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425" w:rsidRDefault="00B86759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86759">
        <w:pict>
          <v:group id="_x0000_s1770" style="position:absolute;left:0;text-align:left;margin-left:223.65pt;margin-top:0;width:34.4pt;height:48.3pt;z-index:251664384" coordorigin="3834,994" coordsize="1142,1718">
            <v:shape id="_x0000_s177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77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77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77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77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77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77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77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77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78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78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78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78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78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78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78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78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78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78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79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791" style="position:absolute;left:3834;top:1424;width:40;height:748" fillcolor="black" stroked="f"/>
            <v:shape id="_x0000_s1792" style="position:absolute;left:3834;top:2172;width:40;height:163" coordsize="400,1632" path="m400,1615r,9l400,,,,,1624r,8l,1624r,3l1,1632r399,-17xe" fillcolor="black" stroked="f">
              <v:path arrowok="t"/>
            </v:shape>
            <v:shape id="_x0000_s1793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794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795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796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797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798" style="position:absolute;left:4405;top:994;width:551;height:40" fillcolor="black" stroked="f"/>
            <v:shape id="_x0000_s1799" style="position:absolute;left:3834;top:994;width:571;height:40" coordsize="5711,400" path="m400,200l201,400r5510,l5711,,201,,,200,201,,,,,200r400,xe" fillcolor="black" stroked="f">
              <v:path arrowok="t"/>
            </v:shape>
            <v:shape id="_x0000_s1800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XІХ   сесії сільської ради  VІІ  скликання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27.02.2019 року                                    Крупець                                                   №27</w:t>
      </w:r>
    </w:p>
    <w:p w:rsidR="00A55425" w:rsidRDefault="00A55425" w:rsidP="00A55425">
      <w:pPr>
        <w:tabs>
          <w:tab w:val="left" w:pos="216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 надання згоди на заміну сторони у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договорі оренди нерухомого майна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спільної власності територіальних громад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сіл Славутського району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55425" w:rsidRDefault="00A55425" w:rsidP="00A55425">
      <w:pPr>
        <w:pStyle w:val="HTML0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eastAsia="Times New Roman" w:hAnsi="Times New Roman"/>
          <w:bCs/>
          <w:lang w:val="uk-UA" w:eastAsia="ar-SA"/>
        </w:rPr>
      </w:pPr>
      <w:r>
        <w:rPr>
          <w:rFonts w:ascii="Times New Roman" w:eastAsia="Times New Roman" w:hAnsi="Times New Roman"/>
          <w:bCs/>
          <w:lang w:val="uk-UA" w:eastAsia="ar-SA"/>
        </w:rPr>
        <w:t xml:space="preserve">Відповідно до 25, частини 5 статті 60, Закону України «Про місцеве самоврядування в Україні» та у зв'язку із переходом до Крупецької сільської об’єднаної територіальної громади права комунальної власності на Амбулаторію загальної практики сімейної  медицини с.Крупець, сільська рада </w:t>
      </w:r>
    </w:p>
    <w:p w:rsidR="00A55425" w:rsidRDefault="00A55425" w:rsidP="00A55425">
      <w:pPr>
        <w:pStyle w:val="HTML0"/>
        <w:shd w:val="clear" w:color="auto" w:fill="FFFFFF"/>
        <w:spacing w:line="276" w:lineRule="auto"/>
        <w:ind w:firstLine="567"/>
        <w:jc w:val="both"/>
        <w:textAlignment w:val="baseline"/>
        <w:rPr>
          <w:rFonts w:ascii="Times New Roman" w:eastAsia="Times New Roman" w:hAnsi="Times New Roman"/>
          <w:bCs/>
          <w:lang w:val="uk-UA" w:eastAsia="ar-SA"/>
        </w:rPr>
      </w:pPr>
      <w:r>
        <w:rPr>
          <w:rFonts w:ascii="Times New Roman" w:eastAsia="Times New Roman" w:hAnsi="Times New Roman"/>
          <w:bCs/>
          <w:lang w:val="uk-UA" w:eastAsia="ar-SA"/>
        </w:rPr>
        <w:t>ВИРІШИЛА:</w:t>
      </w:r>
    </w:p>
    <w:p w:rsidR="00A55425" w:rsidRDefault="00A55425" w:rsidP="00A55425">
      <w:pPr>
        <w:pStyle w:val="af4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426"/>
        <w:jc w:val="both"/>
        <w:rPr>
          <w:rFonts w:eastAsia="SimSun"/>
          <w:szCs w:val="24"/>
          <w:lang w:eastAsia="hi-IN"/>
        </w:rPr>
      </w:pPr>
      <w:r>
        <w:rPr>
          <w:szCs w:val="24"/>
        </w:rPr>
        <w:t xml:space="preserve">Надати згоду на укладення договору про заміну сторони в Договорі оренди нерухомого майна спільної  власності територіальних громад сіл Славутського району від 18 жовтня 2017 року №1, укладеного між Комунальним закладом «Славутський центр первинної медико-санітарної допомоги» Славутської районної та Славутської міської рад Хмельницької області та фізичною особою – підприємцем Кірічок Наталією Борисівною щодо частини нежитлового приміщення </w:t>
      </w:r>
      <w:r>
        <w:rPr>
          <w:bCs/>
          <w:szCs w:val="24"/>
          <w:lang w:eastAsia="ar-SA"/>
        </w:rPr>
        <w:t>Амбулаторії загальної практики сімейної  медицини с.Крупець, що розташована на вулиці Незалежності, 32а, с. Крупець, Славутський район, Хмельницька область.</w:t>
      </w:r>
    </w:p>
    <w:p w:rsidR="00A55425" w:rsidRDefault="00A55425" w:rsidP="00A55425">
      <w:pPr>
        <w:pStyle w:val="af4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76" w:lineRule="auto"/>
        <w:ind w:left="0" w:firstLine="426"/>
        <w:jc w:val="both"/>
        <w:rPr>
          <w:color w:val="000000"/>
          <w:szCs w:val="24"/>
        </w:rPr>
      </w:pPr>
      <w:r>
        <w:rPr>
          <w:szCs w:val="24"/>
        </w:rPr>
        <w:t xml:space="preserve">Уповноважити сільського голову Михалюка В.А.  </w:t>
      </w:r>
      <w:r>
        <w:rPr>
          <w:color w:val="000000"/>
          <w:szCs w:val="24"/>
        </w:rPr>
        <w:t>укласти з КП «Славутський центр ПМСД» Славутської районної ради Хмельницької області, що є правонаступником КЗ «Центр ПМСД» Славутської районної та Славутської міської рад Хмельницької області, та фізичною особою – підприємцем Кірічок Наталією Борисівною тристоронню Додаткову угоду про заміну сторони в Договорі оренди нерухомого майна спільної власності територіальних громад сіл Славутського району від 18 жовтня 2017 року №1.</w:t>
      </w:r>
    </w:p>
    <w:p w:rsidR="00A55425" w:rsidRDefault="00A55425" w:rsidP="00A55425">
      <w:pPr>
        <w:pStyle w:val="af4"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240" w:line="276" w:lineRule="auto"/>
        <w:ind w:left="0" w:firstLine="426"/>
        <w:jc w:val="both"/>
        <w:rPr>
          <w:color w:val="000000"/>
          <w:szCs w:val="24"/>
        </w:rPr>
      </w:pPr>
      <w:r>
        <w:rPr>
          <w:szCs w:val="24"/>
        </w:rPr>
        <w:t xml:space="preserve">Контроль за виконанням цього рішення покласти на постійну комісію </w:t>
      </w:r>
      <w:r>
        <w:rPr>
          <w:szCs w:val="24"/>
          <w:bdr w:val="none" w:sz="0" w:space="0" w:color="auto" w:frame="1"/>
        </w:rPr>
        <w:t>з питань комунальної власності, житлово-комунального господарства, енергозбереження та транспорту, та інфраструктури (Немец В.М.).</w:t>
      </w:r>
    </w:p>
    <w:p w:rsidR="00A55425" w:rsidRDefault="00A55425" w:rsidP="00A55425">
      <w:pPr>
        <w:pStyle w:val="HTML0"/>
        <w:rPr>
          <w:rFonts w:ascii="Times New Roman" w:hAnsi="Times New Roman"/>
          <w:lang w:val="uk-UA"/>
        </w:rPr>
      </w:pPr>
    </w:p>
    <w:p w:rsidR="00A55425" w:rsidRDefault="00A55425" w:rsidP="00A55425">
      <w:pPr>
        <w:pStyle w:val="HTML0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Сільський голова 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 xml:space="preserve">В.А. Михалюк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pStyle w:val="HTML0"/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  <w:r w:rsidRPr="00A55425">
        <w:rPr>
          <w:rFonts w:ascii="Times New Roman" w:hAnsi="Times New Roman"/>
          <w:lang w:val="ru-RU"/>
        </w:rPr>
        <w:br w:type="page"/>
      </w:r>
      <w:r>
        <w:rPr>
          <w:rFonts w:ascii="Times New Roman" w:eastAsia="Times New Roman" w:hAnsi="Times New Roman"/>
          <w:bCs/>
          <w:color w:val="000000"/>
          <w:lang w:val="uk-UA" w:eastAsia="ru-RU"/>
        </w:rPr>
        <w:lastRenderedPageBreak/>
        <w:t xml:space="preserve">Додаток </w:t>
      </w:r>
    </w:p>
    <w:p w:rsidR="00A55425" w:rsidRDefault="00A55425" w:rsidP="00A55425">
      <w:pPr>
        <w:pStyle w:val="HTML0"/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lang w:val="uk-UA" w:eastAsia="ru-RU"/>
        </w:rPr>
        <w:t xml:space="preserve">до рішенням ХІХ сесії </w:t>
      </w:r>
    </w:p>
    <w:p w:rsidR="00A55425" w:rsidRDefault="00A55425" w:rsidP="00A55425">
      <w:pPr>
        <w:pStyle w:val="HTML0"/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lang w:val="uk-UA" w:eastAsia="ru-RU"/>
        </w:rPr>
        <w:t xml:space="preserve">Крупецької сільської ради </w:t>
      </w:r>
    </w:p>
    <w:p w:rsidR="00A55425" w:rsidRDefault="00A55425" w:rsidP="00A55425">
      <w:pPr>
        <w:pStyle w:val="HTML0"/>
        <w:ind w:leftChars="2717" w:left="5977" w:firstLine="2"/>
        <w:rPr>
          <w:rFonts w:ascii="Times New Roman" w:eastAsia="Times New Roman" w:hAnsi="Times New Roman"/>
          <w:bCs/>
          <w:color w:val="000000"/>
          <w:lang w:val="uk-UA" w:eastAsia="ru-RU"/>
        </w:rPr>
      </w:pPr>
      <w:r>
        <w:rPr>
          <w:rFonts w:ascii="Times New Roman" w:eastAsia="Times New Roman" w:hAnsi="Times New Roman"/>
          <w:bCs/>
          <w:color w:val="000000"/>
          <w:lang w:val="uk-UA" w:eastAsia="ru-RU"/>
        </w:rPr>
        <w:t xml:space="preserve">від 27.02.2019р. №27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ДОДАТКОВА УГОДА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про заміну сторони в Договорі оренди нерухомого майна спільної власності територіальних громад сіл Славутського району від 18 жовтня 2017 року № 1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с. Крупець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«__»___________2018 року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Комунальне підприємство «Славутський центр первинної медико-санітарної допомоги» Славутської районної ради Хмельницької області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що є правонаступником </w:t>
      </w:r>
      <w:r>
        <w:rPr>
          <w:rFonts w:ascii="Times New Roman" w:hAnsi="Times New Roman" w:cs="Times New Roman"/>
          <w:sz w:val="24"/>
          <w:szCs w:val="24"/>
        </w:rPr>
        <w:t>Комунального закладу «Славутський центр первинної медико-санітарної допомоги» Славутської районної та Славутської міської рад Хмельницької області,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в особі головного лікаря Гаврилюка Олега Віталійовича</w:t>
      </w:r>
      <w:r>
        <w:rPr>
          <w:rFonts w:ascii="Times New Roman" w:hAnsi="Times New Roman" w:cs="Times New Roman"/>
          <w:color w:val="000000"/>
          <w:sz w:val="24"/>
          <w:szCs w:val="24"/>
        </w:rPr>
        <w:t>, який діє на підставі Статуту (далі - Сторона 1), з однієї сторони, та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Фізична особа - підприємець Кірічок Наталія Борисівна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яка діє на підставі виписки з </w:t>
      </w:r>
      <w:bookmarkStart w:id="0" w:name="site-title"/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Єдиного державного реєстру юридичних осіб, фізичних осіб-підприємців та громадських формувань від 22 вересня 2017 року № 26750000000012598 (надалі - Сторона 2),  з другої сторони, та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Крупецька сільська рада Славутського району Хмельницької області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в особі сільського голови Михалюка Валерія Анатолійович</w:t>
      </w:r>
      <w:r>
        <w:rPr>
          <w:rFonts w:ascii="Times New Roman" w:hAnsi="Times New Roman" w:cs="Times New Roman"/>
          <w:color w:val="000000"/>
          <w:sz w:val="24"/>
          <w:szCs w:val="24"/>
        </w:rPr>
        <w:t>а, який діє на підставі Закону України «Про місцеве самоврядування в Україні» та рішення Крупецької сільської ради від 27 лютого 2019 року №27 «Про надання згоди на заміну сторони у договорі оренди нерухомого майна спільної власності територіальних громад сіл Славутського району» (надалі - Сторона 3), з третьої сторони, (в подальшому разом іменуються «Сторони», а окремо - «Сторона»),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у зв'язку із переходом до Крупецької сільської об’єднаної територіальної громади  права комунальної власності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на Амбулаторію загальної практики сімейної  медицини с.Крупець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що розташована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на вулиці Незалежності, 32а, с. Крупець, Славутський район, Хмельницька область Сторони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уклали цю Додаткову угоду про заміну сторони в Договорі оренди  нерухомого майна спільної власності територіальних громад сіл Славутського району від 18 жовтня 2017 року №1 (далі – Додаткова угода) про наступне: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1. В порядку та на умовах, визначених цією Додатковою угодою, Сторони домовилися про заміну Сторони 1 на Сторону 3, як Орендодавця, у Договорі оренди нерухомого майна спільної власності територіальних громад сіл Славутського району від 18 жовтня 2017 року №1  (далі – Договір оренди).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 Сторона 2 підтверджує згоду на заміну Сторони 1 на Сторону 3 в Договорі оренди в порядку та на умовах, визначених цією Додатковою угодою.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3. Заміна сторони за цією Додатковою угодою тягне за собою зміну пункту 1.1 та 1.3 розділу 1 «Предмет договору»,  пункту 2.2а розділу 2 «Орендна плата та умови розрахунків», Договору оренди.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 Сторони дійшли згоди: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- пункт 1.1 розділу 1 «Предмет договору» викласти у новій редакції «Предметом договору є оренда частини нежитлового приміщення  (Крупецької амбулаторії загальної практики  </w:t>
      </w: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сімейний медицини), що перебуває у комунальній власності Крупецької сільської об’єднаної територіальної громади і перебуває на балансі Орендодавця за адресою: 30068, Хмельницька область, Славутський район, с. Крупець, вул. Незалежності, 32а.»;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пункт 1.3. розділу 1 «Предмет договору» викласти у новій редакції «Власником орендованого майна є Крупецька сільська об’єднана територіальна громада, а Орендар користується ним протягом терміну дії оренди, що встановлений цим Договором. Майно не підлягає приватизації та передачі в суборенду»;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пункт 2.2а розділу 2 «Орендна плата та умови розрахунків» викласти у новій редакції «Орендна плата у розмірі 100% надходить на рахунок Орендодавця»;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5. Усі спори, що виникають з цієї Додаткової угоди або пов'язані з нею, вирішуються шляхом переговорів. Якщо спір неможливо вирішити шляхом переговорів, він вирішується в судовому порядку.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6. Строк дії цієї Додаткової угоди відповідає строку дії Договору оренди.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7. Ця Додаткова угода складена при повному розумінні Сторонами її умов та термінології українською мовою у трьох автентичних примірниках, які мають однакову юридичну силу, - по одному для кожної із Сторін.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8. РЕКВІЗИТИ СТОРІН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84"/>
        <w:gridCol w:w="3285"/>
        <w:gridCol w:w="3285"/>
      </w:tblGrid>
      <w:tr w:rsidR="00A55425" w:rsidTr="00A55425">
        <w:trPr>
          <w:trHeight w:val="1459"/>
        </w:trPr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5425" w:rsidRDefault="00A5542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СТОРОНА 1</w:t>
            </w:r>
          </w:p>
          <w:p w:rsidR="00A55425" w:rsidRDefault="00A55425">
            <w:pPr>
              <w:spacing w:line="220" w:lineRule="atLeast"/>
              <w:jc w:val="center"/>
              <w:textAlignment w:val="baseline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КП «Славутський центр ПМСД» </w:t>
            </w:r>
          </w:p>
          <w:p w:rsidR="00A55425" w:rsidRDefault="00A5542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Славутської районної ради Хмельницької області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5425" w:rsidRDefault="00A5542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СТОРОНА 2</w:t>
            </w:r>
          </w:p>
          <w:p w:rsidR="00A55425" w:rsidRDefault="00A5542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Фізична особа – підприємець</w:t>
            </w:r>
          </w:p>
          <w:p w:rsidR="00A55425" w:rsidRDefault="00A5542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Кірічок Наталія Борисівна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55425" w:rsidRDefault="00A5542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СТОРОНА 3</w:t>
            </w:r>
          </w:p>
          <w:p w:rsidR="00A55425" w:rsidRDefault="00A5542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Крупецька сільська рада Славутського району Хмельницької області</w:t>
            </w:r>
          </w:p>
        </w:tc>
      </w:tr>
      <w:tr w:rsidR="00A55425" w:rsidTr="00A55425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5425" w:rsidRDefault="00A55425">
            <w:pPr>
              <w:pStyle w:val="afc"/>
              <w:spacing w:line="276" w:lineRule="auto"/>
              <w:jc w:val="center"/>
              <w:rPr>
                <w:rFonts w:cs="Times New Roman"/>
                <w:color w:val="000000"/>
                <w:lang w:val="uk-UA"/>
              </w:rPr>
            </w:pPr>
            <w:r>
              <w:rPr>
                <w:rFonts w:cs="Times New Roman"/>
                <w:color w:val="000000"/>
                <w:lang w:val="uk-UA"/>
              </w:rPr>
              <w:t>вул. Соборності, 32</w:t>
            </w:r>
          </w:p>
          <w:p w:rsidR="00A55425" w:rsidRDefault="00A55425">
            <w:pPr>
              <w:pStyle w:val="afc"/>
              <w:spacing w:line="276" w:lineRule="auto"/>
              <w:jc w:val="center"/>
              <w:rPr>
                <w:rFonts w:cs="Times New Roman"/>
                <w:color w:val="000000"/>
                <w:lang w:val="uk-UA"/>
              </w:rPr>
            </w:pPr>
            <w:r>
              <w:rPr>
                <w:rFonts w:cs="Times New Roman"/>
                <w:color w:val="000000"/>
                <w:lang w:val="uk-UA"/>
              </w:rPr>
              <w:t xml:space="preserve">м. Славута, </w:t>
            </w:r>
          </w:p>
          <w:p w:rsidR="00A55425" w:rsidRDefault="00A55425">
            <w:pPr>
              <w:pStyle w:val="afc"/>
              <w:spacing w:line="276" w:lineRule="auto"/>
              <w:jc w:val="center"/>
              <w:rPr>
                <w:rFonts w:cs="Times New Roman"/>
                <w:color w:val="000000"/>
                <w:lang w:val="uk-UA"/>
              </w:rPr>
            </w:pPr>
            <w:r>
              <w:rPr>
                <w:rFonts w:cs="Times New Roman"/>
                <w:color w:val="000000"/>
                <w:lang w:val="uk-UA"/>
              </w:rPr>
              <w:t>Хмельницька область, 30000</w:t>
            </w:r>
          </w:p>
          <w:p w:rsidR="00A55425" w:rsidRDefault="00A55425">
            <w:pPr>
              <w:pStyle w:val="afc"/>
              <w:spacing w:line="276" w:lineRule="auto"/>
              <w:jc w:val="center"/>
              <w:rPr>
                <w:rFonts w:cs="Times New Roman"/>
                <w:color w:val="000000"/>
                <w:lang w:val="uk-UA"/>
              </w:rPr>
            </w:pPr>
            <w:r>
              <w:rPr>
                <w:rFonts w:cs="Times New Roman"/>
                <w:color w:val="000000"/>
                <w:lang w:val="uk-UA"/>
              </w:rPr>
              <w:t>ЄДРПОУ 38358026</w:t>
            </w:r>
          </w:p>
          <w:p w:rsidR="00A55425" w:rsidRDefault="00A55425">
            <w:pPr>
              <w:pStyle w:val="afc"/>
              <w:spacing w:line="276" w:lineRule="auto"/>
              <w:jc w:val="center"/>
              <w:rPr>
                <w:rFonts w:cs="Times New Roman"/>
                <w:color w:val="000000"/>
                <w:lang w:val="uk-UA"/>
              </w:rPr>
            </w:pPr>
            <w:r>
              <w:rPr>
                <w:rFonts w:cs="Times New Roman"/>
                <w:color w:val="000000"/>
                <w:lang w:val="uk-UA"/>
              </w:rPr>
              <w:t>р/р 26009301736328</w:t>
            </w:r>
          </w:p>
          <w:p w:rsidR="00A55425" w:rsidRDefault="00A55425">
            <w:pPr>
              <w:pStyle w:val="afc"/>
              <w:spacing w:line="276" w:lineRule="auto"/>
              <w:jc w:val="center"/>
              <w:rPr>
                <w:rFonts w:cs="Times New Roman"/>
                <w:color w:val="000000"/>
                <w:lang w:val="uk-UA"/>
              </w:rPr>
            </w:pPr>
            <w:r>
              <w:rPr>
                <w:rFonts w:cs="Times New Roman"/>
                <w:color w:val="000000"/>
                <w:lang w:val="uk-UA"/>
              </w:rPr>
              <w:t>МФО 315784</w:t>
            </w:r>
          </w:p>
          <w:p w:rsidR="00A55425" w:rsidRDefault="00A55425">
            <w:pPr>
              <w:pStyle w:val="afc"/>
              <w:spacing w:line="276" w:lineRule="auto"/>
              <w:jc w:val="center"/>
              <w:rPr>
                <w:rFonts w:cs="Times New Roman"/>
                <w:color w:val="000000"/>
                <w:lang w:val="uk-UA"/>
              </w:rPr>
            </w:pPr>
            <w:r>
              <w:rPr>
                <w:rFonts w:cs="Times New Roman"/>
                <w:color w:val="000000"/>
                <w:lang w:val="uk-UA"/>
              </w:rPr>
              <w:t>ТВБВ № 10022/0129 ХОУ</w:t>
            </w:r>
          </w:p>
          <w:p w:rsidR="00A55425" w:rsidRDefault="00A55425">
            <w:pPr>
              <w:pStyle w:val="afc"/>
              <w:spacing w:line="276" w:lineRule="auto"/>
              <w:jc w:val="center"/>
              <w:rPr>
                <w:rFonts w:cs="Times New Roman"/>
                <w:color w:val="000000"/>
                <w:lang w:val="uk-UA"/>
              </w:rPr>
            </w:pPr>
            <w:r>
              <w:rPr>
                <w:rFonts w:cs="Times New Roman"/>
                <w:color w:val="000000"/>
                <w:lang w:val="uk-UA"/>
              </w:rPr>
              <w:t>АТ «Державний ощадний банк України»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5425" w:rsidRDefault="00A554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вул. Кутузова, 37, </w:t>
            </w:r>
          </w:p>
          <w:p w:rsidR="00A55425" w:rsidRDefault="00A554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Славута, Хмельницька область, 30000</w:t>
            </w:r>
          </w:p>
          <w:p w:rsidR="00A55425" w:rsidRDefault="00A554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ІПН 2685511725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5425" w:rsidRDefault="00A55425">
            <w:pPr>
              <w:pStyle w:val="afc"/>
              <w:spacing w:line="276" w:lineRule="auto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вул. Б. Хмельницького, 106,</w:t>
            </w:r>
          </w:p>
          <w:p w:rsidR="00A55425" w:rsidRDefault="00A55425">
            <w:pPr>
              <w:pStyle w:val="afc"/>
              <w:spacing w:line="276" w:lineRule="auto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с. Крупець, Славутський р-н,</w:t>
            </w:r>
          </w:p>
          <w:p w:rsidR="00A55425" w:rsidRDefault="00A55425">
            <w:pPr>
              <w:pStyle w:val="afc"/>
              <w:spacing w:line="276" w:lineRule="auto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Хмельницька область, 30068</w:t>
            </w:r>
          </w:p>
          <w:p w:rsidR="00A55425" w:rsidRDefault="00A55425">
            <w:pPr>
              <w:pStyle w:val="afc"/>
              <w:spacing w:line="276" w:lineRule="auto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ЄДРПОУ 04405030</w:t>
            </w:r>
          </w:p>
          <w:p w:rsidR="00A55425" w:rsidRDefault="00A55425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A55425" w:rsidTr="00A55425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5425" w:rsidRDefault="00A554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Головний лікар     </w:t>
            </w:r>
          </w:p>
          <w:p w:rsidR="00A55425" w:rsidRDefault="00A5542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________ О.В.Гаврилюк 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5425" w:rsidRDefault="00A5542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ФОП__________Н.Б. Кірічок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55425" w:rsidRDefault="00A55425">
            <w:pPr>
              <w:pStyle w:val="afc"/>
              <w:spacing w:line="276" w:lineRule="auto"/>
              <w:jc w:val="center"/>
              <w:rPr>
                <w:rFonts w:cs="Times New Roman"/>
                <w:lang w:val="uk-UA"/>
              </w:rPr>
            </w:pPr>
            <w:r>
              <w:rPr>
                <w:rFonts w:cs="Times New Roman"/>
                <w:lang w:val="uk-UA"/>
              </w:rPr>
              <w:t>_________ А.В. Михалюк</w:t>
            </w:r>
          </w:p>
        </w:tc>
      </w:tr>
    </w:tbl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954AF7" w:rsidRDefault="00954AF7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954AF7" w:rsidRDefault="00954AF7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954AF7" w:rsidRDefault="00954AF7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954AF7" w:rsidRDefault="00954AF7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A55425" w:rsidRDefault="00A55425" w:rsidP="007727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41D53" w:rsidRDefault="00A41D53" w:rsidP="00A41D5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41D53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5C0"/>
    <w:multiLevelType w:val="multilevel"/>
    <w:tmpl w:val="B216940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">
    <w:nsid w:val="099C5D55"/>
    <w:multiLevelType w:val="hybridMultilevel"/>
    <w:tmpl w:val="539A98F2"/>
    <w:lvl w:ilvl="0" w:tplc="0EF40C96">
      <w:start w:val="1"/>
      <w:numFmt w:val="decimal"/>
      <w:lvlText w:val="%1."/>
      <w:lvlJc w:val="left"/>
      <w:pPr>
        <w:tabs>
          <w:tab w:val="num" w:pos="1620"/>
        </w:tabs>
        <w:ind w:left="1620" w:hanging="102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805106"/>
    <w:multiLevelType w:val="multilevel"/>
    <w:tmpl w:val="527A8D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77927E6"/>
    <w:multiLevelType w:val="hybridMultilevel"/>
    <w:tmpl w:val="C0FC1EDC"/>
    <w:lvl w:ilvl="0" w:tplc="531842D8">
      <w:numFmt w:val="bullet"/>
      <w:lvlText w:val="-"/>
      <w:lvlJc w:val="left"/>
      <w:pPr>
        <w:tabs>
          <w:tab w:val="num" w:pos="2162"/>
        </w:tabs>
        <w:ind w:left="216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595414"/>
    <w:multiLevelType w:val="hybridMultilevel"/>
    <w:tmpl w:val="D1E4B772"/>
    <w:lvl w:ilvl="0" w:tplc="A2FAD5F0">
      <w:start w:val="1"/>
      <w:numFmt w:val="decimal"/>
      <w:lvlText w:val="%1."/>
      <w:lvlJc w:val="left"/>
      <w:pPr>
        <w:ind w:left="1668" w:hanging="960"/>
      </w:pPr>
      <w:rPr>
        <w:rFonts w:cs="Times New Roman"/>
        <w:sz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D93AD1"/>
    <w:multiLevelType w:val="hybridMultilevel"/>
    <w:tmpl w:val="213ECEE2"/>
    <w:lvl w:ilvl="0" w:tplc="D6644C64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7E49A7"/>
    <w:multiLevelType w:val="hybridMultilevel"/>
    <w:tmpl w:val="DC14AD9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F52DA2"/>
    <w:multiLevelType w:val="hybridMultilevel"/>
    <w:tmpl w:val="A5F2B2B8"/>
    <w:lvl w:ilvl="0" w:tplc="2B36115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D25617"/>
    <w:multiLevelType w:val="hybridMultilevel"/>
    <w:tmpl w:val="1CEE30CE"/>
    <w:lvl w:ilvl="0" w:tplc="0422000F">
      <w:start w:val="8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776C88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1F6979"/>
    <w:multiLevelType w:val="multilevel"/>
    <w:tmpl w:val="2E84E3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146" w:hanging="72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506" w:hanging="108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</w:lvl>
  </w:abstractNum>
  <w:abstractNum w:abstractNumId="12">
    <w:nsid w:val="354146C1"/>
    <w:multiLevelType w:val="hybridMultilevel"/>
    <w:tmpl w:val="230A7ED2"/>
    <w:lvl w:ilvl="0" w:tplc="6C209770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CB11A8"/>
    <w:multiLevelType w:val="hybridMultilevel"/>
    <w:tmpl w:val="992242F6"/>
    <w:lvl w:ilvl="0" w:tplc="79F2D05A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8C2D44"/>
    <w:multiLevelType w:val="multilevel"/>
    <w:tmpl w:val="C532CD0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abstractNum w:abstractNumId="16">
    <w:nsid w:val="40D319E8"/>
    <w:multiLevelType w:val="hybridMultilevel"/>
    <w:tmpl w:val="BC7A3192"/>
    <w:lvl w:ilvl="0" w:tplc="D292BF56">
      <w:start w:val="20"/>
      <w:numFmt w:val="bullet"/>
      <w:lvlText w:val="-"/>
      <w:lvlJc w:val="left"/>
      <w:pPr>
        <w:ind w:left="786" w:hanging="360"/>
      </w:pPr>
      <w:rPr>
        <w:rFonts w:ascii="Times New Roman" w:eastAsia="SimSu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320FCC"/>
    <w:multiLevelType w:val="hybridMultilevel"/>
    <w:tmpl w:val="FC5AB26C"/>
    <w:lvl w:ilvl="0" w:tplc="73AAB6F8">
      <w:start w:val="1"/>
      <w:numFmt w:val="decimal"/>
      <w:lvlText w:val="%1."/>
      <w:lvlJc w:val="left"/>
      <w:pPr>
        <w:tabs>
          <w:tab w:val="num" w:pos="2100"/>
        </w:tabs>
        <w:ind w:left="2100" w:hanging="120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BE1430"/>
    <w:multiLevelType w:val="hybridMultilevel"/>
    <w:tmpl w:val="96CC953A"/>
    <w:lvl w:ilvl="0" w:tplc="0422000F">
      <w:start w:val="4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D41BA3"/>
    <w:multiLevelType w:val="hybridMultilevel"/>
    <w:tmpl w:val="73B8F53E"/>
    <w:lvl w:ilvl="0" w:tplc="414EAC96">
      <w:start w:val="40"/>
      <w:numFmt w:val="decimal"/>
      <w:lvlText w:val="%1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5F02BE"/>
    <w:multiLevelType w:val="multilevel"/>
    <w:tmpl w:val="38D25A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24">
    <w:nsid w:val="64710659"/>
    <w:multiLevelType w:val="multilevel"/>
    <w:tmpl w:val="4B66EDE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3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5">
    <w:nsid w:val="697F7CA5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BA60E75"/>
    <w:multiLevelType w:val="hybridMultilevel"/>
    <w:tmpl w:val="1C4CD0A4"/>
    <w:lvl w:ilvl="0" w:tplc="FD2E609E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E6797B"/>
    <w:multiLevelType w:val="hybridMultilevel"/>
    <w:tmpl w:val="B7887E10"/>
    <w:lvl w:ilvl="0" w:tplc="C5A60ED0">
      <w:start w:val="3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E2C75"/>
    <w:rsid w:val="00106E39"/>
    <w:rsid w:val="00107879"/>
    <w:rsid w:val="001F0134"/>
    <w:rsid w:val="002040D9"/>
    <w:rsid w:val="00396BED"/>
    <w:rsid w:val="00442923"/>
    <w:rsid w:val="004A1328"/>
    <w:rsid w:val="004C6F40"/>
    <w:rsid w:val="00552289"/>
    <w:rsid w:val="00616E88"/>
    <w:rsid w:val="007727EE"/>
    <w:rsid w:val="0079362E"/>
    <w:rsid w:val="00954AF7"/>
    <w:rsid w:val="00A15258"/>
    <w:rsid w:val="00A41D53"/>
    <w:rsid w:val="00A55425"/>
    <w:rsid w:val="00B065E5"/>
    <w:rsid w:val="00B470E0"/>
    <w:rsid w:val="00B86759"/>
    <w:rsid w:val="00BF39D4"/>
    <w:rsid w:val="00C54A32"/>
    <w:rsid w:val="00C93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">
    <w:name w:val="Body Text 2"/>
    <w:basedOn w:val="a"/>
    <w:link w:val="20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99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1"/>
    <w:locked/>
    <w:rsid w:val="00106E39"/>
    <w:rPr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2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3">
    <w:name w:val="Body Text Indent 2"/>
    <w:basedOn w:val="a"/>
    <w:link w:val="24"/>
    <w:uiPriority w:val="99"/>
    <w:semiHidden/>
    <w:unhideWhenUsed/>
    <w:rsid w:val="00A41D5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41D53"/>
  </w:style>
  <w:style w:type="paragraph" w:styleId="af9">
    <w:name w:val="Title"/>
    <w:basedOn w:val="a"/>
    <w:link w:val="afa"/>
    <w:uiPriority w:val="99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uiPriority w:val="9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58AB6-0BD7-4189-8CD4-AB4891060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4246</Words>
  <Characters>2421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2019-03-13T07:47:00Z</dcterms:created>
  <dcterms:modified xsi:type="dcterms:W3CDTF">2019-03-13T07:47:00Z</dcterms:modified>
</cp:coreProperties>
</file>