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719" w:rsidRDefault="00C85719" w:rsidP="00C857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85719" w:rsidRDefault="00C85719" w:rsidP="00C85719"/>
    <w:p w:rsidR="00C85719" w:rsidRDefault="00C85719" w:rsidP="00C85719"/>
    <w:p w:rsidR="00C85719" w:rsidRDefault="00C85719" w:rsidP="00C857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85719" w:rsidRDefault="00C85719" w:rsidP="00C857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85719" w:rsidRDefault="00C85719" w:rsidP="00C857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85719" w:rsidRDefault="00C85719" w:rsidP="00C857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85719" w:rsidRDefault="00C85719" w:rsidP="00C8571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5719" w:rsidRDefault="00C85719" w:rsidP="00C8571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85719" w:rsidRDefault="00C85719" w:rsidP="00C857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85719" w:rsidRDefault="00C85719" w:rsidP="00C8571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85719" w:rsidRPr="00E063C4" w:rsidRDefault="00C85719" w:rsidP="00C8571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C85719" w:rsidRPr="00C65ACA" w:rsidRDefault="00C85719" w:rsidP="00C8571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85719" w:rsidRPr="00C65ACA" w:rsidRDefault="00C85719" w:rsidP="00C8571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85719" w:rsidRPr="00C65ACA" w:rsidRDefault="00C85719" w:rsidP="00C8571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C85719" w:rsidRPr="00C65ACA" w:rsidRDefault="00C85719" w:rsidP="00C8571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C85719" w:rsidRPr="00E063C4" w:rsidRDefault="00C85719" w:rsidP="00C8571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Бережному В.В.</w:t>
      </w:r>
      <w:r w:rsidRPr="00C65ACA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.</w:t>
      </w:r>
    </w:p>
    <w:p w:rsidR="00C85719" w:rsidRPr="00C65ACA" w:rsidRDefault="00C85719" w:rsidP="00C8571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85719" w:rsidRPr="00C65ACA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Бережного В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.В. сільська  рада ВИРІШИЛА:</w:t>
      </w:r>
    </w:p>
    <w:p w:rsidR="00C85719" w:rsidRPr="00C65ACA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Calibri" w:hAnsi="Times New Roman" w:cs="Times New Roman"/>
          <w:sz w:val="24"/>
        </w:rPr>
        <w:t>Бережному Володимиру Васильовичу, який зареєстрований</w:t>
      </w:r>
      <w:r w:rsidRPr="00C65ACA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C65ACA">
        <w:rPr>
          <w:rFonts w:ascii="Times New Roman" w:eastAsia="Calibri" w:hAnsi="Times New Roman" w:cs="Times New Roman"/>
          <w:sz w:val="24"/>
        </w:rPr>
        <w:t>адре</w:t>
      </w:r>
      <w:r>
        <w:rPr>
          <w:rFonts w:ascii="Times New Roman" w:eastAsia="Calibri" w:hAnsi="Times New Roman" w:cs="Times New Roman"/>
          <w:sz w:val="24"/>
        </w:rPr>
        <w:t>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24F92">
        <w:rPr>
          <w:rFonts w:ascii="Times New Roman" w:eastAsia="Calibri" w:hAnsi="Times New Roman" w:cs="Times New Roman"/>
          <w:sz w:val="24"/>
        </w:rPr>
        <w:t>____________</w:t>
      </w:r>
      <w:r w:rsidRPr="00C65ACA">
        <w:rPr>
          <w:rFonts w:ascii="Times New Roman" w:eastAsia="Calibri" w:hAnsi="Times New Roman" w:cs="Times New Roman"/>
          <w:sz w:val="24"/>
        </w:rPr>
        <w:t xml:space="preserve">, 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A24F92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bookmarkStart w:id="0" w:name="_GoBack"/>
      <w:bookmarkEnd w:id="0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площею 0,25 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га, (када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стровий номер: 6823984000:01:015:0028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), для 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вулиця  Шевченка, 1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3.</w:t>
      </w:r>
    </w:p>
    <w:p w:rsidR="00C85719" w:rsidRPr="00C65ACA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Бережному В.В.</w:t>
      </w:r>
      <w:r w:rsidRPr="00C65ACA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C85719" w:rsidRPr="00C65ACA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85719" w:rsidRPr="00C65ACA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85719" w:rsidRPr="00C65ACA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85719" w:rsidRPr="00C65ACA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85719" w:rsidRPr="00C65ACA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85719" w:rsidRDefault="00C85719" w:rsidP="00C8571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            </w:t>
      </w:r>
      <w:proofErr w:type="spellStart"/>
      <w:r w:rsidRPr="00C65ACA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p w:rsidR="00954201" w:rsidRDefault="00954201"/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19"/>
    <w:rsid w:val="00954201"/>
    <w:rsid w:val="00A24F92"/>
    <w:rsid w:val="00C8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1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1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2020-05-22T07:14:00Z</dcterms:created>
  <dcterms:modified xsi:type="dcterms:W3CDTF">2020-05-22T07:34:00Z</dcterms:modified>
</cp:coreProperties>
</file>