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AC" w:rsidRDefault="00AC41AC" w:rsidP="008C4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1AC">
        <w:rPr>
          <w:noProof/>
        </w:rPr>
        <w:pict>
          <v:group id="_x0000_s1026" style="position:absolute;margin-left:221.7pt;margin-top:5.4pt;width:35.75pt;height:49.7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C49AC" w:rsidRDefault="008C49AC" w:rsidP="008C49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9AC" w:rsidRDefault="008C49AC" w:rsidP="008C49AC">
      <w:pPr>
        <w:jc w:val="center"/>
      </w:pPr>
      <w:r>
        <w:t xml:space="preserve">          </w:t>
      </w:r>
    </w:p>
    <w:p w:rsidR="008C49AC" w:rsidRDefault="008C49AC" w:rsidP="008C4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C49AC" w:rsidRDefault="008C49AC" w:rsidP="008C49A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C49AC" w:rsidRDefault="008C49AC" w:rsidP="008C4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49AC" w:rsidRDefault="008C49AC" w:rsidP="008C4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49AC" w:rsidRDefault="008C49AC" w:rsidP="008C4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9AC" w:rsidRDefault="008C49AC" w:rsidP="008C4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8C49AC" w:rsidRDefault="008C49AC" w:rsidP="008C49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49AC" w:rsidRDefault="008C49AC" w:rsidP="008C49AC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березня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9F1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 1</w:t>
      </w:r>
      <w:r w:rsidR="0081592D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/2019- р</w:t>
      </w:r>
    </w:p>
    <w:p w:rsidR="00C57A64" w:rsidRDefault="00C57A64" w:rsidP="008C49AC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03919" w:rsidRPr="00C57A64" w:rsidRDefault="00503919" w:rsidP="0081592D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Щодо проведення щорічної Всеукраїнської </w:t>
      </w:r>
    </w:p>
    <w:p w:rsidR="00C57A64" w:rsidRDefault="00C57A64" w:rsidP="0081592D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03919"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кції «За чисте довкілля» та </w:t>
      </w:r>
      <w:r w:rsidR="00105944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503919"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ня </w:t>
      </w:r>
    </w:p>
    <w:p w:rsidR="00503919" w:rsidRDefault="00503919" w:rsidP="0081592D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64">
        <w:rPr>
          <w:rFonts w:ascii="Times New Roman" w:eastAsia="Times New Roman" w:hAnsi="Times New Roman" w:cs="Times New Roman"/>
          <w:b/>
          <w:sz w:val="24"/>
          <w:szCs w:val="24"/>
        </w:rPr>
        <w:t>благоу</w:t>
      </w:r>
      <w:r w:rsidR="00C57A64" w:rsidRPr="00C57A64">
        <w:rPr>
          <w:rFonts w:ascii="Times New Roman" w:eastAsia="Times New Roman" w:hAnsi="Times New Roman" w:cs="Times New Roman"/>
          <w:b/>
          <w:sz w:val="24"/>
          <w:szCs w:val="24"/>
        </w:rPr>
        <w:t>строю у 2019 році</w:t>
      </w:r>
    </w:p>
    <w:p w:rsidR="00C57A64" w:rsidRPr="00C57A64" w:rsidRDefault="00C57A64" w:rsidP="0081592D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5944" w:rsidRDefault="00C57A64" w:rsidP="0081592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 w:rsidR="00ED149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Указу Президента України «Про День довкілля» від 06.08.1998 року № 855/98, </w:t>
      </w:r>
      <w:r w:rsidR="001059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який цього року відзначатиметься 20 квітня, </w:t>
      </w:r>
      <w:r w:rsidR="00ED149A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виконання розпорядження Кабінету Міністрів України від 31.03.2010 року</w:t>
      </w:r>
      <w:r w:rsidR="00D11AF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 777-р щодо проведення в області щорічної акції «За чисте довкілля» та Дня благоустрою територій населених пунктів</w:t>
      </w:r>
      <w:r w:rsidR="00105944">
        <w:rPr>
          <w:rFonts w:ascii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105944" w:rsidRPr="00105944" w:rsidRDefault="00105944" w:rsidP="0081592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1.</w:t>
      </w:r>
      <w:r w:rsidR="00D11AF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="00D11AF1">
        <w:rPr>
          <w:rFonts w:ascii="Times New Roman" w:hAnsi="Times New Roman" w:cs="Times New Roman"/>
          <w:color w:val="000000"/>
          <w:spacing w:val="-2"/>
          <w:sz w:val="24"/>
          <w:szCs w:val="24"/>
        </w:rPr>
        <w:t>ровести заходи, спрямовані на поліпшення стану довкілля, озеленення, благоустрою населених пунктів та прилеглих до них територій, очищення водних джерел, збереження територій та об’єктів природно-заповідного фонду,</w:t>
      </w:r>
      <w:r w:rsidR="00790E7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висадки дерев та кущів</w:t>
      </w:r>
      <w:r w:rsidR="0081592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105944" w:rsidRDefault="0081592D" w:rsidP="00E91E48">
      <w:pPr>
        <w:tabs>
          <w:tab w:val="left" w:pos="709"/>
          <w:tab w:val="left" w:pos="18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1592D">
        <w:rPr>
          <w:rFonts w:ascii="Times New Roman" w:hAnsi="Times New Roman" w:cs="Times New Roman"/>
          <w:sz w:val="24"/>
          <w:szCs w:val="24"/>
        </w:rPr>
        <w:t>2.</w:t>
      </w:r>
      <w:r w:rsidR="00EF11F7" w:rsidRPr="00EF11F7">
        <w:rPr>
          <w:rFonts w:ascii="Times New Roman" w:hAnsi="Times New Roman" w:cs="Times New Roman"/>
          <w:sz w:val="24"/>
          <w:szCs w:val="24"/>
        </w:rPr>
        <w:t xml:space="preserve">Начальнику відділу </w:t>
      </w:r>
      <w:r w:rsidR="00EF11F7">
        <w:rPr>
          <w:rFonts w:ascii="Times New Roman" w:hAnsi="Times New Roman" w:cs="Times New Roman"/>
          <w:sz w:val="24"/>
          <w:szCs w:val="24"/>
        </w:rPr>
        <w:t>комунальної власності</w:t>
      </w:r>
      <w:r w:rsidR="00EF11F7" w:rsidRPr="00EF11F7">
        <w:rPr>
          <w:rFonts w:ascii="Times New Roman" w:hAnsi="Times New Roman" w:cs="Times New Roman"/>
          <w:sz w:val="24"/>
          <w:szCs w:val="24"/>
        </w:rPr>
        <w:t>, охорони навколишнього середовища та земельних відносин</w:t>
      </w:r>
      <w:r w:rsidR="00EF11F7">
        <w:rPr>
          <w:rFonts w:ascii="Times New Roman" w:hAnsi="Times New Roman" w:cs="Times New Roman"/>
          <w:sz w:val="24"/>
          <w:szCs w:val="24"/>
        </w:rPr>
        <w:t xml:space="preserve"> Денисюк Т.В. надати звіт за підсумками проведення Дня благоустрою в термін до 30 квітня 2019 року та звіт за підсумками проведення акції «За чисте довкілля» до 13 травня 2019 року до Хмельницької ОДА.</w:t>
      </w:r>
    </w:p>
    <w:p w:rsidR="00105944" w:rsidRDefault="00105944" w:rsidP="00E91E4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4B2">
        <w:rPr>
          <w:rFonts w:ascii="Times New Roman" w:hAnsi="Times New Roman" w:cs="Times New Roman"/>
          <w:sz w:val="24"/>
          <w:szCs w:val="24"/>
        </w:rPr>
        <w:t xml:space="preserve">        </w:t>
      </w:r>
      <w:r w:rsidR="0081592D">
        <w:rPr>
          <w:rFonts w:ascii="Times New Roman" w:hAnsi="Times New Roman" w:cs="Times New Roman"/>
          <w:sz w:val="24"/>
          <w:szCs w:val="24"/>
        </w:rPr>
        <w:t xml:space="preserve">   </w:t>
      </w:r>
      <w:r w:rsidR="00E91E48">
        <w:rPr>
          <w:rFonts w:ascii="Times New Roman" w:hAnsi="Times New Roman" w:cs="Times New Roman"/>
          <w:sz w:val="24"/>
          <w:szCs w:val="24"/>
        </w:rPr>
        <w:t xml:space="preserve"> </w:t>
      </w:r>
      <w:r w:rsidRPr="004374B2"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розпорядження покласти на заступника сільського голови з питань діяльності виконавчих органів ради </w:t>
      </w:r>
      <w:proofErr w:type="spellStart"/>
      <w:r w:rsidRPr="004374B2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4374B2"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105944" w:rsidRDefault="00105944" w:rsidP="008159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E48" w:rsidRDefault="00E91E48" w:rsidP="008159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E48" w:rsidRDefault="00E91E48" w:rsidP="008159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E48" w:rsidRDefault="00E91E48" w:rsidP="008159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E48" w:rsidRDefault="00E91E48" w:rsidP="00E91E4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944" w:rsidRPr="004374B2" w:rsidRDefault="00105944" w:rsidP="008159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944" w:rsidRPr="00874138" w:rsidRDefault="00105944" w:rsidP="008159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105944" w:rsidRDefault="00105944" w:rsidP="0081592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05944" w:rsidRPr="00105944" w:rsidRDefault="00105944" w:rsidP="00105944">
      <w:pPr>
        <w:rPr>
          <w:rFonts w:ascii="Times New Roman" w:hAnsi="Times New Roman" w:cs="Times New Roman"/>
          <w:sz w:val="24"/>
          <w:szCs w:val="24"/>
        </w:rPr>
      </w:pPr>
    </w:p>
    <w:p w:rsidR="00A34F30" w:rsidRPr="00105944" w:rsidRDefault="00A34F30" w:rsidP="00105944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34F30" w:rsidRPr="00105944" w:rsidSect="009F11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C49AC"/>
    <w:rsid w:val="00105944"/>
    <w:rsid w:val="00503919"/>
    <w:rsid w:val="00790E7D"/>
    <w:rsid w:val="0081592D"/>
    <w:rsid w:val="008C49AC"/>
    <w:rsid w:val="008E6AEC"/>
    <w:rsid w:val="009F1142"/>
    <w:rsid w:val="00A34F30"/>
    <w:rsid w:val="00AC41AC"/>
    <w:rsid w:val="00C57A64"/>
    <w:rsid w:val="00D11AF1"/>
    <w:rsid w:val="00E91E48"/>
    <w:rsid w:val="00E9662C"/>
    <w:rsid w:val="00ED149A"/>
    <w:rsid w:val="00EF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2019-03-25T13:56:00Z</cp:lastPrinted>
  <dcterms:created xsi:type="dcterms:W3CDTF">2019-03-31T05:55:00Z</dcterms:created>
  <dcterms:modified xsi:type="dcterms:W3CDTF">2019-03-31T05:55:00Z</dcterms:modified>
</cp:coreProperties>
</file>