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15E" w:rsidRPr="00154EFF" w:rsidRDefault="00DF315E" w:rsidP="00DF315E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15E" w:rsidRDefault="00DF315E" w:rsidP="00DF31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315E" w:rsidRDefault="00DF315E" w:rsidP="00DF31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315E" w:rsidRDefault="00DF315E" w:rsidP="00DF31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15E" w:rsidRDefault="00DF315E" w:rsidP="00DF31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15E" w:rsidRDefault="00DF315E" w:rsidP="00DF31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15E" w:rsidRDefault="00DF315E" w:rsidP="00DF31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15E" w:rsidRDefault="00DF315E" w:rsidP="00DF31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F315E" w:rsidRDefault="00DF315E" w:rsidP="00DF315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F315E" w:rsidRDefault="00DF315E" w:rsidP="00DF31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F315E" w:rsidRDefault="00DF315E" w:rsidP="00DF31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F315E" w:rsidRDefault="00DF315E" w:rsidP="00DF31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15E" w:rsidRDefault="00DF315E" w:rsidP="00DF31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F315E" w:rsidRDefault="00DF315E" w:rsidP="00DF31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15E" w:rsidRDefault="00DF315E" w:rsidP="00DF31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F315E" w:rsidRDefault="00DF315E" w:rsidP="00DF315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315E" w:rsidRPr="00AD43BE" w:rsidRDefault="00DF315E" w:rsidP="00DF315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№59</w:t>
      </w:r>
    </w:p>
    <w:p w:rsidR="00DF315E" w:rsidRPr="00350398" w:rsidRDefault="00DF315E" w:rsidP="00DF315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F315E" w:rsidRPr="00350398" w:rsidRDefault="00DF315E" w:rsidP="00DF315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350398">
        <w:rPr>
          <w:rFonts w:ascii="Times New Roman" w:eastAsia="Calibri" w:hAnsi="Times New Roman" w:cs="Times New Roman"/>
          <w:b/>
          <w:sz w:val="24"/>
          <w:lang w:val="ru-RU"/>
        </w:rPr>
        <w:t>Про надання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350398">
        <w:rPr>
          <w:rFonts w:ascii="Times New Roman" w:eastAsia="Calibri" w:hAnsi="Times New Roman" w:cs="Times New Roman"/>
          <w:b/>
          <w:sz w:val="24"/>
          <w:lang w:val="ru-RU"/>
        </w:rPr>
        <w:t>дозволу на розробку</w:t>
      </w:r>
    </w:p>
    <w:p w:rsidR="00DF315E" w:rsidRPr="00350398" w:rsidRDefault="00DF315E" w:rsidP="00DF31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350398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350398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350398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350398">
        <w:rPr>
          <w:rFonts w:ascii="Times New Roman" w:eastAsia="Calibri" w:hAnsi="Times New Roman" w:cs="Times New Roman"/>
          <w:b/>
          <w:sz w:val="24"/>
          <w:lang w:val="ru-RU"/>
        </w:rPr>
        <w:t>щодо</w:t>
      </w:r>
    </w:p>
    <w:p w:rsidR="00DF315E" w:rsidRPr="00350398" w:rsidRDefault="00DF315E" w:rsidP="00DF31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350398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350398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350398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</w:p>
    <w:p w:rsidR="00DF315E" w:rsidRPr="00350398" w:rsidRDefault="00DF315E" w:rsidP="00DF315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5039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Кирилюк В.Д.</w:t>
      </w:r>
    </w:p>
    <w:p w:rsidR="00DF315E" w:rsidRPr="00350398" w:rsidRDefault="00DF315E" w:rsidP="00DF31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DF315E" w:rsidRPr="00350398" w:rsidRDefault="00DF315E" w:rsidP="00DF31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</w:t>
      </w:r>
      <w:r w:rsidRPr="00350398">
        <w:rPr>
          <w:rFonts w:ascii="Times New Roman" w:eastAsia="Calibri" w:hAnsi="Times New Roman" w:cs="Times New Roman"/>
          <w:sz w:val="24"/>
          <w:lang w:val="ru-RU"/>
        </w:rPr>
        <w:t>Відповідно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350398">
        <w:rPr>
          <w:rFonts w:ascii="Times New Roman" w:eastAsia="Calibri" w:hAnsi="Times New Roman" w:cs="Times New Roman"/>
          <w:sz w:val="24"/>
          <w:lang w:val="ru-RU"/>
        </w:rPr>
        <w:t>до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350398">
        <w:rPr>
          <w:rFonts w:ascii="Times New Roman" w:eastAsia="Calibri" w:hAnsi="Times New Roman" w:cs="Times New Roman"/>
          <w:sz w:val="24"/>
          <w:lang w:val="ru-RU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самоврядування в Україні», статей 12, </w:t>
      </w:r>
      <w:r>
        <w:rPr>
          <w:rFonts w:ascii="Times New Roman" w:eastAsia="Calibri" w:hAnsi="Times New Roman" w:cs="Times New Roman"/>
          <w:sz w:val="24"/>
          <w:lang w:val="ru-RU"/>
        </w:rPr>
        <w:t>116,</w:t>
      </w:r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, </w:t>
      </w:r>
      <w:r w:rsidRPr="00350398">
        <w:rPr>
          <w:rFonts w:ascii="Times New Roman" w:eastAsia="Calibri" w:hAnsi="Times New Roman" w:cs="Times New Roman"/>
          <w:sz w:val="24"/>
          <w:lang w:val="ru-RU"/>
        </w:rPr>
        <w:t>12</w:t>
      </w:r>
      <w:r>
        <w:rPr>
          <w:rFonts w:ascii="Times New Roman" w:eastAsia="Calibri" w:hAnsi="Times New Roman" w:cs="Times New Roman"/>
          <w:sz w:val="24"/>
          <w:lang w:val="ru-RU"/>
        </w:rPr>
        <w:t>2</w:t>
      </w:r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України, Закону України «Про землеустрій»,   розглянувши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350398">
        <w:rPr>
          <w:rFonts w:ascii="Times New Roman" w:eastAsia="Calibri" w:hAnsi="Times New Roman" w:cs="Times New Roman"/>
          <w:sz w:val="24"/>
          <w:lang w:val="ru-RU"/>
        </w:rPr>
        <w:t>заяву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35039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Кирилюк В.Д.</w:t>
      </w:r>
      <w:r w:rsidRPr="0035039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сільська рада </w:t>
      </w:r>
    </w:p>
    <w:p w:rsidR="00DF315E" w:rsidRPr="00AD43BE" w:rsidRDefault="00DF315E" w:rsidP="00DF31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50398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DF315E" w:rsidRPr="00350398" w:rsidRDefault="00DF315E" w:rsidP="00DF31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50398">
        <w:rPr>
          <w:rFonts w:ascii="Times New Roman" w:eastAsia="Calibri" w:hAnsi="Times New Roman" w:cs="Times New Roman"/>
          <w:sz w:val="24"/>
        </w:rPr>
        <w:t xml:space="preserve">       1. </w:t>
      </w:r>
      <w:r>
        <w:rPr>
          <w:rFonts w:ascii="Times New Roman" w:eastAsia="Calibri" w:hAnsi="Times New Roman" w:cs="Times New Roman"/>
          <w:sz w:val="24"/>
        </w:rPr>
        <w:t>Перенести розгляд заяви Кирилюк  Валентини Дмитрівни</w:t>
      </w:r>
      <w:r w:rsidRPr="00350398">
        <w:rPr>
          <w:rFonts w:ascii="Times New Roman" w:eastAsia="Calibri" w:hAnsi="Times New Roman" w:cs="Times New Roman"/>
          <w:sz w:val="24"/>
        </w:rPr>
        <w:t xml:space="preserve">, яка зареєстрована за адресою: </w:t>
      </w:r>
      <w:r w:rsidR="00CB5974">
        <w:rPr>
          <w:rFonts w:ascii="Times New Roman" w:eastAsia="Calibri" w:hAnsi="Times New Roman" w:cs="Times New Roman"/>
          <w:sz w:val="24"/>
        </w:rPr>
        <w:t>_________</w:t>
      </w:r>
      <w:r w:rsidRPr="00350398">
        <w:rPr>
          <w:rFonts w:ascii="Times New Roman" w:eastAsia="Calibri" w:hAnsi="Times New Roman" w:cs="Times New Roman"/>
          <w:sz w:val="24"/>
          <w:szCs w:val="24"/>
        </w:rPr>
        <w:t>,</w:t>
      </w:r>
      <w:r w:rsidR="00CB59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щодо надання дозволу</w:t>
      </w:r>
      <w:r w:rsidRPr="00350398">
        <w:rPr>
          <w:rFonts w:ascii="Times New Roman" w:eastAsia="Calibri" w:hAnsi="Times New Roman" w:cs="Times New Roman"/>
          <w:sz w:val="24"/>
        </w:rPr>
        <w:t xml:space="preserve"> на розробку проєкту із землеустрою щодо відведення земельної ділянки для передачі її у власність, орієнтовною площею 0,1200 га, для </w:t>
      </w:r>
      <w:r w:rsidRPr="00350398">
        <w:rPr>
          <w:rFonts w:ascii="Times New Roman" w:eastAsia="Calibri" w:hAnsi="Times New Roman" w:cs="Times New Roman"/>
          <w:sz w:val="24"/>
          <w:szCs w:val="24"/>
        </w:rPr>
        <w:t xml:space="preserve"> індивідуального садівництва</w:t>
      </w:r>
      <w:r w:rsidRPr="00350398">
        <w:rPr>
          <w:rFonts w:ascii="Times New Roman" w:eastAsia="Calibri" w:hAnsi="Times New Roman" w:cs="Times New Roman"/>
          <w:sz w:val="24"/>
        </w:rPr>
        <w:t>,  яка розташована в с.Колом’є</w:t>
      </w:r>
      <w:r>
        <w:rPr>
          <w:rFonts w:ascii="Times New Roman" w:eastAsia="Calibri" w:hAnsi="Times New Roman" w:cs="Times New Roman"/>
          <w:sz w:val="24"/>
        </w:rPr>
        <w:t>, з метою  уточнення існуючих меж суміжних земельних ділянок, які примикають до бажаної земельної ділянки.</w:t>
      </w:r>
    </w:p>
    <w:p w:rsidR="00DF315E" w:rsidRPr="00350398" w:rsidRDefault="00DF315E" w:rsidP="00DF315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350398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F315E" w:rsidRPr="00350398" w:rsidRDefault="00DF315E" w:rsidP="00DF31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F315E" w:rsidRPr="00350398" w:rsidRDefault="00DF315E" w:rsidP="00DF31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F315E" w:rsidRPr="00350398" w:rsidRDefault="00DF315E" w:rsidP="00DF31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F315E" w:rsidRPr="00350398" w:rsidRDefault="00DF315E" w:rsidP="00DF315E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350398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</w:t>
      </w:r>
      <w:r w:rsidRPr="00350398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Валерій   МИХАЛЮК</w:t>
      </w:r>
    </w:p>
    <w:p w:rsidR="00F16AAD" w:rsidRDefault="00F16AAD"/>
    <w:sectPr w:rsidR="00F16A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15E"/>
    <w:rsid w:val="00CB5974"/>
    <w:rsid w:val="00DF315E"/>
    <w:rsid w:val="00F1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15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F31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F315E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15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F31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F315E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2022-02-08T07:04:00Z</dcterms:created>
  <dcterms:modified xsi:type="dcterms:W3CDTF">2022-02-08T11:18:00Z</dcterms:modified>
</cp:coreProperties>
</file>