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B6A" w:rsidRDefault="006E2B6A" w:rsidP="006E2B6A"/>
    <w:p w:rsidR="006E2B6A" w:rsidRDefault="006E2B6A" w:rsidP="006E2B6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2B6A" w:rsidRDefault="006E2B6A" w:rsidP="006E2B6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2B6A" w:rsidRDefault="006E2B6A" w:rsidP="006E2B6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2B6A" w:rsidRDefault="006E2B6A" w:rsidP="006E2B6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2B6A" w:rsidRDefault="006E2B6A" w:rsidP="006E2B6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2B6A" w:rsidRDefault="006E2B6A" w:rsidP="006E2B6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№105</w:t>
      </w:r>
    </w:p>
    <w:p w:rsidR="006E2B6A" w:rsidRPr="00CB7059" w:rsidRDefault="006E2B6A" w:rsidP="006E2B6A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E2B6A" w:rsidRPr="004A7D10" w:rsidRDefault="006E2B6A" w:rsidP="006E2B6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преміювання сільського голови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В.А.Михалюка</w:t>
      </w:r>
      <w:proofErr w:type="spellEnd"/>
    </w:p>
    <w:p w:rsidR="006E2B6A" w:rsidRPr="004A7D10" w:rsidRDefault="006E2B6A" w:rsidP="006E2B6A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6E2B6A" w:rsidRPr="003A1C80" w:rsidRDefault="006E2B6A" w:rsidP="006E2B6A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 xml:space="preserve">Відповідно статті 26 Закону України «Про місцеве самоврядування в Україні», Закону України «Про службу в органах місцевого самоврядування», абзацу 2 пункту 6 постанови Кабінету Міністрів України від 9 березня 2006 року № 268 «Про упорядкування структури та умов оплати праці працівників апарату органів виконавчої влади, органів прокуратури, судів та інших органів», із змінами та доповненнями, рішення сесії </w:t>
      </w:r>
      <w:proofErr w:type="spellStart"/>
      <w:r>
        <w:rPr>
          <w:lang w:val="uk-UA"/>
        </w:rPr>
        <w:t>Крупецької</w:t>
      </w:r>
      <w:proofErr w:type="spellEnd"/>
      <w:r>
        <w:rPr>
          <w:lang w:val="uk-UA"/>
        </w:rPr>
        <w:t xml:space="preserve"> сільської ради від 23.12.20</w:t>
      </w:r>
      <w:r w:rsidRPr="00186FBA">
        <w:t>20</w:t>
      </w:r>
      <w:r>
        <w:rPr>
          <w:lang w:val="uk-UA"/>
        </w:rPr>
        <w:t xml:space="preserve"> року №47</w:t>
      </w:r>
      <w:r w:rsidRPr="003A1C80">
        <w:rPr>
          <w:lang w:val="uk-UA"/>
        </w:rPr>
        <w:t xml:space="preserve"> «Про умови оплати </w:t>
      </w:r>
      <w:r>
        <w:rPr>
          <w:lang w:val="uk-UA"/>
        </w:rPr>
        <w:t>праці сільського голови на 20</w:t>
      </w:r>
      <w:r>
        <w:t>2</w:t>
      </w:r>
      <w:r>
        <w:rPr>
          <w:lang w:val="uk-UA"/>
        </w:rPr>
        <w:t>1</w:t>
      </w:r>
      <w:r w:rsidRPr="00186FBA">
        <w:t xml:space="preserve"> </w:t>
      </w:r>
      <w:r w:rsidRPr="003A1C80">
        <w:rPr>
          <w:lang w:val="uk-UA"/>
        </w:rPr>
        <w:t>рік</w:t>
      </w:r>
      <w:r>
        <w:rPr>
          <w:lang w:val="uk-UA"/>
        </w:rPr>
        <w:t xml:space="preserve">» та </w:t>
      </w:r>
      <w:r w:rsidRPr="003A1C80">
        <w:rPr>
          <w:lang w:val="uk-UA"/>
        </w:rPr>
        <w:t xml:space="preserve"> з нагоди святкування</w:t>
      </w:r>
      <w:r>
        <w:rPr>
          <w:lang w:val="uk-UA"/>
        </w:rPr>
        <w:t xml:space="preserve"> </w:t>
      </w:r>
      <w:r w:rsidRPr="003A1C80">
        <w:rPr>
          <w:lang w:val="uk-UA"/>
        </w:rPr>
        <w:t xml:space="preserve"> Новорічних свят</w:t>
      </w:r>
      <w:r>
        <w:rPr>
          <w:lang w:val="uk-UA"/>
        </w:rPr>
        <w:t xml:space="preserve"> </w:t>
      </w:r>
      <w:r w:rsidRPr="003A1C80">
        <w:rPr>
          <w:lang w:val="uk-UA"/>
        </w:rPr>
        <w:t xml:space="preserve">сільська рада </w:t>
      </w:r>
    </w:p>
    <w:p w:rsidR="006E2B6A" w:rsidRPr="003A1C80" w:rsidRDefault="006E2B6A" w:rsidP="006E2B6A">
      <w:pPr>
        <w:pStyle w:val="Style2"/>
        <w:widowControl/>
        <w:spacing w:line="276" w:lineRule="auto"/>
        <w:ind w:right="-1" w:firstLine="567"/>
        <w:rPr>
          <w:lang w:val="uk-UA"/>
        </w:rPr>
      </w:pPr>
      <w:r w:rsidRPr="003A1C80">
        <w:rPr>
          <w:lang w:val="uk-UA"/>
        </w:rPr>
        <w:t>ВИРІШИЛА:</w:t>
      </w:r>
    </w:p>
    <w:p w:rsidR="006E2B6A" w:rsidRDefault="006E2B6A" w:rsidP="006E2B6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Преміювати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сільського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голову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Валерія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Анатолійовича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3A1C80">
        <w:rPr>
          <w:rFonts w:ascii="Times New Roman" w:hAnsi="Times New Roman" w:cs="Times New Roman"/>
          <w:sz w:val="24"/>
          <w:szCs w:val="24"/>
        </w:rPr>
        <w:t>розмі</w:t>
      </w:r>
      <w:proofErr w:type="gramStart"/>
      <w:r w:rsidRPr="003A1C80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A1C80">
        <w:rPr>
          <w:rFonts w:ascii="Times New Roman" w:hAnsi="Times New Roman" w:cs="Times New Roman"/>
          <w:sz w:val="24"/>
          <w:szCs w:val="24"/>
        </w:rPr>
        <w:t>і</w:t>
      </w:r>
      <w:proofErr w:type="spellEnd"/>
      <w:r w:rsidRPr="003A1C8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2B6A" w:rsidRPr="00F868BA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8000.00  грн  ( вісім тисяч </w:t>
      </w:r>
      <w:r w:rsidRPr="00F868BA">
        <w:rPr>
          <w:rFonts w:ascii="Times New Roman" w:hAnsi="Times New Roman" w:cs="Times New Roman"/>
          <w:sz w:val="24"/>
          <w:szCs w:val="24"/>
        </w:rPr>
        <w:t xml:space="preserve"> грн ).</w:t>
      </w:r>
    </w:p>
    <w:p w:rsidR="006E2B6A" w:rsidRPr="006E2B6A" w:rsidRDefault="006E2B6A" w:rsidP="006E2B6A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E2B6A">
        <w:rPr>
          <w:rFonts w:ascii="Times New Roman" w:hAnsi="Times New Roman" w:cs="Times New Roman"/>
          <w:sz w:val="24"/>
          <w:szCs w:val="24"/>
          <w:lang w:val="uk-UA"/>
        </w:rPr>
        <w:t xml:space="preserve">Відділу бухгалтерського обліку сільської ради здійснити нарахування та виплату </w:t>
      </w:r>
    </w:p>
    <w:p w:rsidR="006E2B6A" w:rsidRPr="00F868BA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868BA">
        <w:rPr>
          <w:rFonts w:ascii="Times New Roman" w:hAnsi="Times New Roman" w:cs="Times New Roman"/>
          <w:sz w:val="24"/>
          <w:szCs w:val="24"/>
        </w:rPr>
        <w:t>коштів.</w:t>
      </w:r>
    </w:p>
    <w:p w:rsidR="006E2B6A" w:rsidRPr="003A1C80" w:rsidRDefault="006E2B6A" w:rsidP="006E2B6A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A1C80">
        <w:rPr>
          <w:rFonts w:ascii="Times New Roman" w:eastAsia="Times New Roman" w:hAnsi="Times New Roman" w:cs="Times New Roman"/>
          <w:sz w:val="24"/>
          <w:szCs w:val="24"/>
        </w:rPr>
        <w:t xml:space="preserve">3. </w:t>
      </w:r>
      <w:r w:rsidRPr="003A1C80">
        <w:rPr>
          <w:rFonts w:ascii="Times New Roman" w:hAnsi="Times New Roman" w:cs="Times New Roman"/>
          <w:sz w:val="24"/>
          <w:szCs w:val="24"/>
        </w:rPr>
        <w:t>Контроль за виконанням цього рішення покласти на постійну комісію з питань фінансів, бюджету, планування соціально - економічного розвитку, інвестицій та міжнародного співробітництва</w:t>
      </w:r>
      <w:r>
        <w:rPr>
          <w:rFonts w:ascii="Times New Roman" w:hAnsi="Times New Roman" w:cs="Times New Roman"/>
          <w:sz w:val="24"/>
          <w:szCs w:val="24"/>
        </w:rPr>
        <w:t xml:space="preserve"> (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)</w:t>
      </w:r>
      <w:r w:rsidRPr="003A1C80">
        <w:rPr>
          <w:rFonts w:ascii="Times New Roman" w:hAnsi="Times New Roman" w:cs="Times New Roman"/>
          <w:sz w:val="24"/>
          <w:szCs w:val="24"/>
        </w:rPr>
        <w:t>.</w:t>
      </w: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B6A" w:rsidRPr="004A7D10" w:rsidRDefault="006E2B6A" w:rsidP="006E2B6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Валерій МИХАЛЮК</w:t>
      </w:r>
    </w:p>
    <w:p w:rsidR="00AC1745" w:rsidRDefault="00AC1745">
      <w:bookmarkStart w:id="0" w:name="_GoBack"/>
      <w:bookmarkEnd w:id="0"/>
    </w:p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73523"/>
    <w:multiLevelType w:val="hybridMultilevel"/>
    <w:tmpl w:val="19F8C79A"/>
    <w:lvl w:ilvl="0" w:tplc="C532B59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B6A"/>
    <w:rsid w:val="006E2B6A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E2B6A"/>
  </w:style>
  <w:style w:type="paragraph" w:styleId="a4">
    <w:name w:val="List Paragraph"/>
    <w:basedOn w:val="a"/>
    <w:link w:val="a3"/>
    <w:uiPriority w:val="34"/>
    <w:qFormat/>
    <w:rsid w:val="006E2B6A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E2B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2B6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E2B6A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tyle2">
    <w:name w:val="Style2"/>
    <w:basedOn w:val="a"/>
    <w:rsid w:val="006E2B6A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B6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E2B6A"/>
  </w:style>
  <w:style w:type="paragraph" w:styleId="a4">
    <w:name w:val="List Paragraph"/>
    <w:basedOn w:val="a"/>
    <w:link w:val="a3"/>
    <w:uiPriority w:val="34"/>
    <w:qFormat/>
    <w:rsid w:val="006E2B6A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E2B6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2B6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E2B6A"/>
    <w:rPr>
      <w:rFonts w:ascii="Consolas" w:eastAsiaTheme="minorEastAsia" w:hAnsi="Consolas"/>
      <w:sz w:val="20"/>
      <w:szCs w:val="20"/>
      <w:lang w:val="uk-UA" w:eastAsia="uk-UA"/>
    </w:rPr>
  </w:style>
  <w:style w:type="paragraph" w:customStyle="1" w:styleId="Style2">
    <w:name w:val="Style2"/>
    <w:basedOn w:val="a"/>
    <w:rsid w:val="006E2B6A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210</Words>
  <Characters>1200</Characters>
  <Application>Microsoft Office Word</Application>
  <DocSecurity>0</DocSecurity>
  <Lines>10</Lines>
  <Paragraphs>2</Paragraphs>
  <ScaleCrop>false</ScaleCrop>
  <Company/>
  <LinksUpToDate>false</LinksUpToDate>
  <CharactersWithSpaces>1408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2021-12-20T12:40:00Z</dcterms:created>
  <dcterms:modified xsi:type="dcterms:W3CDTF">2021-12-20T12:41:00Z</dcterms:modified>
</cp:coreProperties>
</file>