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2834005</wp:posOffset>
                </wp:positionH>
                <wp:positionV relativeFrom="paragraph">
                  <wp:posOffset>-161925</wp:posOffset>
                </wp:positionV>
                <wp:extent cx="444500" cy="610870"/>
                <wp:effectExtent l="0" t="0" r="0" b="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1" o:spid="_x0000_s1026" style="position:absolute;margin-left:223.15pt;margin-top:-12.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o:lock v:ext="edit" aspectratio="t"/>
                </v:rect>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o:lock v:ext="edit" aspectratio="t"/>
                </v:rect>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o:lock v:ext="edit" aspectratio="t"/>
                </v:shape>
              </v:group>
            </w:pict>
          </mc:Fallback>
        </mc:AlternateConten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lang w:eastAsia="ru-RU"/>
        </w:rPr>
      </w:pPr>
    </w:p>
    <w:p w:rsidR="00061FC4" w:rsidRDefault="00061FC4" w:rsidP="00061FC4">
      <w:pPr>
        <w:tabs>
          <w:tab w:val="left" w:pos="2520"/>
        </w:tabs>
        <w:spacing w:after="0"/>
        <w:rPr>
          <w:rFonts w:ascii="Times New Roman" w:hAnsi="Times New Roman"/>
          <w:b/>
          <w:sz w:val="24"/>
          <w:szCs w:val="24"/>
        </w:rPr>
      </w:pP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p>
    <w:p w:rsidR="00061FC4" w:rsidRDefault="00061FC4" w:rsidP="00061FC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sz w:val="24"/>
          <w:szCs w:val="24"/>
        </w:rPr>
      </w:pPr>
      <w:r>
        <w:rPr>
          <w:rFonts w:ascii="Times New Roman" w:hAnsi="Times New Roman"/>
          <w:sz w:val="24"/>
          <w:szCs w:val="24"/>
        </w:rPr>
        <w:t>26.04.2021                                                 Крупець                                                           №29</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061FC4" w:rsidRDefault="00061FC4" w:rsidP="00061FC4">
      <w:pPr>
        <w:pStyle w:val="af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b/>
        </w:rPr>
      </w:pPr>
      <w:r>
        <w:rPr>
          <w:b/>
        </w:rPr>
        <w:t xml:space="preserve">Про роботу </w:t>
      </w:r>
      <w:proofErr w:type="spellStart"/>
      <w:proofErr w:type="gramStart"/>
      <w:r>
        <w:rPr>
          <w:b/>
        </w:rPr>
        <w:t>соц</w:t>
      </w:r>
      <w:proofErr w:type="gramEnd"/>
      <w:r>
        <w:rPr>
          <w:b/>
        </w:rPr>
        <w:t>іальних</w:t>
      </w:r>
      <w:proofErr w:type="spellEnd"/>
      <w:r>
        <w:rPr>
          <w:b/>
        </w:rPr>
        <w:t xml:space="preserve"> </w:t>
      </w:r>
      <w:proofErr w:type="spellStart"/>
      <w:r>
        <w:rPr>
          <w:b/>
        </w:rPr>
        <w:t>робітників</w:t>
      </w:r>
      <w:proofErr w:type="spellEnd"/>
      <w:r>
        <w:rPr>
          <w:b/>
        </w:rPr>
        <w:t xml:space="preserve"> по </w:t>
      </w:r>
      <w:proofErr w:type="spellStart"/>
      <w:r>
        <w:rPr>
          <w:b/>
        </w:rPr>
        <w:t>обслуговуванню</w:t>
      </w:r>
      <w:proofErr w:type="spellEnd"/>
      <w:r>
        <w:rPr>
          <w:b/>
        </w:rPr>
        <w:t xml:space="preserve"> </w:t>
      </w:r>
    </w:p>
    <w:p w:rsidR="00061FC4" w:rsidRDefault="00061FC4" w:rsidP="00061FC4">
      <w:pPr>
        <w:pStyle w:val="aff"/>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rPr>
          <w:b/>
        </w:rPr>
      </w:pPr>
      <w:proofErr w:type="spellStart"/>
      <w:r>
        <w:rPr>
          <w:b/>
        </w:rPr>
        <w:t>самотніх</w:t>
      </w:r>
      <w:proofErr w:type="spellEnd"/>
      <w:r>
        <w:rPr>
          <w:b/>
        </w:rPr>
        <w:t xml:space="preserve"> </w:t>
      </w:r>
      <w:proofErr w:type="spellStart"/>
      <w:r>
        <w:rPr>
          <w:b/>
        </w:rPr>
        <w:t>непрацездатних</w:t>
      </w:r>
      <w:proofErr w:type="spellEnd"/>
      <w:r>
        <w:rPr>
          <w:b/>
        </w:rPr>
        <w:t xml:space="preserve"> </w:t>
      </w:r>
      <w:proofErr w:type="spellStart"/>
      <w:r>
        <w:rPr>
          <w:b/>
        </w:rPr>
        <w:t>громадян</w:t>
      </w:r>
      <w:proofErr w:type="spellEnd"/>
      <w:r>
        <w:rPr>
          <w:b/>
        </w:rPr>
        <w:t xml:space="preserve"> </w:t>
      </w:r>
      <w:proofErr w:type="spellStart"/>
      <w:r>
        <w:rPr>
          <w:b/>
        </w:rPr>
        <w:t>похилого</w:t>
      </w:r>
      <w:proofErr w:type="spellEnd"/>
      <w:r>
        <w:rPr>
          <w:b/>
        </w:rPr>
        <w:t xml:space="preserve"> </w:t>
      </w:r>
      <w:proofErr w:type="spellStart"/>
      <w:r>
        <w:rPr>
          <w:b/>
        </w:rPr>
        <w:t>віку</w:t>
      </w:r>
      <w:proofErr w:type="spellEnd"/>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Керуючись п.2 ст.34  «Про місцеве самоврядування в Україні», заслухавши інформацію начальника відділу освіти, культури , молоді 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«Про роботу соціальних  робітників по обслуговуванню самотніх непрацездатних громадян похилого віку», виконавчий комітет сільської ради </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ВИРІШИВ:</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1.Інформацію начальника відділу освіти, культури , молоді і спорту та соціального захисту населення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«Про роботу соціальних  робітників по обслуговуванню самотніх непрацездатних громадян похилого віку»  взяти до уваги.  </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2. </w:t>
      </w:r>
      <w:proofErr w:type="spellStart"/>
      <w:proofErr w:type="gramStart"/>
      <w:r>
        <w:t>Соц</w:t>
      </w:r>
      <w:proofErr w:type="gramEnd"/>
      <w:r>
        <w:t>іальним</w:t>
      </w:r>
      <w:proofErr w:type="spellEnd"/>
      <w:r>
        <w:t xml:space="preserve">  </w:t>
      </w:r>
      <w:proofErr w:type="spellStart"/>
      <w:r>
        <w:t>робітникам</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з метою </w:t>
      </w:r>
      <w:proofErr w:type="spellStart"/>
      <w:r>
        <w:t>покращення</w:t>
      </w:r>
      <w:proofErr w:type="spellEnd"/>
      <w:r>
        <w:t xml:space="preserve"> </w:t>
      </w:r>
      <w:proofErr w:type="spellStart"/>
      <w:r>
        <w:t>роботи</w:t>
      </w:r>
      <w:proofErr w:type="spellEnd"/>
      <w:r>
        <w:t xml:space="preserve"> по </w:t>
      </w:r>
      <w:proofErr w:type="spellStart"/>
      <w:r>
        <w:t>обслуговуванню</w:t>
      </w:r>
      <w:proofErr w:type="spellEnd"/>
      <w:r>
        <w:t xml:space="preserve"> одиноких </w:t>
      </w:r>
      <w:proofErr w:type="spellStart"/>
      <w:r>
        <w:t>престарілих</w:t>
      </w:r>
      <w:proofErr w:type="spellEnd"/>
      <w:r>
        <w:t xml:space="preserve"> </w:t>
      </w:r>
      <w:proofErr w:type="spellStart"/>
      <w:r>
        <w:t>громадян</w:t>
      </w:r>
      <w:proofErr w:type="spellEnd"/>
      <w:r>
        <w:t xml:space="preserve"> </w:t>
      </w:r>
      <w:proofErr w:type="spellStart"/>
      <w:r>
        <w:t>сіл</w:t>
      </w:r>
      <w:proofErr w:type="spellEnd"/>
      <w:r>
        <w:t xml:space="preserve"> та </w:t>
      </w:r>
      <w:proofErr w:type="spellStart"/>
      <w:r>
        <w:t>запобігання</w:t>
      </w:r>
      <w:proofErr w:type="spellEnd"/>
      <w:r>
        <w:t xml:space="preserve"> </w:t>
      </w:r>
      <w:proofErr w:type="spellStart"/>
      <w:r>
        <w:t>поширенню</w:t>
      </w:r>
      <w:proofErr w:type="spellEnd"/>
      <w:r>
        <w:t xml:space="preserve"> </w:t>
      </w:r>
      <w:proofErr w:type="spellStart"/>
      <w:r>
        <w:t>гострої</w:t>
      </w:r>
      <w:proofErr w:type="spellEnd"/>
      <w:r>
        <w:t xml:space="preserve"> </w:t>
      </w:r>
      <w:proofErr w:type="spellStart"/>
      <w:r>
        <w:t>респіраторної</w:t>
      </w:r>
      <w:proofErr w:type="spellEnd"/>
      <w:r>
        <w:t xml:space="preserve"> </w:t>
      </w:r>
      <w:proofErr w:type="spellStart"/>
      <w:r>
        <w:t>хвороби</w:t>
      </w:r>
      <w:proofErr w:type="spellEnd"/>
      <w:r>
        <w:t xml:space="preserve"> COVІD – 19:</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  </w:t>
      </w:r>
      <w:proofErr w:type="spellStart"/>
      <w:r>
        <w:t>дотримуватися</w:t>
      </w:r>
      <w:proofErr w:type="spellEnd"/>
      <w:r>
        <w:t xml:space="preserve">  </w:t>
      </w:r>
      <w:proofErr w:type="spellStart"/>
      <w:r>
        <w:t>протиепідемічних</w:t>
      </w:r>
      <w:proofErr w:type="spellEnd"/>
      <w:r>
        <w:t xml:space="preserve"> </w:t>
      </w:r>
      <w:proofErr w:type="spellStart"/>
      <w:r>
        <w:t>заході</w:t>
      </w:r>
      <w:proofErr w:type="gramStart"/>
      <w:r>
        <w:t>в</w:t>
      </w:r>
      <w:proofErr w:type="spellEnd"/>
      <w:proofErr w:type="gram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  </w:t>
      </w:r>
      <w:proofErr w:type="spellStart"/>
      <w:r>
        <w:t>дотримуватися</w:t>
      </w:r>
      <w:proofErr w:type="spellEnd"/>
      <w:r>
        <w:t xml:space="preserve"> </w:t>
      </w:r>
      <w:proofErr w:type="spellStart"/>
      <w:r>
        <w:t>виконання</w:t>
      </w:r>
      <w:proofErr w:type="spellEnd"/>
      <w:r>
        <w:t xml:space="preserve"> </w:t>
      </w:r>
      <w:proofErr w:type="spellStart"/>
      <w:r>
        <w:t>функціональних</w:t>
      </w:r>
      <w:proofErr w:type="spellEnd"/>
      <w:r>
        <w:t xml:space="preserve"> </w:t>
      </w:r>
      <w:proofErr w:type="spellStart"/>
      <w:r>
        <w:t>обов‘язків</w:t>
      </w:r>
      <w:proofErr w:type="spellEnd"/>
      <w:r>
        <w:t xml:space="preserve"> по </w:t>
      </w:r>
      <w:proofErr w:type="spellStart"/>
      <w:r>
        <w:t>обслуговуванню</w:t>
      </w:r>
      <w:proofErr w:type="spellEnd"/>
      <w:r>
        <w:t xml:space="preserve"> одиноких </w:t>
      </w:r>
      <w:proofErr w:type="spellStart"/>
      <w:proofErr w:type="gramStart"/>
      <w:r>
        <w:t>престар</w:t>
      </w:r>
      <w:proofErr w:type="gramEnd"/>
      <w:r>
        <w:t>ілих</w:t>
      </w:r>
      <w:proofErr w:type="spellEnd"/>
      <w:r>
        <w:t xml:space="preserve"> </w:t>
      </w:r>
      <w:proofErr w:type="spellStart"/>
      <w:r>
        <w:t>громадян</w:t>
      </w:r>
      <w:proofErr w:type="spell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  </w:t>
      </w:r>
      <w:proofErr w:type="spellStart"/>
      <w:r>
        <w:t>відповідно</w:t>
      </w:r>
      <w:proofErr w:type="spellEnd"/>
      <w:r>
        <w:t xml:space="preserve"> і </w:t>
      </w:r>
      <w:proofErr w:type="spellStart"/>
      <w:r>
        <w:t>вчасно</w:t>
      </w:r>
      <w:proofErr w:type="spellEnd"/>
      <w:r>
        <w:t xml:space="preserve"> </w:t>
      </w:r>
      <w:proofErr w:type="spellStart"/>
      <w:r>
        <w:t>реагувати</w:t>
      </w:r>
      <w:proofErr w:type="spellEnd"/>
      <w:r>
        <w:t xml:space="preserve"> на </w:t>
      </w:r>
      <w:proofErr w:type="spellStart"/>
      <w:r>
        <w:t>кожне</w:t>
      </w:r>
      <w:proofErr w:type="spellEnd"/>
      <w:r>
        <w:t xml:space="preserve"> </w:t>
      </w:r>
      <w:proofErr w:type="spellStart"/>
      <w:r>
        <w:t>звернення</w:t>
      </w:r>
      <w:proofErr w:type="spellEnd"/>
      <w:r>
        <w:t xml:space="preserve"> </w:t>
      </w:r>
      <w:proofErr w:type="spellStart"/>
      <w:proofErr w:type="gramStart"/>
      <w:r>
        <w:t>п</w:t>
      </w:r>
      <w:proofErr w:type="gramEnd"/>
      <w:r>
        <w:t>ідопічних</w:t>
      </w:r>
      <w:proofErr w:type="spell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  </w:t>
      </w:r>
      <w:proofErr w:type="spellStart"/>
      <w:r>
        <w:t>чітко</w:t>
      </w:r>
      <w:proofErr w:type="spellEnd"/>
      <w:r>
        <w:t xml:space="preserve"> і </w:t>
      </w:r>
      <w:proofErr w:type="spellStart"/>
      <w:r>
        <w:t>вчасно</w:t>
      </w:r>
      <w:proofErr w:type="spellEnd"/>
      <w:r>
        <w:t xml:space="preserve"> </w:t>
      </w:r>
      <w:proofErr w:type="spellStart"/>
      <w:r>
        <w:t>оформляти</w:t>
      </w:r>
      <w:proofErr w:type="spellEnd"/>
      <w:r>
        <w:t xml:space="preserve"> </w:t>
      </w:r>
      <w:proofErr w:type="spellStart"/>
      <w:r>
        <w:t>відповідну</w:t>
      </w:r>
      <w:proofErr w:type="spellEnd"/>
      <w:r>
        <w:t xml:space="preserve"> </w:t>
      </w:r>
      <w:proofErr w:type="spellStart"/>
      <w:r>
        <w:t>документацію</w:t>
      </w:r>
      <w:proofErr w:type="spellEnd"/>
      <w:r>
        <w:t xml:space="preserve"> про </w:t>
      </w:r>
      <w:proofErr w:type="spellStart"/>
      <w:r>
        <w:t>виконану</w:t>
      </w:r>
      <w:proofErr w:type="spellEnd"/>
      <w:r>
        <w:t xml:space="preserve"> роботу </w:t>
      </w:r>
      <w:proofErr w:type="spellStart"/>
      <w:r>
        <w:t>згідно</w:t>
      </w:r>
      <w:proofErr w:type="spellEnd"/>
      <w:r>
        <w:t xml:space="preserve"> </w:t>
      </w:r>
      <w:proofErr w:type="gramStart"/>
      <w:r>
        <w:t>чинного</w:t>
      </w:r>
      <w:proofErr w:type="gramEnd"/>
      <w:r>
        <w:t xml:space="preserve"> </w:t>
      </w:r>
      <w:proofErr w:type="spellStart"/>
      <w:r>
        <w:t>законодавства</w:t>
      </w:r>
      <w:proofErr w:type="spell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r>
        <w:t xml:space="preserve">-  </w:t>
      </w:r>
      <w:proofErr w:type="spellStart"/>
      <w:proofErr w:type="gramStart"/>
      <w:r>
        <w:t>п</w:t>
      </w:r>
      <w:proofErr w:type="gramEnd"/>
      <w:r>
        <w:t>ідтримувати</w:t>
      </w:r>
      <w:proofErr w:type="spellEnd"/>
      <w:r>
        <w:t xml:space="preserve"> </w:t>
      </w:r>
      <w:proofErr w:type="spellStart"/>
      <w:r>
        <w:t>тісний</w:t>
      </w:r>
      <w:proofErr w:type="spellEnd"/>
      <w:r>
        <w:t xml:space="preserve"> </w:t>
      </w:r>
      <w:proofErr w:type="spellStart"/>
      <w:r>
        <w:t>зв‘язок</w:t>
      </w:r>
      <w:proofErr w:type="spellEnd"/>
      <w:r>
        <w:t xml:space="preserve"> з </w:t>
      </w:r>
      <w:proofErr w:type="spellStart"/>
      <w:r>
        <w:t>керівниками</w:t>
      </w:r>
      <w:proofErr w:type="spellEnd"/>
      <w:r>
        <w:t xml:space="preserve"> </w:t>
      </w:r>
      <w:proofErr w:type="spellStart"/>
      <w:r>
        <w:t>установ</w:t>
      </w:r>
      <w:proofErr w:type="spellEnd"/>
      <w:r>
        <w:t xml:space="preserve">, </w:t>
      </w:r>
      <w:proofErr w:type="spellStart"/>
      <w:r>
        <w:t>підприємств</w:t>
      </w:r>
      <w:proofErr w:type="spellEnd"/>
      <w:r>
        <w:t xml:space="preserve">, </w:t>
      </w:r>
      <w:proofErr w:type="spellStart"/>
      <w:r>
        <w:t>які</w:t>
      </w:r>
      <w:proofErr w:type="spellEnd"/>
      <w:r>
        <w:t xml:space="preserve"> </w:t>
      </w:r>
      <w:proofErr w:type="spellStart"/>
      <w:r>
        <w:t>працюють</w:t>
      </w:r>
      <w:proofErr w:type="spellEnd"/>
      <w:r>
        <w:t xml:space="preserve"> на </w:t>
      </w:r>
      <w:proofErr w:type="spellStart"/>
      <w:r>
        <w:t>території</w:t>
      </w:r>
      <w:proofErr w:type="spellEnd"/>
      <w:r>
        <w:t xml:space="preserve"> </w:t>
      </w:r>
      <w:proofErr w:type="spellStart"/>
      <w:r>
        <w:t>сільської</w:t>
      </w:r>
      <w:proofErr w:type="spellEnd"/>
      <w:r>
        <w:t xml:space="preserve"> ради з метою </w:t>
      </w:r>
      <w:proofErr w:type="spellStart"/>
      <w:r>
        <w:t>вирішення</w:t>
      </w:r>
      <w:proofErr w:type="spellEnd"/>
      <w:r>
        <w:t xml:space="preserve"> проблем одиноких </w:t>
      </w:r>
      <w:proofErr w:type="spellStart"/>
      <w:r>
        <w:t>престарілих</w:t>
      </w:r>
      <w:proofErr w:type="spellEnd"/>
      <w:r>
        <w:t xml:space="preserve"> </w:t>
      </w:r>
      <w:proofErr w:type="spellStart"/>
      <w:r>
        <w:t>громадян</w:t>
      </w:r>
      <w:proofErr w:type="spellEnd"/>
      <w:r>
        <w:t xml:space="preserve"> і </w:t>
      </w:r>
      <w:proofErr w:type="spellStart"/>
      <w:r>
        <w:t>надання</w:t>
      </w:r>
      <w:proofErr w:type="spellEnd"/>
      <w:r>
        <w:t xml:space="preserve"> </w:t>
      </w:r>
      <w:proofErr w:type="spellStart"/>
      <w:r>
        <w:t>їм</w:t>
      </w:r>
      <w:proofErr w:type="spellEnd"/>
      <w:r>
        <w:t xml:space="preserve"> </w:t>
      </w:r>
      <w:proofErr w:type="spellStart"/>
      <w:r>
        <w:t>допомоги</w:t>
      </w:r>
      <w:proofErr w:type="spell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rPr>
          <w:lang w:val="uk-UA"/>
        </w:rPr>
      </w:pPr>
      <w:r>
        <w:t xml:space="preserve">3. Контроль за </w:t>
      </w:r>
      <w:proofErr w:type="spellStart"/>
      <w:r>
        <w:t>виконанням</w:t>
      </w:r>
      <w:proofErr w:type="spellEnd"/>
      <w:r>
        <w:t xml:space="preserve"> </w:t>
      </w:r>
      <w:proofErr w:type="spellStart"/>
      <w:r>
        <w:t>даного</w:t>
      </w:r>
      <w:proofErr w:type="spellEnd"/>
      <w:r>
        <w:t xml:space="preserve"> </w:t>
      </w:r>
      <w:proofErr w:type="spellStart"/>
      <w:proofErr w:type="gramStart"/>
      <w:r>
        <w:t>р</w:t>
      </w:r>
      <w:proofErr w:type="gramEnd"/>
      <w:r>
        <w:t>ішення</w:t>
      </w:r>
      <w:proofErr w:type="spellEnd"/>
      <w:r>
        <w:t xml:space="preserve"> </w:t>
      </w:r>
      <w:proofErr w:type="spellStart"/>
      <w:r>
        <w:t>покласти</w:t>
      </w:r>
      <w:proofErr w:type="spellEnd"/>
      <w:r>
        <w:t xml:space="preserve"> на начальника </w:t>
      </w:r>
      <w:proofErr w:type="spellStart"/>
      <w:r>
        <w:t>відділу</w:t>
      </w:r>
      <w:proofErr w:type="spellEnd"/>
      <w:r>
        <w:t xml:space="preserve"> </w:t>
      </w:r>
      <w:proofErr w:type="spellStart"/>
      <w:r>
        <w:t>освіти</w:t>
      </w:r>
      <w:proofErr w:type="spellEnd"/>
      <w:r>
        <w:t xml:space="preserve"> , </w:t>
      </w:r>
      <w:proofErr w:type="spellStart"/>
      <w:r>
        <w:t>культури</w:t>
      </w:r>
      <w:proofErr w:type="spellEnd"/>
      <w:r>
        <w:t xml:space="preserve"> , </w:t>
      </w:r>
      <w:proofErr w:type="spellStart"/>
      <w:r>
        <w:t>молоді</w:t>
      </w:r>
      <w:proofErr w:type="spellEnd"/>
      <w:r>
        <w:t xml:space="preserve"> і спорту та </w:t>
      </w:r>
      <w:proofErr w:type="spellStart"/>
      <w:r>
        <w:t>соціального</w:t>
      </w:r>
      <w:proofErr w:type="spellEnd"/>
      <w:r>
        <w:t xml:space="preserve"> </w:t>
      </w:r>
      <w:proofErr w:type="spellStart"/>
      <w:r>
        <w:t>захисту</w:t>
      </w:r>
      <w:proofErr w:type="spellEnd"/>
      <w:r>
        <w:t xml:space="preserve"> </w:t>
      </w:r>
      <w:proofErr w:type="spellStart"/>
      <w:r>
        <w:t>населення</w:t>
      </w:r>
      <w:proofErr w:type="spellEnd"/>
      <w:r>
        <w:t xml:space="preserve">   </w:t>
      </w:r>
      <w:proofErr w:type="spellStart"/>
      <w:r>
        <w:t>Крупецької</w:t>
      </w:r>
      <w:proofErr w:type="spellEnd"/>
      <w:r>
        <w:t xml:space="preserve">  </w:t>
      </w:r>
      <w:proofErr w:type="spellStart"/>
      <w:r>
        <w:t>сільської</w:t>
      </w:r>
      <w:proofErr w:type="spellEnd"/>
      <w:r>
        <w:t xml:space="preserve"> ради </w:t>
      </w:r>
      <w:proofErr w:type="spellStart"/>
      <w:r>
        <w:lastRenderedPageBreak/>
        <w:t>Ж.О.Зубову</w:t>
      </w:r>
      <w:proofErr w:type="spellEnd"/>
      <w:r>
        <w:t xml:space="preserve"> та заступника </w:t>
      </w:r>
      <w:proofErr w:type="spellStart"/>
      <w:r>
        <w:t>сільського</w:t>
      </w:r>
      <w:proofErr w:type="spellEnd"/>
      <w:r>
        <w:t xml:space="preserve"> </w:t>
      </w:r>
      <w:proofErr w:type="spellStart"/>
      <w:r>
        <w:t>голови</w:t>
      </w:r>
      <w:proofErr w:type="spellEnd"/>
      <w:r>
        <w:t xml:space="preserve"> з </w:t>
      </w:r>
      <w:proofErr w:type="spellStart"/>
      <w:r>
        <w:t>питань</w:t>
      </w:r>
      <w:proofErr w:type="spellEnd"/>
      <w:r>
        <w:t xml:space="preserve"> </w:t>
      </w:r>
      <w:proofErr w:type="spellStart"/>
      <w:r>
        <w:t>діяльності</w:t>
      </w:r>
      <w:proofErr w:type="spellEnd"/>
      <w:r>
        <w:t xml:space="preserve"> </w:t>
      </w:r>
      <w:proofErr w:type="spellStart"/>
      <w:r>
        <w:t>виконавчих</w:t>
      </w:r>
      <w:proofErr w:type="spellEnd"/>
      <w:r>
        <w:t xml:space="preserve"> </w:t>
      </w:r>
      <w:proofErr w:type="spellStart"/>
      <w:r>
        <w:t>органів</w:t>
      </w:r>
      <w:proofErr w:type="spellEnd"/>
      <w:r>
        <w:t xml:space="preserve"> ради </w:t>
      </w:r>
      <w:proofErr w:type="spellStart"/>
      <w:r>
        <w:t>Л.П.Ліпську</w:t>
      </w:r>
      <w:proofErr w:type="spellEnd"/>
      <w:r>
        <w:t>.</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5" w:right="75" w:firstLine="315"/>
        <w:jc w:val="both"/>
      </w:pP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proofErr w:type="spellStart"/>
      <w:r>
        <w:rPr>
          <w:rFonts w:ascii="Times New Roman" w:hAnsi="Times New Roman" w:cs="Times New Roman"/>
          <w:sz w:val="24"/>
          <w:szCs w:val="24"/>
          <w:lang w:val="ru-RU"/>
        </w:rPr>
        <w:t>Сільський</w:t>
      </w:r>
      <w:proofErr w:type="spellEnd"/>
      <w:r>
        <w:rPr>
          <w:rFonts w:ascii="Times New Roman" w:hAnsi="Times New Roman" w:cs="Times New Roman"/>
          <w:sz w:val="24"/>
          <w:szCs w:val="24"/>
          <w:lang w:val="ru-RU"/>
        </w:rPr>
        <w:t xml:space="preserve"> голова                                                                          </w:t>
      </w:r>
      <w:proofErr w:type="spellStart"/>
      <w:r>
        <w:rPr>
          <w:rFonts w:ascii="Times New Roman" w:hAnsi="Times New Roman" w:cs="Times New Roman"/>
          <w:sz w:val="24"/>
          <w:szCs w:val="24"/>
          <w:lang w:val="ru-RU"/>
        </w:rPr>
        <w:t>Валерій</w:t>
      </w:r>
      <w:proofErr w:type="spellEnd"/>
      <w:r>
        <w:rPr>
          <w:rFonts w:ascii="Times New Roman" w:hAnsi="Times New Roman" w:cs="Times New Roman"/>
          <w:sz w:val="24"/>
          <w:szCs w:val="24"/>
          <w:lang w:val="ru-RU"/>
        </w:rPr>
        <w:t xml:space="preserve"> МИХАЛЮК</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eastAsia="ru-RU"/>
        </w:rPr>
      </w:pP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center"/>
        <w:rPr>
          <w:rFonts w:ascii="Times New Roman" w:hAnsi="Times New Roman" w:cs="Times New Roman"/>
          <w:b/>
          <w:sz w:val="24"/>
          <w:szCs w:val="24"/>
        </w:rPr>
      </w:pPr>
      <w:r>
        <w:rPr>
          <w:rFonts w:ascii="Arial" w:hAnsi="Arial" w:cs="Arial"/>
          <w:color w:val="403C01"/>
          <w:sz w:val="24"/>
          <w:szCs w:val="24"/>
        </w:rPr>
        <w:t> </w:t>
      </w:r>
      <w:r>
        <w:rPr>
          <w:rFonts w:ascii="Times New Roman" w:hAnsi="Times New Roman" w:cs="Times New Roman"/>
          <w:b/>
          <w:sz w:val="24"/>
          <w:szCs w:val="24"/>
        </w:rPr>
        <w:t>Про роботу соціальних робітників по обслуговуванню самотніх непрацездатних громадян похилого віку</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Станом на 26.04.2021 року на обліку у сільській раді перебуває 108 осіб, які </w:t>
      </w:r>
      <w:r>
        <w:rPr>
          <w:rFonts w:ascii="Times New Roman" w:hAnsi="Times New Roman" w:cs="Times New Roman"/>
          <w:color w:val="000000"/>
          <w:sz w:val="24"/>
          <w:szCs w:val="24"/>
          <w:shd w:val="clear" w:color="auto" w:fill="FFFFFF"/>
        </w:rPr>
        <w:t>не здатні до самообслуговування у зв’язку з похилим віком, хворобою, інвалідністю, не мають рідних, які повинні забезпечити їм догляд і допомогу. Серед них є 9 осіб, учасників війни, 10 осіб, які мають інвалідність  2 групи та інваліди дитинства.</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rPr>
      </w:pPr>
      <w:r>
        <w:rPr>
          <w:rFonts w:ascii="Times New Roman" w:hAnsi="Times New Roman" w:cs="Times New Roman"/>
          <w:sz w:val="24"/>
          <w:szCs w:val="24"/>
        </w:rPr>
        <w:t>Обслуговування  проводять 7 соціальних робітників, які працюють на повну ставку</w:t>
      </w:r>
      <w:r>
        <w:rPr>
          <w:sz w:val="24"/>
          <w:szCs w:val="24"/>
        </w:rPr>
        <w:t>.</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sz w:val="24"/>
          <w:szCs w:val="24"/>
        </w:rPr>
      </w:pPr>
      <w:r>
        <w:rPr>
          <w:rFonts w:ascii="Times New Roman" w:hAnsi="Times New Roman" w:cs="Times New Roman"/>
          <w:sz w:val="24"/>
          <w:szCs w:val="24"/>
        </w:rPr>
        <w:t>Соціальний робітник на підставі  даних карток індивідуальних потреб, згідно з висновками лікарів про стан здоров`я одинокого та згідно з умовами договору і з погодженим обслуговуваним громадянином графіком, але не менше 2 разів на тиждень, відвідує закріплених за ним громадян і надає передбачені договором послуги, виявляє додаткові потреби, вживає заходи, щодо їх виконання.</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Pr>
          <w:rFonts w:ascii="Times New Roman" w:hAnsi="Times New Roman" w:cs="Times New Roman"/>
          <w:sz w:val="24"/>
          <w:szCs w:val="24"/>
        </w:rPr>
        <w:t>Одиноким особам надаються найбільш затребувані послуги:</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придбання та доставка продуктів,  товарів з магазину або ринку за кошти громадян, доставка книг, газет, журналів тощо;</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прибирання житла та дворів;</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миття вікон;</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виклик лікаря, придбання та доставка медикаментів, надання допомоги в проведенні періодичних медичних оглядів та госпіталізації, відвідування хворих в закладах охорони здоров`я та інше;</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допомога у прибиранні приміщення, заміни та пранні білизни, виконання різних видів ремонтних робіт, забезпечення паливом, транспортом;</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допомога в приготуванні їжі;</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оформлення документів на отримання субсидій, вкладів, пільг, оплата платежів;</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читання преси;</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допомога в обробітку присадибних ділянок;</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вирішення за дорученням обслуговуваних громадян питань у державних та інших підприємствах, організаціях і установах;</w:t>
      </w:r>
    </w:p>
    <w:p w:rsidR="00061FC4" w:rsidRDefault="00061FC4" w:rsidP="00061FC4">
      <w:pPr>
        <w:numPr>
          <w:ilvl w:val="0"/>
          <w:numId w:val="12"/>
        </w:numPr>
        <w:spacing w:after="0"/>
        <w:ind w:left="0" w:firstLine="540"/>
        <w:jc w:val="both"/>
        <w:rPr>
          <w:rFonts w:ascii="Times New Roman" w:hAnsi="Times New Roman" w:cs="Times New Roman"/>
          <w:sz w:val="24"/>
          <w:szCs w:val="24"/>
        </w:rPr>
      </w:pPr>
      <w:r>
        <w:rPr>
          <w:rFonts w:ascii="Times New Roman" w:hAnsi="Times New Roman" w:cs="Times New Roman"/>
          <w:sz w:val="24"/>
          <w:szCs w:val="24"/>
        </w:rPr>
        <w:t>дотримання особистої гігієни;</w:t>
      </w:r>
    </w:p>
    <w:p w:rsidR="00061FC4" w:rsidRDefault="00061FC4" w:rsidP="00061FC4">
      <w:pPr>
        <w:pStyle w:val="aff"/>
        <w:numPr>
          <w:ilvl w:val="0"/>
          <w:numId w:val="12"/>
        </w:numPr>
        <w:spacing w:after="0"/>
        <w:ind w:hanging="153"/>
        <w:jc w:val="both"/>
      </w:pPr>
      <w:r>
        <w:t xml:space="preserve">за </w:t>
      </w:r>
      <w:proofErr w:type="spellStart"/>
      <w:r>
        <w:t>необхідністю</w:t>
      </w:r>
      <w:proofErr w:type="spellEnd"/>
      <w:r>
        <w:t xml:space="preserve"> </w:t>
      </w:r>
      <w:proofErr w:type="spellStart"/>
      <w:r>
        <w:t>укладається</w:t>
      </w:r>
      <w:proofErr w:type="spellEnd"/>
      <w:r>
        <w:t xml:space="preserve"> </w:t>
      </w:r>
      <w:proofErr w:type="spellStart"/>
      <w:r>
        <w:t>догові</w:t>
      </w:r>
      <w:proofErr w:type="gramStart"/>
      <w:r>
        <w:t>р</w:t>
      </w:r>
      <w:proofErr w:type="spellEnd"/>
      <w:proofErr w:type="gramEnd"/>
      <w:r>
        <w:t xml:space="preserve"> </w:t>
      </w:r>
      <w:proofErr w:type="spellStart"/>
      <w:r>
        <w:t>із</w:t>
      </w:r>
      <w:proofErr w:type="spellEnd"/>
      <w:r>
        <w:t xml:space="preserve"> </w:t>
      </w:r>
      <w:proofErr w:type="spellStart"/>
      <w:r>
        <w:t>перукарем</w:t>
      </w:r>
      <w:proofErr w:type="spellEnd"/>
      <w:r>
        <w:t xml:space="preserve">, </w:t>
      </w:r>
      <w:proofErr w:type="spellStart"/>
      <w:r>
        <w:t>який</w:t>
      </w:r>
      <w:proofErr w:type="spellEnd"/>
      <w:r>
        <w:t xml:space="preserve"> </w:t>
      </w:r>
      <w:proofErr w:type="spellStart"/>
      <w:r>
        <w:t>надає</w:t>
      </w:r>
      <w:proofErr w:type="spellEnd"/>
      <w:r>
        <w:t xml:space="preserve"> </w:t>
      </w:r>
      <w:proofErr w:type="spellStart"/>
      <w:r>
        <w:t>послуги</w:t>
      </w:r>
      <w:proofErr w:type="spellEnd"/>
      <w:r>
        <w:t xml:space="preserve"> одиноким особам </w:t>
      </w:r>
      <w:proofErr w:type="spellStart"/>
      <w:r>
        <w:t>безкоштовно</w:t>
      </w:r>
      <w:proofErr w:type="spellEnd"/>
      <w:r>
        <w:t>.</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40"/>
        <w:jc w:val="both"/>
        <w:rPr>
          <w:rFonts w:ascii="Times New Roman" w:hAnsi="Times New Roman" w:cs="Times New Roman"/>
          <w:sz w:val="24"/>
          <w:szCs w:val="24"/>
        </w:rPr>
      </w:pPr>
      <w:r>
        <w:rPr>
          <w:rFonts w:ascii="Times New Roman" w:hAnsi="Times New Roman" w:cs="Times New Roman"/>
          <w:sz w:val="24"/>
          <w:szCs w:val="24"/>
        </w:rPr>
        <w:lastRenderedPageBreak/>
        <w:t>Зміст та обсяг соціальної послуги догляду вдома для кожного отримувача послуги визначаються індивідуально залежно від ступеня потреби  соціальної послуги та зазначається в договорі на отримання соціальної послуги догляду вдома.</w:t>
      </w: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4"/>
          <w:szCs w:val="24"/>
        </w:rPr>
      </w:pPr>
    </w:p>
    <w:p w:rsidR="00061FC4" w:rsidRDefault="00061FC4" w:rsidP="00061FC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Times New Roman" w:hAnsi="Times New Roman" w:cs="Times New Roman"/>
          <w:sz w:val="28"/>
          <w:szCs w:val="28"/>
        </w:rPr>
      </w:pP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ind w:left="75" w:right="75" w:firstLine="315"/>
        <w:jc w:val="both"/>
      </w:pPr>
      <w:r>
        <w:t xml:space="preserve">Начальник </w:t>
      </w:r>
      <w:proofErr w:type="spellStart"/>
      <w:r>
        <w:t>відділу</w:t>
      </w:r>
      <w:proofErr w:type="spellEnd"/>
      <w:r>
        <w:t xml:space="preserve"> </w:t>
      </w:r>
      <w:proofErr w:type="spellStart"/>
      <w:r>
        <w:t>освіти</w:t>
      </w:r>
      <w:proofErr w:type="spellEnd"/>
      <w:r>
        <w:t xml:space="preserve">, </w:t>
      </w:r>
      <w:proofErr w:type="spellStart"/>
      <w:r>
        <w:t>культури</w:t>
      </w:r>
      <w:proofErr w:type="spellEnd"/>
      <w:r>
        <w:t xml:space="preserve">, </w:t>
      </w:r>
      <w:proofErr w:type="spellStart"/>
      <w:r>
        <w:t>молоді</w:t>
      </w:r>
      <w:proofErr w:type="spellEnd"/>
      <w:r>
        <w:t xml:space="preserve">                                   Жанна ЗУБОВА</w:t>
      </w:r>
    </w:p>
    <w:p w:rsidR="00061FC4" w:rsidRDefault="00061FC4" w:rsidP="00061FC4">
      <w:pPr>
        <w:pStyle w:val="a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75" w:after="75"/>
        <w:ind w:left="75" w:right="75" w:firstLine="315"/>
        <w:jc w:val="both"/>
        <w:rPr>
          <w:rFonts w:ascii="Arial" w:hAnsi="Arial" w:cs="Arial"/>
          <w:color w:val="403C01"/>
          <w:sz w:val="21"/>
          <w:szCs w:val="21"/>
        </w:rPr>
      </w:pPr>
      <w:r>
        <w:t xml:space="preserve">і спорту та </w:t>
      </w:r>
      <w:proofErr w:type="spellStart"/>
      <w:proofErr w:type="gramStart"/>
      <w:r>
        <w:t>соц</w:t>
      </w:r>
      <w:proofErr w:type="gramEnd"/>
      <w:r>
        <w:t>іального</w:t>
      </w:r>
      <w:proofErr w:type="spellEnd"/>
      <w:r>
        <w:t xml:space="preserve"> </w:t>
      </w:r>
      <w:proofErr w:type="spellStart"/>
      <w:r>
        <w:t>захисту</w:t>
      </w:r>
      <w:proofErr w:type="spellEnd"/>
      <w:r>
        <w:t xml:space="preserve"> </w:t>
      </w:r>
      <w:proofErr w:type="spellStart"/>
      <w:r>
        <w:t>населення</w:t>
      </w:r>
      <w:proofErr w:type="spellEnd"/>
    </w:p>
    <w:p w:rsidR="00FE6CAA" w:rsidRDefault="00FE6CAA">
      <w:bookmarkStart w:id="0" w:name="_GoBack"/>
      <w:bookmarkEnd w:id="0"/>
    </w:p>
    <w:sectPr w:rsidR="00FE6CAA">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0D7D" w:rsidRDefault="00F60D7D">
      <w:pPr>
        <w:spacing w:after="0" w:line="240" w:lineRule="auto"/>
      </w:pPr>
      <w:r>
        <w:separator/>
      </w:r>
    </w:p>
  </w:endnote>
  <w:endnote w:type="continuationSeparator" w:id="0">
    <w:p w:rsidR="00F60D7D" w:rsidRDefault="00F60D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0D7D" w:rsidRDefault="00F60D7D">
      <w:pPr>
        <w:spacing w:after="0" w:line="240" w:lineRule="auto"/>
      </w:pPr>
      <w:r>
        <w:separator/>
      </w:r>
    </w:p>
  </w:footnote>
  <w:footnote w:type="continuationSeparator" w:id="0">
    <w:p w:rsidR="00F60D7D" w:rsidRDefault="00F60D7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2A6E01C9"/>
    <w:multiLevelType w:val="hybridMultilevel"/>
    <w:tmpl w:val="A30EBACE"/>
    <w:lvl w:ilvl="0" w:tplc="1076BD3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FC4"/>
    <w:rsid w:val="00061FC4"/>
    <w:rsid w:val="00F60D7D"/>
    <w:rsid w:val="00FE6C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FC4"/>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semiHidden/>
    <w:locked/>
    <w:rsid w:val="00061FC4"/>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semiHidden/>
    <w:unhideWhenUsed/>
    <w:qFormat/>
    <w:rsid w:val="00061FC4"/>
    <w:pPr>
      <w:ind w:left="720"/>
      <w:contextualSpacing/>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FC4"/>
    <w:rPr>
      <w:rFonts w:eastAsiaTheme="minorEastAsia"/>
      <w:lang w:val="uk-UA" w:eastAsia="uk-U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character" w:customStyle="1" w:styleId="afe">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f"/>
    <w:uiPriority w:val="99"/>
    <w:semiHidden/>
    <w:locked/>
    <w:rsid w:val="00061FC4"/>
    <w:rPr>
      <w:rFonts w:ascii="Times New Roman" w:eastAsia="Times New Roman" w:hAnsi="Times New Roman" w:cs="Times New Roman"/>
      <w:sz w:val="24"/>
      <w:szCs w:val="24"/>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e"/>
    <w:uiPriority w:val="99"/>
    <w:semiHidden/>
    <w:unhideWhenUsed/>
    <w:qFormat/>
    <w:rsid w:val="00061FC4"/>
    <w:pPr>
      <w:ind w:left="720"/>
      <w:contextualSpacing/>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1</TotalTime>
  <Pages>3</Pages>
  <Words>629</Words>
  <Characters>3590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2021-04-27T15:19:00Z</dcterms:created>
  <dcterms:modified xsi:type="dcterms:W3CDTF">2021-04-27T15:20:00Z</dcterms:modified>
</cp:coreProperties>
</file>