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793" w:rsidRPr="00B42047" w:rsidRDefault="004D6793" w:rsidP="00AC11F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42047">
        <w:rPr>
          <w:rFonts w:ascii="Times New Roman" w:hAnsi="Times New Roman" w:cs="Times New Roman"/>
        </w:rPr>
        <w:t xml:space="preserve">Додаток </w:t>
      </w:r>
    </w:p>
    <w:p w:rsidR="004D6793" w:rsidRPr="00B42047" w:rsidRDefault="004D6793" w:rsidP="00AC11F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42047">
        <w:rPr>
          <w:rFonts w:ascii="Times New Roman" w:hAnsi="Times New Roman" w:cs="Times New Roman"/>
        </w:rPr>
        <w:t>до Програми надання соціальної допомоги</w:t>
      </w:r>
    </w:p>
    <w:p w:rsidR="001612A9" w:rsidRDefault="004D6793" w:rsidP="00AC11F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42047">
        <w:rPr>
          <w:rFonts w:ascii="Times New Roman" w:hAnsi="Times New Roman" w:cs="Times New Roman"/>
        </w:rPr>
        <w:t xml:space="preserve"> в </w:t>
      </w:r>
      <w:proofErr w:type="spellStart"/>
      <w:r w:rsidRPr="00B42047">
        <w:rPr>
          <w:rFonts w:ascii="Times New Roman" w:hAnsi="Times New Roman" w:cs="Times New Roman"/>
        </w:rPr>
        <w:t>Крупецькій</w:t>
      </w:r>
      <w:proofErr w:type="spellEnd"/>
      <w:r w:rsidRPr="00B42047">
        <w:rPr>
          <w:rFonts w:ascii="Times New Roman" w:hAnsi="Times New Roman" w:cs="Times New Roman"/>
        </w:rPr>
        <w:t xml:space="preserve"> сільській раді</w:t>
      </w:r>
    </w:p>
    <w:p w:rsidR="00AC11FA" w:rsidRPr="00B42047" w:rsidRDefault="00AC11FA" w:rsidP="00AC11F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D6793" w:rsidRPr="00B42047" w:rsidRDefault="004D6793" w:rsidP="00B42047">
      <w:pPr>
        <w:spacing w:line="240" w:lineRule="auto"/>
        <w:jc w:val="center"/>
        <w:rPr>
          <w:rFonts w:ascii="Times New Roman" w:hAnsi="Times New Roman" w:cs="Times New Roman"/>
        </w:rPr>
      </w:pPr>
      <w:r w:rsidRPr="00B42047">
        <w:rPr>
          <w:rFonts w:ascii="Times New Roman" w:hAnsi="Times New Roman" w:cs="Times New Roman"/>
        </w:rPr>
        <w:t>Очікуване фінансування за рахунок коштів бюджету</w:t>
      </w:r>
    </w:p>
    <w:tbl>
      <w:tblPr>
        <w:tblStyle w:val="a3"/>
        <w:tblW w:w="0" w:type="auto"/>
        <w:tblLook w:val="04A0"/>
      </w:tblPr>
      <w:tblGrid>
        <w:gridCol w:w="6276"/>
        <w:gridCol w:w="1100"/>
        <w:gridCol w:w="1246"/>
        <w:gridCol w:w="1233"/>
      </w:tblGrid>
      <w:tr w:rsidR="004D6793" w:rsidRPr="00B42047" w:rsidTr="004D6793">
        <w:tc>
          <w:tcPr>
            <w:tcW w:w="6345" w:type="dxa"/>
          </w:tcPr>
          <w:p w:rsidR="004D6793" w:rsidRPr="00B42047" w:rsidRDefault="004D6793" w:rsidP="00B420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2047">
              <w:rPr>
                <w:rFonts w:ascii="Times New Roman" w:hAnsi="Times New Roman" w:cs="Times New Roman"/>
                <w:b/>
              </w:rPr>
              <w:t>Напрямки використання коштів</w:t>
            </w:r>
          </w:p>
        </w:tc>
        <w:tc>
          <w:tcPr>
            <w:tcW w:w="1012" w:type="dxa"/>
          </w:tcPr>
          <w:p w:rsidR="004D6793" w:rsidRPr="00B42047" w:rsidRDefault="004D6793" w:rsidP="00B420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2047">
              <w:rPr>
                <w:rFonts w:ascii="Times New Roman" w:hAnsi="Times New Roman" w:cs="Times New Roman"/>
                <w:b/>
              </w:rPr>
              <w:t>2018 рік (</w:t>
            </w:r>
            <w:proofErr w:type="spellStart"/>
            <w:r w:rsidRPr="00B42047">
              <w:rPr>
                <w:rFonts w:ascii="Times New Roman" w:hAnsi="Times New Roman" w:cs="Times New Roman"/>
                <w:b/>
              </w:rPr>
              <w:t>тис.грн</w:t>
            </w:r>
            <w:proofErr w:type="spellEnd"/>
            <w:r w:rsidRPr="00B42047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256" w:type="dxa"/>
          </w:tcPr>
          <w:p w:rsidR="004D6793" w:rsidRPr="00B42047" w:rsidRDefault="004D6793" w:rsidP="00B420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2047">
              <w:rPr>
                <w:rFonts w:ascii="Times New Roman" w:hAnsi="Times New Roman" w:cs="Times New Roman"/>
                <w:b/>
              </w:rPr>
              <w:t>2019 рік (тис. грн.)</w:t>
            </w:r>
          </w:p>
        </w:tc>
        <w:tc>
          <w:tcPr>
            <w:tcW w:w="1242" w:type="dxa"/>
          </w:tcPr>
          <w:p w:rsidR="004D6793" w:rsidRPr="00B42047" w:rsidRDefault="004D6793" w:rsidP="00B420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2047">
              <w:rPr>
                <w:rFonts w:ascii="Times New Roman" w:hAnsi="Times New Roman" w:cs="Times New Roman"/>
                <w:b/>
              </w:rPr>
              <w:t>2020 рік (тис. грн.)</w:t>
            </w:r>
          </w:p>
        </w:tc>
      </w:tr>
      <w:tr w:rsidR="004D6793" w:rsidRPr="00B42047" w:rsidTr="00B42047">
        <w:tc>
          <w:tcPr>
            <w:tcW w:w="6345" w:type="dxa"/>
          </w:tcPr>
          <w:p w:rsidR="004D6793" w:rsidRPr="00B42047" w:rsidRDefault="004D6793" w:rsidP="004D6793">
            <w:pPr>
              <w:jc w:val="both"/>
              <w:rPr>
                <w:rFonts w:ascii="Times New Roman" w:hAnsi="Times New Roman" w:cs="Times New Roman"/>
              </w:rPr>
            </w:pPr>
            <w:r w:rsidRPr="00B42047">
              <w:rPr>
                <w:rFonts w:ascii="Times New Roman" w:hAnsi="Times New Roman" w:cs="Times New Roman"/>
              </w:rPr>
              <w:t xml:space="preserve">Для надання матеріальної допомоги громадянам, які опинилися в складних життєвих обставинах. </w:t>
            </w:r>
          </w:p>
          <w:p w:rsidR="004D6793" w:rsidRPr="00B42047" w:rsidRDefault="004D6793" w:rsidP="004D6793">
            <w:pPr>
              <w:jc w:val="both"/>
              <w:rPr>
                <w:rFonts w:ascii="Times New Roman" w:hAnsi="Times New Roman" w:cs="Times New Roman"/>
              </w:rPr>
            </w:pPr>
            <w:r w:rsidRPr="00B42047">
              <w:rPr>
                <w:rFonts w:ascii="Times New Roman" w:hAnsi="Times New Roman" w:cs="Times New Roman"/>
              </w:rPr>
              <w:t>Положення про порядок надання громадянам одноразової матеріальної допомоги.</w:t>
            </w:r>
          </w:p>
        </w:tc>
        <w:tc>
          <w:tcPr>
            <w:tcW w:w="1012" w:type="dxa"/>
            <w:vAlign w:val="center"/>
          </w:tcPr>
          <w:p w:rsidR="004D6793" w:rsidRPr="00B42047" w:rsidRDefault="00AC11FA" w:rsidP="00B4204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112,0</w:t>
            </w:r>
          </w:p>
        </w:tc>
        <w:tc>
          <w:tcPr>
            <w:tcW w:w="1256" w:type="dxa"/>
            <w:vAlign w:val="center"/>
          </w:tcPr>
          <w:p w:rsidR="004D6793" w:rsidRPr="00B42047" w:rsidRDefault="00B42047" w:rsidP="00B420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2047">
              <w:rPr>
                <w:rFonts w:ascii="Times New Roman" w:hAnsi="Times New Roman" w:cs="Times New Roman"/>
                <w:b/>
              </w:rPr>
              <w:t>24,0</w:t>
            </w:r>
          </w:p>
        </w:tc>
        <w:tc>
          <w:tcPr>
            <w:tcW w:w="1242" w:type="dxa"/>
            <w:vAlign w:val="center"/>
          </w:tcPr>
          <w:p w:rsidR="004D6793" w:rsidRPr="00B42047" w:rsidRDefault="00B42047" w:rsidP="00B420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2047">
              <w:rPr>
                <w:rFonts w:ascii="Times New Roman" w:hAnsi="Times New Roman" w:cs="Times New Roman"/>
                <w:b/>
              </w:rPr>
              <w:t>27,0</w:t>
            </w:r>
          </w:p>
        </w:tc>
      </w:tr>
      <w:tr w:rsidR="004D6793" w:rsidRPr="00B42047" w:rsidTr="00B42047">
        <w:tc>
          <w:tcPr>
            <w:tcW w:w="6345" w:type="dxa"/>
          </w:tcPr>
          <w:p w:rsidR="004D6793" w:rsidRPr="00B42047" w:rsidRDefault="004D6793" w:rsidP="004D6793">
            <w:pPr>
              <w:jc w:val="both"/>
              <w:rPr>
                <w:rFonts w:ascii="Times New Roman" w:hAnsi="Times New Roman" w:cs="Times New Roman"/>
              </w:rPr>
            </w:pPr>
            <w:r w:rsidRPr="00B42047">
              <w:rPr>
                <w:rFonts w:ascii="Times New Roman" w:hAnsi="Times New Roman" w:cs="Times New Roman"/>
              </w:rPr>
              <w:t xml:space="preserve">Для виплати матеріальної допомоги учасникам бойових дій в Афганістані та членам сімей загиблих. </w:t>
            </w:r>
          </w:p>
          <w:p w:rsidR="004D6793" w:rsidRPr="00B42047" w:rsidRDefault="004D6793" w:rsidP="004D6793">
            <w:pPr>
              <w:jc w:val="both"/>
              <w:rPr>
                <w:rFonts w:ascii="Times New Roman" w:hAnsi="Times New Roman" w:cs="Times New Roman"/>
              </w:rPr>
            </w:pPr>
            <w:r w:rsidRPr="00B42047">
              <w:rPr>
                <w:rFonts w:ascii="Times New Roman" w:hAnsi="Times New Roman" w:cs="Times New Roman"/>
              </w:rPr>
              <w:t>Положення про порядок надання громадянам одноразової матеріальної допомоги.</w:t>
            </w:r>
          </w:p>
        </w:tc>
        <w:tc>
          <w:tcPr>
            <w:tcW w:w="1012" w:type="dxa"/>
            <w:vAlign w:val="center"/>
          </w:tcPr>
          <w:p w:rsidR="004D6793" w:rsidRPr="00B42047" w:rsidRDefault="00B42047" w:rsidP="00B420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2047">
              <w:rPr>
                <w:rFonts w:ascii="Times New Roman" w:hAnsi="Times New Roman" w:cs="Times New Roman"/>
                <w:b/>
              </w:rPr>
              <w:t>1,5</w:t>
            </w:r>
          </w:p>
        </w:tc>
        <w:tc>
          <w:tcPr>
            <w:tcW w:w="1256" w:type="dxa"/>
            <w:vAlign w:val="center"/>
          </w:tcPr>
          <w:p w:rsidR="004D6793" w:rsidRPr="00B42047" w:rsidRDefault="00B42047" w:rsidP="00B420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2047">
              <w:rPr>
                <w:rFonts w:ascii="Times New Roman" w:hAnsi="Times New Roman" w:cs="Times New Roman"/>
                <w:b/>
              </w:rPr>
              <w:t>2,0</w:t>
            </w:r>
          </w:p>
        </w:tc>
        <w:tc>
          <w:tcPr>
            <w:tcW w:w="1242" w:type="dxa"/>
            <w:vAlign w:val="center"/>
          </w:tcPr>
          <w:p w:rsidR="004D6793" w:rsidRPr="00B42047" w:rsidRDefault="00B42047" w:rsidP="00B420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2047">
              <w:rPr>
                <w:rFonts w:ascii="Times New Roman" w:hAnsi="Times New Roman" w:cs="Times New Roman"/>
                <w:b/>
              </w:rPr>
              <w:t>2,2</w:t>
            </w:r>
          </w:p>
        </w:tc>
      </w:tr>
      <w:tr w:rsidR="004D6793" w:rsidRPr="00B42047" w:rsidTr="00B42047">
        <w:tc>
          <w:tcPr>
            <w:tcW w:w="6345" w:type="dxa"/>
          </w:tcPr>
          <w:p w:rsidR="004D6793" w:rsidRPr="00B42047" w:rsidRDefault="004D6793" w:rsidP="004D6793">
            <w:pPr>
              <w:jc w:val="both"/>
              <w:rPr>
                <w:rFonts w:ascii="Times New Roman" w:hAnsi="Times New Roman" w:cs="Times New Roman"/>
              </w:rPr>
            </w:pPr>
            <w:r w:rsidRPr="00B42047">
              <w:rPr>
                <w:rFonts w:ascii="Times New Roman" w:hAnsi="Times New Roman" w:cs="Times New Roman"/>
              </w:rPr>
              <w:t>Для виплати матеріальної допомоги особам, які постраждали внаслідок Чорнобильської катастрофи.</w:t>
            </w:r>
          </w:p>
          <w:p w:rsidR="004D6793" w:rsidRPr="00B42047" w:rsidRDefault="004D6793" w:rsidP="004D6793">
            <w:pPr>
              <w:jc w:val="both"/>
              <w:rPr>
                <w:rFonts w:ascii="Times New Roman" w:hAnsi="Times New Roman" w:cs="Times New Roman"/>
              </w:rPr>
            </w:pPr>
            <w:r w:rsidRPr="00B42047">
              <w:rPr>
                <w:rFonts w:ascii="Times New Roman" w:hAnsi="Times New Roman" w:cs="Times New Roman"/>
              </w:rPr>
              <w:t>Положення про порядок надання громадянам одноразової матеріальної допомоги</w:t>
            </w:r>
          </w:p>
        </w:tc>
        <w:tc>
          <w:tcPr>
            <w:tcW w:w="1012" w:type="dxa"/>
            <w:vAlign w:val="center"/>
          </w:tcPr>
          <w:p w:rsidR="004D6793" w:rsidRPr="00B42047" w:rsidRDefault="00B42047" w:rsidP="00B420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2047">
              <w:rPr>
                <w:rFonts w:ascii="Times New Roman" w:hAnsi="Times New Roman" w:cs="Times New Roman"/>
                <w:b/>
              </w:rPr>
              <w:t>1,5</w:t>
            </w:r>
          </w:p>
        </w:tc>
        <w:tc>
          <w:tcPr>
            <w:tcW w:w="1256" w:type="dxa"/>
            <w:vAlign w:val="center"/>
          </w:tcPr>
          <w:p w:rsidR="004D6793" w:rsidRPr="00B42047" w:rsidRDefault="00B42047" w:rsidP="00B420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2047">
              <w:rPr>
                <w:rFonts w:ascii="Times New Roman" w:hAnsi="Times New Roman" w:cs="Times New Roman"/>
                <w:b/>
              </w:rPr>
              <w:t>2,0</w:t>
            </w:r>
          </w:p>
        </w:tc>
        <w:tc>
          <w:tcPr>
            <w:tcW w:w="1242" w:type="dxa"/>
            <w:vAlign w:val="center"/>
          </w:tcPr>
          <w:p w:rsidR="004D6793" w:rsidRPr="00B42047" w:rsidRDefault="00B42047" w:rsidP="00B420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2047">
              <w:rPr>
                <w:rFonts w:ascii="Times New Roman" w:hAnsi="Times New Roman" w:cs="Times New Roman"/>
                <w:b/>
              </w:rPr>
              <w:t>2,2</w:t>
            </w:r>
          </w:p>
        </w:tc>
      </w:tr>
      <w:tr w:rsidR="004D6793" w:rsidRPr="00B42047" w:rsidTr="00B42047">
        <w:tc>
          <w:tcPr>
            <w:tcW w:w="6345" w:type="dxa"/>
          </w:tcPr>
          <w:p w:rsidR="004D6793" w:rsidRPr="00B42047" w:rsidRDefault="004D6793" w:rsidP="004D6793">
            <w:pPr>
              <w:jc w:val="both"/>
              <w:rPr>
                <w:rFonts w:ascii="Times New Roman" w:hAnsi="Times New Roman" w:cs="Times New Roman"/>
              </w:rPr>
            </w:pPr>
            <w:r w:rsidRPr="00B42047">
              <w:rPr>
                <w:rFonts w:ascii="Times New Roman" w:hAnsi="Times New Roman" w:cs="Times New Roman"/>
              </w:rPr>
              <w:t>Для виплати матеріальної допомоги до Дня Перемоги.</w:t>
            </w:r>
          </w:p>
          <w:p w:rsidR="004D6793" w:rsidRPr="00B42047" w:rsidRDefault="004D6793" w:rsidP="004D6793">
            <w:pPr>
              <w:jc w:val="both"/>
              <w:rPr>
                <w:rFonts w:ascii="Times New Roman" w:hAnsi="Times New Roman" w:cs="Times New Roman"/>
              </w:rPr>
            </w:pPr>
            <w:r w:rsidRPr="00B42047">
              <w:rPr>
                <w:rFonts w:ascii="Times New Roman" w:hAnsi="Times New Roman" w:cs="Times New Roman"/>
              </w:rPr>
              <w:t>Положення про порядок надання громадянам одноразової матеріальної допомоги</w:t>
            </w:r>
          </w:p>
        </w:tc>
        <w:tc>
          <w:tcPr>
            <w:tcW w:w="1012" w:type="dxa"/>
            <w:vAlign w:val="center"/>
          </w:tcPr>
          <w:p w:rsidR="004D6793" w:rsidRPr="00B42047" w:rsidRDefault="00B42047" w:rsidP="00B420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2047">
              <w:rPr>
                <w:rFonts w:ascii="Times New Roman" w:hAnsi="Times New Roman" w:cs="Times New Roman"/>
                <w:b/>
              </w:rPr>
              <w:t>1,0</w:t>
            </w:r>
          </w:p>
        </w:tc>
        <w:tc>
          <w:tcPr>
            <w:tcW w:w="1256" w:type="dxa"/>
            <w:vAlign w:val="center"/>
          </w:tcPr>
          <w:p w:rsidR="004D6793" w:rsidRPr="00B42047" w:rsidRDefault="00B42047" w:rsidP="00B420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2047">
              <w:rPr>
                <w:rFonts w:ascii="Times New Roman" w:hAnsi="Times New Roman" w:cs="Times New Roman"/>
                <w:b/>
              </w:rPr>
              <w:t>1,5</w:t>
            </w:r>
          </w:p>
        </w:tc>
        <w:tc>
          <w:tcPr>
            <w:tcW w:w="1242" w:type="dxa"/>
            <w:vAlign w:val="center"/>
          </w:tcPr>
          <w:p w:rsidR="004D6793" w:rsidRPr="00B42047" w:rsidRDefault="00B42047" w:rsidP="00B420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2047">
              <w:rPr>
                <w:rFonts w:ascii="Times New Roman" w:hAnsi="Times New Roman" w:cs="Times New Roman"/>
                <w:b/>
              </w:rPr>
              <w:t>1,8</w:t>
            </w:r>
          </w:p>
        </w:tc>
      </w:tr>
      <w:tr w:rsidR="004D6793" w:rsidRPr="00B42047" w:rsidTr="00B42047">
        <w:tc>
          <w:tcPr>
            <w:tcW w:w="6345" w:type="dxa"/>
          </w:tcPr>
          <w:p w:rsidR="004D6793" w:rsidRPr="00B42047" w:rsidRDefault="004D6793" w:rsidP="004D6793">
            <w:pPr>
              <w:jc w:val="both"/>
              <w:rPr>
                <w:rFonts w:ascii="Times New Roman" w:hAnsi="Times New Roman" w:cs="Times New Roman"/>
              </w:rPr>
            </w:pPr>
            <w:r w:rsidRPr="00B42047">
              <w:rPr>
                <w:rFonts w:ascii="Times New Roman" w:hAnsi="Times New Roman" w:cs="Times New Roman"/>
              </w:rPr>
              <w:t>Для виплати матеріальної допомоги з нагоди Міжнародного Дня громадян похилого віку, Дня ветеранів.</w:t>
            </w:r>
          </w:p>
          <w:p w:rsidR="004D6793" w:rsidRPr="00B42047" w:rsidRDefault="004D6793" w:rsidP="004D6793">
            <w:pPr>
              <w:jc w:val="both"/>
              <w:rPr>
                <w:rFonts w:ascii="Times New Roman" w:hAnsi="Times New Roman" w:cs="Times New Roman"/>
              </w:rPr>
            </w:pPr>
            <w:r w:rsidRPr="00B42047">
              <w:rPr>
                <w:rFonts w:ascii="Times New Roman" w:hAnsi="Times New Roman" w:cs="Times New Roman"/>
              </w:rPr>
              <w:t>Положення про порядок надання громадянам одноразової матеріальної допомоги</w:t>
            </w:r>
          </w:p>
        </w:tc>
        <w:tc>
          <w:tcPr>
            <w:tcW w:w="1012" w:type="dxa"/>
            <w:vAlign w:val="center"/>
          </w:tcPr>
          <w:p w:rsidR="004D6793" w:rsidRPr="00B42047" w:rsidRDefault="00B42047" w:rsidP="00B420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2047">
              <w:rPr>
                <w:rFonts w:ascii="Times New Roman" w:hAnsi="Times New Roman" w:cs="Times New Roman"/>
                <w:b/>
              </w:rPr>
              <w:t>1,5</w:t>
            </w:r>
          </w:p>
        </w:tc>
        <w:tc>
          <w:tcPr>
            <w:tcW w:w="1256" w:type="dxa"/>
            <w:vAlign w:val="center"/>
          </w:tcPr>
          <w:p w:rsidR="004D6793" w:rsidRPr="00B42047" w:rsidRDefault="00B42047" w:rsidP="00B420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2047">
              <w:rPr>
                <w:rFonts w:ascii="Times New Roman" w:hAnsi="Times New Roman" w:cs="Times New Roman"/>
                <w:b/>
              </w:rPr>
              <w:t>2,0</w:t>
            </w:r>
          </w:p>
        </w:tc>
        <w:tc>
          <w:tcPr>
            <w:tcW w:w="1242" w:type="dxa"/>
            <w:vAlign w:val="center"/>
          </w:tcPr>
          <w:p w:rsidR="004D6793" w:rsidRPr="00B42047" w:rsidRDefault="00B42047" w:rsidP="00B420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2047">
              <w:rPr>
                <w:rFonts w:ascii="Times New Roman" w:hAnsi="Times New Roman" w:cs="Times New Roman"/>
                <w:b/>
              </w:rPr>
              <w:t>2,2</w:t>
            </w:r>
          </w:p>
        </w:tc>
      </w:tr>
      <w:tr w:rsidR="004D6793" w:rsidRPr="00B42047" w:rsidTr="00B42047">
        <w:tc>
          <w:tcPr>
            <w:tcW w:w="6345" w:type="dxa"/>
          </w:tcPr>
          <w:p w:rsidR="004D6793" w:rsidRPr="00B42047" w:rsidRDefault="004D6793" w:rsidP="004D6793">
            <w:pPr>
              <w:jc w:val="both"/>
              <w:rPr>
                <w:rFonts w:ascii="Times New Roman" w:hAnsi="Times New Roman" w:cs="Times New Roman"/>
              </w:rPr>
            </w:pPr>
            <w:r w:rsidRPr="00B42047">
              <w:rPr>
                <w:rFonts w:ascii="Times New Roman" w:hAnsi="Times New Roman" w:cs="Times New Roman"/>
              </w:rPr>
              <w:t>Для надання разової грошової допомоги мешканцям громади, яким виповнилося 100 і більше років.</w:t>
            </w:r>
          </w:p>
          <w:p w:rsidR="004D6793" w:rsidRPr="00B42047" w:rsidRDefault="004D6793" w:rsidP="004D6793">
            <w:pPr>
              <w:jc w:val="both"/>
              <w:rPr>
                <w:rFonts w:ascii="Times New Roman" w:hAnsi="Times New Roman" w:cs="Times New Roman"/>
              </w:rPr>
            </w:pPr>
            <w:r w:rsidRPr="00B42047">
              <w:rPr>
                <w:rFonts w:ascii="Times New Roman" w:hAnsi="Times New Roman" w:cs="Times New Roman"/>
              </w:rPr>
              <w:t>Положення про порядок надання громадянам одноразової матеріальної допомоги</w:t>
            </w:r>
          </w:p>
        </w:tc>
        <w:tc>
          <w:tcPr>
            <w:tcW w:w="1012" w:type="dxa"/>
            <w:vAlign w:val="center"/>
          </w:tcPr>
          <w:p w:rsidR="004D6793" w:rsidRPr="00B42047" w:rsidRDefault="00B42047" w:rsidP="00B420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2047">
              <w:rPr>
                <w:rFonts w:ascii="Times New Roman" w:hAnsi="Times New Roman" w:cs="Times New Roman"/>
                <w:b/>
              </w:rPr>
              <w:t>1,5</w:t>
            </w:r>
          </w:p>
        </w:tc>
        <w:tc>
          <w:tcPr>
            <w:tcW w:w="1256" w:type="dxa"/>
            <w:vAlign w:val="center"/>
          </w:tcPr>
          <w:p w:rsidR="004D6793" w:rsidRPr="00B42047" w:rsidRDefault="00B42047" w:rsidP="00B420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2047">
              <w:rPr>
                <w:rFonts w:ascii="Times New Roman" w:hAnsi="Times New Roman" w:cs="Times New Roman"/>
                <w:b/>
              </w:rPr>
              <w:t>2,0</w:t>
            </w:r>
          </w:p>
        </w:tc>
        <w:tc>
          <w:tcPr>
            <w:tcW w:w="1242" w:type="dxa"/>
            <w:vAlign w:val="center"/>
          </w:tcPr>
          <w:p w:rsidR="004D6793" w:rsidRPr="00B42047" w:rsidRDefault="00B42047" w:rsidP="00B420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2047">
              <w:rPr>
                <w:rFonts w:ascii="Times New Roman" w:hAnsi="Times New Roman" w:cs="Times New Roman"/>
                <w:b/>
              </w:rPr>
              <w:t>2,2</w:t>
            </w:r>
          </w:p>
        </w:tc>
      </w:tr>
      <w:tr w:rsidR="004D6793" w:rsidRPr="00B42047" w:rsidTr="00B42047">
        <w:tc>
          <w:tcPr>
            <w:tcW w:w="6345" w:type="dxa"/>
          </w:tcPr>
          <w:p w:rsidR="004D6793" w:rsidRPr="00B42047" w:rsidRDefault="004D6793" w:rsidP="00B42047">
            <w:pPr>
              <w:jc w:val="both"/>
              <w:rPr>
                <w:rFonts w:ascii="Times New Roman" w:hAnsi="Times New Roman" w:cs="Times New Roman"/>
              </w:rPr>
            </w:pPr>
            <w:r w:rsidRPr="00B42047">
              <w:rPr>
                <w:rFonts w:ascii="Times New Roman" w:hAnsi="Times New Roman" w:cs="Times New Roman"/>
              </w:rPr>
              <w:t>Для надання допомоги на поховання громадян, які не працювали, не отримували пенсії, не були зареєстровані в центрі зайнятості як безробітні.</w:t>
            </w:r>
          </w:p>
          <w:p w:rsidR="004D6793" w:rsidRPr="00B42047" w:rsidRDefault="004D6793" w:rsidP="00B42047">
            <w:pPr>
              <w:jc w:val="both"/>
              <w:rPr>
                <w:rFonts w:ascii="Times New Roman" w:hAnsi="Times New Roman" w:cs="Times New Roman"/>
              </w:rPr>
            </w:pPr>
            <w:r w:rsidRPr="00B42047">
              <w:rPr>
                <w:rFonts w:ascii="Times New Roman" w:hAnsi="Times New Roman" w:cs="Times New Roman"/>
              </w:rPr>
              <w:t>Допомога на поховання виплачується відповідно до Положення про порядок надання допомоги на поховання деяких категорій осіб виконавцю волевиявлення померлого або особі, яка зобов'язалася поховати померлого.</w:t>
            </w:r>
          </w:p>
        </w:tc>
        <w:tc>
          <w:tcPr>
            <w:tcW w:w="1012" w:type="dxa"/>
            <w:vAlign w:val="center"/>
          </w:tcPr>
          <w:p w:rsidR="004D6793" w:rsidRPr="00B42047" w:rsidRDefault="00B42047" w:rsidP="00B420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2047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256" w:type="dxa"/>
            <w:vAlign w:val="center"/>
          </w:tcPr>
          <w:p w:rsidR="004D6793" w:rsidRPr="00B42047" w:rsidRDefault="00B42047" w:rsidP="00B420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2047">
              <w:rPr>
                <w:rFonts w:ascii="Times New Roman" w:hAnsi="Times New Roman" w:cs="Times New Roman"/>
                <w:b/>
              </w:rPr>
              <w:t>12,0</w:t>
            </w:r>
          </w:p>
        </w:tc>
        <w:tc>
          <w:tcPr>
            <w:tcW w:w="1242" w:type="dxa"/>
            <w:vAlign w:val="center"/>
          </w:tcPr>
          <w:p w:rsidR="004D6793" w:rsidRPr="00B42047" w:rsidRDefault="00B42047" w:rsidP="00B420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2047">
              <w:rPr>
                <w:rFonts w:ascii="Times New Roman" w:hAnsi="Times New Roman" w:cs="Times New Roman"/>
                <w:b/>
              </w:rPr>
              <w:t>15,0</w:t>
            </w:r>
          </w:p>
        </w:tc>
      </w:tr>
      <w:tr w:rsidR="00B42047" w:rsidRPr="00B42047" w:rsidTr="00B42047">
        <w:tc>
          <w:tcPr>
            <w:tcW w:w="6345" w:type="dxa"/>
          </w:tcPr>
          <w:p w:rsidR="00B42047" w:rsidRPr="00B42047" w:rsidRDefault="00B42047" w:rsidP="00B42047">
            <w:pPr>
              <w:jc w:val="both"/>
              <w:rPr>
                <w:rFonts w:ascii="Times New Roman" w:hAnsi="Times New Roman" w:cs="Times New Roman"/>
              </w:rPr>
            </w:pPr>
            <w:r w:rsidRPr="00B42047">
              <w:rPr>
                <w:rFonts w:ascii="Times New Roman" w:hAnsi="Times New Roman" w:cs="Times New Roman"/>
              </w:rPr>
              <w:t>Надавати матеріальну допомогу військовослужбовцям, особам, які були мобілізовані до збройних сил України або добровільно вступили до Національної гвардії України, стали на захист цілісності України, приймали участь в антитерористичній операції та отримали поранення, а також сім'ям, члени яких приймають участь в антитерористичний операції та опинилися в складних матеріально-побутових умовах проживання.</w:t>
            </w:r>
          </w:p>
          <w:p w:rsidR="00B42047" w:rsidRPr="00B42047" w:rsidRDefault="00B42047" w:rsidP="00B42047">
            <w:pPr>
              <w:jc w:val="both"/>
              <w:rPr>
                <w:rFonts w:ascii="Times New Roman" w:hAnsi="Times New Roman" w:cs="Times New Roman"/>
              </w:rPr>
            </w:pPr>
            <w:r w:rsidRPr="00B42047">
              <w:rPr>
                <w:rFonts w:ascii="Times New Roman" w:hAnsi="Times New Roman" w:cs="Times New Roman"/>
              </w:rPr>
              <w:t>Допомога виплачується відповідно до Положення про порядок надання громадянам одноразової матеріальної допомоги.</w:t>
            </w:r>
          </w:p>
        </w:tc>
        <w:tc>
          <w:tcPr>
            <w:tcW w:w="1012" w:type="dxa"/>
            <w:vAlign w:val="center"/>
          </w:tcPr>
          <w:p w:rsidR="00B42047" w:rsidRPr="00B42047" w:rsidRDefault="00B42047" w:rsidP="00B420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2047">
              <w:rPr>
                <w:rFonts w:ascii="Times New Roman" w:hAnsi="Times New Roman" w:cs="Times New Roman"/>
                <w:b/>
              </w:rPr>
              <w:t>17,0</w:t>
            </w:r>
          </w:p>
        </w:tc>
        <w:tc>
          <w:tcPr>
            <w:tcW w:w="1256" w:type="dxa"/>
            <w:vAlign w:val="center"/>
          </w:tcPr>
          <w:p w:rsidR="00B42047" w:rsidRPr="00B42047" w:rsidRDefault="00B42047" w:rsidP="00B420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2047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242" w:type="dxa"/>
            <w:vAlign w:val="center"/>
          </w:tcPr>
          <w:p w:rsidR="00B42047" w:rsidRPr="00B42047" w:rsidRDefault="00B42047" w:rsidP="00B420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2047">
              <w:rPr>
                <w:rFonts w:ascii="Times New Roman" w:hAnsi="Times New Roman" w:cs="Times New Roman"/>
                <w:b/>
              </w:rPr>
              <w:t>18,0</w:t>
            </w:r>
          </w:p>
        </w:tc>
      </w:tr>
    </w:tbl>
    <w:p w:rsidR="004D6793" w:rsidRPr="00B42047" w:rsidRDefault="004D6793" w:rsidP="004D6793">
      <w:pPr>
        <w:jc w:val="right"/>
        <w:rPr>
          <w:rFonts w:ascii="Times New Roman" w:hAnsi="Times New Roman" w:cs="Times New Roman"/>
        </w:rPr>
      </w:pPr>
    </w:p>
    <w:p w:rsidR="00B42047" w:rsidRPr="00B42047" w:rsidRDefault="00B42047" w:rsidP="004D6793">
      <w:pPr>
        <w:jc w:val="right"/>
        <w:rPr>
          <w:rFonts w:ascii="Times New Roman" w:hAnsi="Times New Roman" w:cs="Times New Roman"/>
        </w:rPr>
      </w:pPr>
    </w:p>
    <w:p w:rsidR="00B42047" w:rsidRPr="00B42047" w:rsidRDefault="00B42047" w:rsidP="00B42047">
      <w:pPr>
        <w:jc w:val="both"/>
        <w:rPr>
          <w:rFonts w:ascii="Times New Roman" w:hAnsi="Times New Roman" w:cs="Times New Roman"/>
        </w:rPr>
      </w:pPr>
      <w:r w:rsidRPr="00B42047">
        <w:rPr>
          <w:rFonts w:ascii="Times New Roman" w:hAnsi="Times New Roman" w:cs="Times New Roman"/>
        </w:rPr>
        <w:t>Сільський</w:t>
      </w:r>
      <w:r>
        <w:rPr>
          <w:rFonts w:ascii="Times New Roman" w:hAnsi="Times New Roman" w:cs="Times New Roman"/>
        </w:rPr>
        <w:t xml:space="preserve"> голова</w:t>
      </w:r>
      <w:bookmarkStart w:id="0" w:name="_GoBack"/>
      <w:bookmarkEnd w:id="0"/>
      <w:r w:rsidRPr="00B42047">
        <w:rPr>
          <w:rFonts w:ascii="Times New Roman" w:hAnsi="Times New Roman" w:cs="Times New Roman"/>
        </w:rPr>
        <w:t xml:space="preserve">                                                                                                        В.А.</w:t>
      </w:r>
      <w:proofErr w:type="spellStart"/>
      <w:r w:rsidRPr="00B42047">
        <w:rPr>
          <w:rFonts w:ascii="Times New Roman" w:hAnsi="Times New Roman" w:cs="Times New Roman"/>
        </w:rPr>
        <w:t>Михалюк</w:t>
      </w:r>
      <w:proofErr w:type="spellEnd"/>
    </w:p>
    <w:p w:rsidR="00B42047" w:rsidRPr="00B42047" w:rsidRDefault="00B42047">
      <w:pPr>
        <w:jc w:val="both"/>
        <w:rPr>
          <w:rFonts w:ascii="Times New Roman" w:hAnsi="Times New Roman" w:cs="Times New Roman"/>
        </w:rPr>
      </w:pPr>
    </w:p>
    <w:sectPr w:rsidR="00B42047" w:rsidRPr="00B42047" w:rsidSect="00E328D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D2A5A"/>
    <w:rsid w:val="001612A9"/>
    <w:rsid w:val="004D6793"/>
    <w:rsid w:val="009C000F"/>
    <w:rsid w:val="00AC11FA"/>
    <w:rsid w:val="00B42047"/>
    <w:rsid w:val="00CD2A5A"/>
    <w:rsid w:val="00DF1F00"/>
    <w:rsid w:val="00E32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8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6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6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1473</Words>
  <Characters>840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2018-09-04T13:14:00Z</dcterms:created>
  <dcterms:modified xsi:type="dcterms:W3CDTF">2018-09-04T13:14:00Z</dcterms:modified>
</cp:coreProperties>
</file>