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A39" w:rsidRPr="00154EFF" w:rsidRDefault="00154A39" w:rsidP="00154A39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4A39" w:rsidRDefault="00154A39" w:rsidP="00154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4A39" w:rsidRDefault="00154A39" w:rsidP="00154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4A39" w:rsidRDefault="00154A39" w:rsidP="00154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4A39" w:rsidRDefault="00154A39" w:rsidP="00154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4A39" w:rsidRDefault="00154A39" w:rsidP="00154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4A39" w:rsidRDefault="00154A39" w:rsidP="00154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4A39" w:rsidRDefault="00154A39" w:rsidP="00154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4A39" w:rsidRDefault="00154A39" w:rsidP="00154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4A39" w:rsidRDefault="00154A39" w:rsidP="00154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4A39" w:rsidRDefault="00154A39" w:rsidP="00154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4A39" w:rsidRDefault="00154A39" w:rsidP="00154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4A39" w:rsidRDefault="00154A39" w:rsidP="00154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4A39" w:rsidRDefault="00154A39" w:rsidP="00154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4A39" w:rsidRDefault="00154A39" w:rsidP="00154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4A39" w:rsidRDefault="00154A39" w:rsidP="00154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4A39" w:rsidRDefault="00154A39" w:rsidP="00154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4A39" w:rsidRDefault="00154A39" w:rsidP="00154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4A39" w:rsidRDefault="00154A39" w:rsidP="00154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4A39" w:rsidRDefault="00154A39" w:rsidP="00154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4A39" w:rsidRDefault="00154A39" w:rsidP="00154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4A39" w:rsidRDefault="00154A39" w:rsidP="00154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4A39" w:rsidRDefault="00154A39" w:rsidP="00154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4A39" w:rsidRDefault="00154A39" w:rsidP="00154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4A39" w:rsidRDefault="00154A39" w:rsidP="00154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4A39" w:rsidRDefault="00154A39" w:rsidP="00154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4A39" w:rsidRDefault="00154A39" w:rsidP="00154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4A39" w:rsidRDefault="00154A39" w:rsidP="00154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4A39" w:rsidRDefault="00154A39" w:rsidP="00154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4A39" w:rsidRDefault="00154A39" w:rsidP="00154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4A39" w:rsidRDefault="00154A39" w:rsidP="00154A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54A39" w:rsidRDefault="00154A39" w:rsidP="00154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54A39" w:rsidRDefault="00154A39" w:rsidP="00154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54A39" w:rsidRDefault="00154A39" w:rsidP="00154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54A39" w:rsidRDefault="00154A39" w:rsidP="00154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54A39" w:rsidRDefault="00154A39" w:rsidP="00154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54A39" w:rsidRDefault="00154A39" w:rsidP="00154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54A39" w:rsidRDefault="00154A39" w:rsidP="00154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54A39" w:rsidRDefault="00154A39" w:rsidP="00154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54A39" w:rsidRDefault="00154A39" w:rsidP="00154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54A39" w:rsidRDefault="00154A39" w:rsidP="00154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54A39" w:rsidRDefault="00154A39" w:rsidP="00154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54A39" w:rsidRDefault="00154A39" w:rsidP="00154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54A39" w:rsidRDefault="00154A39" w:rsidP="00154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54A39" w:rsidRDefault="00154A39" w:rsidP="00154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54A39" w:rsidRDefault="00154A39" w:rsidP="00154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54A39" w:rsidRDefault="00154A39" w:rsidP="00154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54A39" w:rsidRDefault="00154A39" w:rsidP="00154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54A39" w:rsidRDefault="00154A39" w:rsidP="00154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54A39" w:rsidRDefault="00154A39" w:rsidP="00154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54A39" w:rsidRDefault="00154A39" w:rsidP="00154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54A39" w:rsidRDefault="00154A39" w:rsidP="00154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54A39" w:rsidRDefault="00154A39" w:rsidP="00154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54A39" w:rsidRDefault="00154A39" w:rsidP="00154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54A39" w:rsidRDefault="00154A39" w:rsidP="00154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54A39" w:rsidRDefault="00154A39" w:rsidP="00154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54A39" w:rsidRDefault="00154A39" w:rsidP="00154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54A39" w:rsidRDefault="00154A39" w:rsidP="00154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54A39" w:rsidRDefault="00154A39" w:rsidP="00154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54A39" w:rsidRDefault="00154A39" w:rsidP="00154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54A39" w:rsidRDefault="00154A39" w:rsidP="00154A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54A39" w:rsidRDefault="00154A39" w:rsidP="00154A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4A39" w:rsidRDefault="00154A39" w:rsidP="00154A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4A39" w:rsidRDefault="00154A39" w:rsidP="00154A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4A39" w:rsidRDefault="00154A39" w:rsidP="00154A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4A39" w:rsidRDefault="00154A39" w:rsidP="00154A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54A39" w:rsidRDefault="00154A39" w:rsidP="00154A3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54A39" w:rsidRDefault="00154A39" w:rsidP="00154A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54A39" w:rsidRDefault="00154A39" w:rsidP="00154A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54A39" w:rsidRDefault="00154A39" w:rsidP="00154A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4A39" w:rsidRDefault="00154A39" w:rsidP="00154A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54A39" w:rsidRDefault="00154A39" w:rsidP="00154A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4A39" w:rsidRDefault="00154A39" w:rsidP="00154A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54A39" w:rsidRDefault="00154A39" w:rsidP="00154A3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54A39" w:rsidRDefault="00154A39" w:rsidP="00154A39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№73</w:t>
      </w:r>
    </w:p>
    <w:p w:rsidR="00154A39" w:rsidRDefault="00154A39" w:rsidP="00154A3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4A39" w:rsidRPr="000330F8" w:rsidRDefault="00154A39" w:rsidP="00154A3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154A39" w:rsidRPr="000330F8" w:rsidRDefault="00154A39" w:rsidP="00154A3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154A39" w:rsidRPr="000330F8" w:rsidRDefault="00154A39" w:rsidP="00154A3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154A39" w:rsidRPr="000330F8" w:rsidRDefault="00154A39" w:rsidP="00154A3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6823982100:01:006:0001</w:t>
      </w:r>
      <w:r w:rsidRPr="00033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Pr="00033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Крупецької</w:t>
      </w:r>
      <w:proofErr w:type="spellEnd"/>
      <w:r w:rsidRPr="00033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сільської ради</w:t>
      </w:r>
    </w:p>
    <w:p w:rsidR="00154A39" w:rsidRPr="000330F8" w:rsidRDefault="00154A39" w:rsidP="00154A39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A39" w:rsidRDefault="00154A39" w:rsidP="00154A3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30F8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</w:t>
      </w:r>
      <w:r>
        <w:rPr>
          <w:rFonts w:ascii="Times New Roman" w:eastAsia="Calibri" w:hAnsi="Times New Roman" w:cs="Times New Roman"/>
          <w:sz w:val="24"/>
          <w:szCs w:val="24"/>
        </w:rPr>
        <w:t>12, 79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, 186</w:t>
      </w:r>
      <w:r w:rsidRPr="000330F8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України, Закону України «Про землеустрій»,  враховуючи пропозицію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154A39" w:rsidRPr="000330F8" w:rsidRDefault="00154A39" w:rsidP="00154A3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30F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154A39" w:rsidRPr="000330F8" w:rsidRDefault="00154A39" w:rsidP="00154A3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proofErr w:type="spellStart"/>
      <w:r w:rsidRPr="00033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Крупецькій</w:t>
      </w:r>
      <w:proofErr w:type="spellEnd"/>
      <w:r w:rsidRPr="00033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сільській раді </w:t>
      </w:r>
      <w:r w:rsidRPr="000330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033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033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технічної документації  із землеустрою щодо </w:t>
      </w:r>
      <w:proofErr w:type="spellStart"/>
      <w:r w:rsidRPr="000330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поділута</w:t>
      </w:r>
      <w:proofErr w:type="spellEnd"/>
      <w:r w:rsidRPr="00033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об’єднання земельної ділянки,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6823982100:01:006:0001</w:t>
      </w:r>
      <w:r w:rsidRPr="00033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16.00 землі </w:t>
      </w:r>
      <w:r w:rsidRPr="000330F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033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яка розташована  Хмельницька область,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Шепетівський</w:t>
      </w:r>
      <w:r w:rsidRPr="00033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Pr="000330F8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Крупецька</w:t>
      </w:r>
      <w:proofErr w:type="spellEnd"/>
      <w:r w:rsidRPr="00033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сільська рада.  </w:t>
      </w:r>
    </w:p>
    <w:p w:rsidR="00154A39" w:rsidRPr="000330F8" w:rsidRDefault="00154A39" w:rsidP="00154A3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0F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0330F8">
        <w:rPr>
          <w:rFonts w:ascii="Times New Roman" w:eastAsia="Calibri" w:hAnsi="Times New Roman" w:cs="Times New Roman"/>
          <w:sz w:val="24"/>
        </w:rPr>
        <w:t xml:space="preserve">Крупецькій сільській раді, розробити  технічну документацію із землеустрою  щодо </w:t>
      </w:r>
      <w:r w:rsidRPr="000330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3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об’єднання земельної ділянки </w:t>
      </w:r>
      <w:r w:rsidRPr="000330F8">
        <w:rPr>
          <w:rFonts w:ascii="Times New Roman" w:eastAsia="Calibri" w:hAnsi="Times New Roman" w:cs="Times New Roman"/>
          <w:sz w:val="24"/>
        </w:rPr>
        <w:t>та подати на  розгляд сесії сільської ради.</w:t>
      </w:r>
    </w:p>
    <w:p w:rsidR="00154A39" w:rsidRPr="000330F8" w:rsidRDefault="00154A39" w:rsidP="00154A3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30F8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54A39" w:rsidRPr="000330F8" w:rsidRDefault="00154A39" w:rsidP="00154A3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4A39" w:rsidRDefault="00154A39" w:rsidP="00154A3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154A39" w:rsidRPr="000330F8" w:rsidRDefault="00154A39" w:rsidP="00154A3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453E" w:rsidRPr="00154A39" w:rsidRDefault="00154A39" w:rsidP="00154A3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330F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22453E" w:rsidRPr="00154A3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39"/>
    <w:rsid w:val="00154A39"/>
    <w:rsid w:val="0022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3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154A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154A39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3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154A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154A39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271</Words>
  <Characters>1551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2022-02-08T06:53:00Z</dcterms:created>
  <dcterms:modified xsi:type="dcterms:W3CDTF">2022-02-08T06:53:00Z</dcterms:modified>
</cp:coreProperties>
</file>