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89D" w:rsidRDefault="006D289D" w:rsidP="006D289D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6D289D" w:rsidRDefault="006D289D" w:rsidP="006D289D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6D289D" w:rsidRPr="009B7CAB" w:rsidRDefault="006D289D" w:rsidP="006D289D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6D289D" w:rsidRDefault="006D289D" w:rsidP="006D289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89D" w:rsidRDefault="006D289D" w:rsidP="006D28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D289D" w:rsidRDefault="006D289D" w:rsidP="006D28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D289D" w:rsidRDefault="006D289D" w:rsidP="006D28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289D" w:rsidRDefault="006D289D" w:rsidP="006D28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289D" w:rsidRDefault="006D289D" w:rsidP="006D28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289D" w:rsidRDefault="006D289D" w:rsidP="006D28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289D" w:rsidRDefault="006D289D" w:rsidP="006D28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D289D" w:rsidRDefault="006D289D" w:rsidP="006D289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D289D" w:rsidRDefault="006D289D" w:rsidP="006D28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D289D" w:rsidRDefault="006D289D" w:rsidP="006D28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D289D" w:rsidRDefault="006D289D" w:rsidP="006D28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289D" w:rsidRDefault="006D289D" w:rsidP="006D28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D289D" w:rsidRDefault="006D289D" w:rsidP="006D28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289D" w:rsidRDefault="006D289D" w:rsidP="006D28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D289D" w:rsidRDefault="006D289D" w:rsidP="006D289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D289D" w:rsidRDefault="006D289D" w:rsidP="006D289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№47</w:t>
      </w:r>
    </w:p>
    <w:p w:rsidR="006D289D" w:rsidRDefault="006D289D" w:rsidP="006D289D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6D289D" w:rsidRPr="009B7CAB" w:rsidRDefault="006D289D" w:rsidP="006D289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6D289D" w:rsidRPr="009B7CAB" w:rsidRDefault="006D289D" w:rsidP="006D28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6D289D" w:rsidRPr="009B7CAB" w:rsidRDefault="006D289D" w:rsidP="006D28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6D289D" w:rsidRPr="009B7CAB" w:rsidRDefault="006D289D" w:rsidP="006D28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Матвійчуку  М.В.</w:t>
      </w:r>
    </w:p>
    <w:p w:rsidR="006D289D" w:rsidRPr="009B7CAB" w:rsidRDefault="006D289D" w:rsidP="006D28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D289D" w:rsidRPr="009B7CAB" w:rsidRDefault="006D289D" w:rsidP="006D28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  <w:lang w:eastAsia="en-US"/>
        </w:rPr>
        <w:t>116,118,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121</w:t>
      </w:r>
      <w:r>
        <w:rPr>
          <w:rFonts w:ascii="Times New Roman" w:eastAsia="Calibri" w:hAnsi="Times New Roman" w:cs="Times New Roman"/>
          <w:sz w:val="24"/>
          <w:lang w:eastAsia="en-US"/>
        </w:rPr>
        <w:t>,122,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123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,186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Земельного кодексу України, Зако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ну України «Про землеустрій»,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ро</w:t>
      </w:r>
      <w:r>
        <w:rPr>
          <w:rFonts w:ascii="Times New Roman" w:eastAsia="Calibri" w:hAnsi="Times New Roman" w:cs="Times New Roman"/>
          <w:sz w:val="24"/>
          <w:lang w:eastAsia="en-US"/>
        </w:rPr>
        <w:t>зглянувши   заяву   Матвійчука М.В.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6D289D" w:rsidRPr="009E508F" w:rsidRDefault="006D289D" w:rsidP="006D28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6D289D" w:rsidRPr="009B7CAB" w:rsidRDefault="006D289D" w:rsidP="006D28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Н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адати  Матвійчуку Миколі Васильовичу,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</w:t>
      </w:r>
      <w:r w:rsidR="00FA3B9D" w:rsidRPr="00FA3B9D">
        <w:rPr>
          <w:rFonts w:ascii="Times New Roman" w:eastAsia="Calibri" w:hAnsi="Times New Roman" w:cs="Times New Roman"/>
          <w:sz w:val="24"/>
          <w:lang w:eastAsia="en-US"/>
        </w:rPr>
        <w:t>_________________</w:t>
      </w:r>
      <w:bookmarkStart w:id="0" w:name="_GoBack"/>
      <w:bookmarkEnd w:id="0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 Хмельницької області, дозвіл на розробку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</w:t>
      </w:r>
      <w:r>
        <w:rPr>
          <w:rFonts w:ascii="Times New Roman" w:eastAsia="Calibri" w:hAnsi="Times New Roman" w:cs="Times New Roman"/>
          <w:sz w:val="24"/>
          <w:lang w:eastAsia="en-US"/>
        </w:rPr>
        <w:t>до відведення земельної ділянки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для передачі її у власність, орієнтовною площею 0,1200 га, для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 садівництва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  яка розташована Хмельницька област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ь,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Стригани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6D289D" w:rsidRPr="009B7CAB" w:rsidRDefault="006D289D" w:rsidP="006D28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2.Матвійчуку М.В.,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розробити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6D289D" w:rsidRPr="009B7CAB" w:rsidRDefault="006D289D" w:rsidP="006D289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6D289D" w:rsidRPr="009B7CAB" w:rsidRDefault="006D289D" w:rsidP="006D289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D289D" w:rsidRPr="009B7CAB" w:rsidRDefault="006D289D" w:rsidP="006D28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D289D" w:rsidRPr="009B7CAB" w:rsidRDefault="006D289D" w:rsidP="006D28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D289D" w:rsidRPr="009B7CAB" w:rsidRDefault="006D289D" w:rsidP="006D289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D289D" w:rsidRPr="009B7CAB" w:rsidRDefault="006D289D" w:rsidP="006D289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D289D" w:rsidRPr="002B6669" w:rsidRDefault="006D289D" w:rsidP="006D289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89D"/>
    <w:rsid w:val="006D289D"/>
    <w:rsid w:val="00B2039B"/>
    <w:rsid w:val="00FA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89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D289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D289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D289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89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D289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D289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D289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2021-10-11T12:04:00Z</dcterms:created>
  <dcterms:modified xsi:type="dcterms:W3CDTF">2021-10-11T13:05:00Z</dcterms:modified>
</cp:coreProperties>
</file>