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997" w:rsidRPr="0075658C" w:rsidRDefault="00B85997" w:rsidP="00B85997">
      <w:pPr>
        <w:rPr>
          <w:rFonts w:ascii="Calibri" w:eastAsia="Times New Roman" w:hAnsi="Calibri" w:cs="Times New Roman"/>
        </w:rPr>
      </w:pPr>
    </w:p>
    <w:p w:rsidR="00B85997" w:rsidRDefault="00B85997" w:rsidP="00B8599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997" w:rsidRDefault="00B85997" w:rsidP="00B8599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85997" w:rsidRDefault="00B85997" w:rsidP="00B8599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85997" w:rsidRDefault="00B85997" w:rsidP="00B8599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85997" w:rsidRDefault="00B85997" w:rsidP="00B8599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85997" w:rsidRDefault="00B85997" w:rsidP="00B8599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85997" w:rsidRDefault="00B85997" w:rsidP="00B8599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</w:t>
      </w:r>
    </w:p>
    <w:p w:rsidR="00B85997" w:rsidRPr="00290AA0" w:rsidRDefault="00B85997" w:rsidP="00B8599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B85997" w:rsidRDefault="00B85997" w:rsidP="00B85997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присвоєння рангу посадової</w:t>
      </w:r>
    </w:p>
    <w:p w:rsidR="00B85997" w:rsidRDefault="00B85997" w:rsidP="00B85997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особи місцевого самоврядування  </w:t>
      </w:r>
    </w:p>
    <w:p w:rsidR="00B85997" w:rsidRDefault="00B85997" w:rsidP="00B85997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Ковбі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О.Л. – старості </w:t>
      </w:r>
      <w:proofErr w:type="spellStart"/>
      <w:r>
        <w:rPr>
          <w:rFonts w:ascii="Times New Roman" w:hAnsi="Times New Roman"/>
          <w:b/>
          <w:sz w:val="24"/>
          <w:szCs w:val="24"/>
        </w:rPr>
        <w:t>Стриганського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B85997" w:rsidRDefault="00B85997" w:rsidP="00B85997">
      <w:pPr>
        <w:shd w:val="clear" w:color="auto" w:fill="FFFFFF"/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округу</w:t>
      </w:r>
    </w:p>
    <w:p w:rsidR="00B85997" w:rsidRPr="0073427B" w:rsidRDefault="00B85997" w:rsidP="00B85997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73427B">
        <w:rPr>
          <w:rFonts w:ascii="Times New Roman" w:hAnsi="Times New Roman"/>
          <w:b/>
          <w:sz w:val="24"/>
          <w:szCs w:val="24"/>
        </w:rPr>
        <w:tab/>
      </w:r>
      <w:r w:rsidRPr="0073427B">
        <w:rPr>
          <w:rFonts w:ascii="Times New Roman" w:hAnsi="Times New Roman"/>
          <w:b/>
          <w:sz w:val="24"/>
          <w:szCs w:val="24"/>
        </w:rPr>
        <w:tab/>
      </w:r>
      <w:r w:rsidRPr="0073427B">
        <w:rPr>
          <w:rFonts w:ascii="Times New Roman" w:hAnsi="Times New Roman"/>
          <w:b/>
          <w:sz w:val="24"/>
          <w:szCs w:val="24"/>
        </w:rPr>
        <w:tab/>
      </w:r>
      <w:r w:rsidRPr="0073427B">
        <w:rPr>
          <w:rFonts w:ascii="Times New Roman" w:hAnsi="Times New Roman"/>
          <w:b/>
          <w:sz w:val="24"/>
          <w:szCs w:val="24"/>
        </w:rPr>
        <w:tab/>
      </w:r>
      <w:r w:rsidRPr="0073427B">
        <w:rPr>
          <w:rFonts w:ascii="Times New Roman" w:hAnsi="Times New Roman"/>
          <w:b/>
          <w:sz w:val="24"/>
          <w:szCs w:val="24"/>
        </w:rPr>
        <w:tab/>
      </w:r>
      <w:r w:rsidRPr="0073427B">
        <w:rPr>
          <w:rFonts w:ascii="Times New Roman" w:hAnsi="Times New Roman"/>
          <w:b/>
          <w:sz w:val="24"/>
          <w:szCs w:val="24"/>
        </w:rPr>
        <w:tab/>
      </w:r>
    </w:p>
    <w:p w:rsidR="00B85997" w:rsidRPr="007C2157" w:rsidRDefault="00B85997" w:rsidP="00B8599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C21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Відповідно до абзацу  сьомого та восьмого частини 1 ст.14 Закону України «Про службу в органах місцевого самоврядування», Закону України “Про внесення змін до деяких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C21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законодавчих актів України щодо розвитку інституту </w:t>
      </w:r>
      <w:proofErr w:type="spellStart"/>
      <w:r w:rsidRPr="007C2157">
        <w:rPr>
          <w:rFonts w:ascii="Times New Roman" w:hAnsi="Times New Roman" w:cs="Times New Roman"/>
          <w:sz w:val="24"/>
          <w:szCs w:val="24"/>
          <w:shd w:val="clear" w:color="auto" w:fill="FFFFFF"/>
        </w:rPr>
        <w:t>старост</w:t>
      </w:r>
      <w:proofErr w:type="spellEnd"/>
      <w:r w:rsidRPr="007C2157">
        <w:rPr>
          <w:rFonts w:ascii="Times New Roman" w:hAnsi="Times New Roman" w:cs="Times New Roman"/>
          <w:sz w:val="24"/>
          <w:szCs w:val="24"/>
          <w:shd w:val="clear" w:color="auto" w:fill="FFFFFF"/>
        </w:rPr>
        <w:t>” від 14.07.2021 № 1638–ІХ року посада старости відноситься до п’ятої категорії посад органів місцевого самоврядування, керуючись ст.26, ст.54</w:t>
      </w:r>
      <w:r w:rsidRPr="007C2157">
        <w:rPr>
          <w:rFonts w:ascii="Times New Roman" w:hAnsi="Times New Roman" w:cs="Times New Roman"/>
          <w:sz w:val="24"/>
          <w:szCs w:val="24"/>
          <w:shd w:val="clear" w:color="auto" w:fill="FFFFFF"/>
          <w:vertAlign w:val="superscript"/>
        </w:rPr>
        <w:t>1</w:t>
      </w:r>
      <w:r w:rsidRPr="007C215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Закону України « Про місцеве самоврядування в</w:t>
      </w:r>
    </w:p>
    <w:p w:rsidR="00B85997" w:rsidRPr="00220F26" w:rsidRDefault="00B85997" w:rsidP="00B85997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2157">
        <w:rPr>
          <w:rFonts w:ascii="Times New Roman" w:hAnsi="Times New Roman" w:cs="Times New Roman"/>
          <w:sz w:val="24"/>
          <w:szCs w:val="24"/>
          <w:shd w:val="clear" w:color="auto" w:fill="FFFFFF"/>
        </w:rPr>
        <w:t>Україні»</w:t>
      </w:r>
      <w:r w:rsidRPr="007C2157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 xml:space="preserve"> </w:t>
      </w:r>
      <w:r w:rsidRPr="007C2157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 рада</w:t>
      </w:r>
    </w:p>
    <w:p w:rsidR="00B85997" w:rsidRPr="007C2157" w:rsidRDefault="00B85997" w:rsidP="00B8599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2157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B85997" w:rsidRDefault="00B85997" w:rsidP="00B85997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157">
        <w:rPr>
          <w:rFonts w:ascii="Times New Roman" w:hAnsi="Times New Roman" w:cs="Times New Roman"/>
          <w:sz w:val="24"/>
          <w:szCs w:val="24"/>
          <w:lang w:val="uk-UA"/>
        </w:rPr>
        <w:t xml:space="preserve">Присвоїти старості </w:t>
      </w:r>
      <w:proofErr w:type="spellStart"/>
      <w:r w:rsidRPr="007C2157">
        <w:rPr>
          <w:rFonts w:ascii="Times New Roman" w:hAnsi="Times New Roman" w:cs="Times New Roman"/>
          <w:sz w:val="24"/>
          <w:szCs w:val="24"/>
          <w:lang w:val="uk-UA"/>
        </w:rPr>
        <w:t>Стриганського</w:t>
      </w:r>
      <w:proofErr w:type="spellEnd"/>
      <w:r w:rsidRPr="007C215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C2157">
        <w:rPr>
          <w:rFonts w:ascii="Times New Roman" w:hAnsi="Times New Roman" w:cs="Times New Roman"/>
          <w:sz w:val="24"/>
          <w:szCs w:val="24"/>
          <w:lang w:val="uk-UA"/>
        </w:rPr>
        <w:t>старостинського</w:t>
      </w:r>
      <w:proofErr w:type="spellEnd"/>
      <w:r w:rsidRPr="007C2157">
        <w:rPr>
          <w:rFonts w:ascii="Times New Roman" w:hAnsi="Times New Roman" w:cs="Times New Roman"/>
          <w:sz w:val="24"/>
          <w:szCs w:val="24"/>
          <w:lang w:val="uk-UA"/>
        </w:rPr>
        <w:t xml:space="preserve"> округу – </w:t>
      </w:r>
      <w:proofErr w:type="spellStart"/>
      <w:r w:rsidRPr="007C2157">
        <w:rPr>
          <w:rFonts w:ascii="Times New Roman" w:hAnsi="Times New Roman" w:cs="Times New Roman"/>
          <w:sz w:val="24"/>
          <w:szCs w:val="24"/>
          <w:lang w:val="uk-UA"/>
        </w:rPr>
        <w:t>Ковбі</w:t>
      </w:r>
      <w:proofErr w:type="spellEnd"/>
      <w:r w:rsidRPr="007C2157">
        <w:rPr>
          <w:rFonts w:ascii="Times New Roman" w:hAnsi="Times New Roman" w:cs="Times New Roman"/>
          <w:sz w:val="24"/>
          <w:szCs w:val="24"/>
          <w:lang w:val="uk-UA"/>
        </w:rPr>
        <w:t xml:space="preserve"> Олександру </w:t>
      </w:r>
    </w:p>
    <w:p w:rsidR="00B85997" w:rsidRPr="007C2157" w:rsidRDefault="00B85997" w:rsidP="00B85997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2157">
        <w:rPr>
          <w:rFonts w:ascii="Times New Roman" w:hAnsi="Times New Roman" w:cs="Times New Roman"/>
          <w:sz w:val="24"/>
          <w:szCs w:val="24"/>
        </w:rPr>
        <w:t>Леонідовичу 9 (дев’ятий) ранг посадової особи органів місцевого самоврядування в межах 5 категорії з 01 серпня 2021 року.</w:t>
      </w:r>
    </w:p>
    <w:p w:rsidR="00B85997" w:rsidRPr="007C2157" w:rsidRDefault="00B85997" w:rsidP="00B85997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157">
        <w:rPr>
          <w:rFonts w:ascii="Times New Roman" w:hAnsi="Times New Roman" w:cs="Times New Roman"/>
          <w:sz w:val="24"/>
          <w:szCs w:val="24"/>
          <w:lang w:val="uk-UA"/>
        </w:rPr>
        <w:t xml:space="preserve">Начальнику відділу бухгалтерського обліку Мальвіні Нечипорук </w:t>
      </w:r>
      <w:proofErr w:type="spellStart"/>
      <w:r w:rsidRPr="007C2157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proofErr w:type="spellEnd"/>
      <w:r w:rsidRPr="007C2157">
        <w:rPr>
          <w:rFonts w:ascii="Times New Roman" w:hAnsi="Times New Roman" w:cs="Times New Roman"/>
          <w:sz w:val="24"/>
          <w:szCs w:val="24"/>
          <w:lang w:val="uk-UA"/>
        </w:rPr>
        <w:t xml:space="preserve"> зміни до Штатного розпису </w:t>
      </w:r>
      <w:proofErr w:type="spellStart"/>
      <w:r w:rsidRPr="007C2157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7C2157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та зробити відповідно перерахунки.</w:t>
      </w:r>
    </w:p>
    <w:p w:rsidR="00B85997" w:rsidRPr="007C2157" w:rsidRDefault="00B85997" w:rsidP="00B85997">
      <w:pPr>
        <w:pStyle w:val="a3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C2157">
        <w:rPr>
          <w:rFonts w:ascii="Times New Roman" w:hAnsi="Times New Roman" w:cs="Times New Roman"/>
          <w:sz w:val="24"/>
          <w:szCs w:val="24"/>
          <w:lang w:val="uk-UA"/>
        </w:rPr>
        <w:t>Контроль з</w:t>
      </w:r>
      <w:r>
        <w:rPr>
          <w:rFonts w:ascii="Times New Roman" w:hAnsi="Times New Roman" w:cs="Times New Roman"/>
          <w:sz w:val="24"/>
          <w:szCs w:val="24"/>
          <w:lang w:val="uk-UA"/>
        </w:rPr>
        <w:t>а виконанням цього рішення</w:t>
      </w:r>
      <w:r w:rsidRPr="007C2157">
        <w:rPr>
          <w:rFonts w:ascii="Times New Roman" w:hAnsi="Times New Roman" w:cs="Times New Roman"/>
          <w:sz w:val="24"/>
          <w:szCs w:val="24"/>
          <w:lang w:val="uk-UA"/>
        </w:rPr>
        <w:t xml:space="preserve"> покласти на сільського голову </w:t>
      </w:r>
      <w:proofErr w:type="spellStart"/>
      <w:r w:rsidRPr="007C2157">
        <w:rPr>
          <w:rFonts w:ascii="Times New Roman" w:hAnsi="Times New Roman" w:cs="Times New Roman"/>
          <w:sz w:val="24"/>
          <w:szCs w:val="24"/>
          <w:lang w:val="uk-UA"/>
        </w:rPr>
        <w:t>Михалюка</w:t>
      </w:r>
      <w:proofErr w:type="spellEnd"/>
      <w:r w:rsidRPr="007C2157">
        <w:rPr>
          <w:rFonts w:ascii="Times New Roman" w:hAnsi="Times New Roman" w:cs="Times New Roman"/>
          <w:sz w:val="24"/>
          <w:szCs w:val="24"/>
          <w:lang w:val="uk-UA"/>
        </w:rPr>
        <w:t xml:space="preserve"> В.А.</w:t>
      </w:r>
    </w:p>
    <w:p w:rsidR="00B85997" w:rsidRPr="007C2157" w:rsidRDefault="00B85997" w:rsidP="00B85997">
      <w:pPr>
        <w:spacing w:after="0"/>
        <w:rPr>
          <w:rFonts w:ascii="Times New Roman" w:hAnsi="Times New Roman" w:cs="Times New Roman"/>
        </w:rPr>
      </w:pPr>
    </w:p>
    <w:p w:rsidR="00B85997" w:rsidRPr="007C2157" w:rsidRDefault="00B85997" w:rsidP="00B8599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5997" w:rsidRDefault="00B85997" w:rsidP="00B859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5997" w:rsidRPr="007C2157" w:rsidRDefault="00B85997" w:rsidP="00B8599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85997" w:rsidRPr="007C2157" w:rsidRDefault="00B85997" w:rsidP="00B8599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C2157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7C21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C215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7C215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B85997" w:rsidRPr="0073427B" w:rsidRDefault="00B85997" w:rsidP="00B85997">
      <w:pPr>
        <w:spacing w:after="0"/>
        <w:rPr>
          <w:rFonts w:ascii="Times New Roman" w:hAnsi="Times New Roman"/>
          <w:sz w:val="24"/>
          <w:szCs w:val="24"/>
        </w:rPr>
      </w:pPr>
    </w:p>
    <w:p w:rsidR="0031797F" w:rsidRDefault="0031797F">
      <w:bookmarkStart w:id="0" w:name="_GoBack"/>
      <w:bookmarkEnd w:id="0"/>
    </w:p>
    <w:sectPr w:rsidR="0031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70A71"/>
    <w:multiLevelType w:val="hybridMultilevel"/>
    <w:tmpl w:val="3160A998"/>
    <w:lvl w:ilvl="0" w:tplc="EABA70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997"/>
    <w:rsid w:val="0031797F"/>
    <w:rsid w:val="00B859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99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5997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B8599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8599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85997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B859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99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85997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B8599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8599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85997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B859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2021-11-25T12:04:00Z</dcterms:created>
  <dcterms:modified xsi:type="dcterms:W3CDTF">2021-11-25T12:04:00Z</dcterms:modified>
</cp:coreProperties>
</file>