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B3" w:rsidRDefault="00C345B3" w:rsidP="00C345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8255" r="8890" b="69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345B3" w:rsidRDefault="00C345B3" w:rsidP="00C345B3"/>
    <w:p w:rsidR="00C345B3" w:rsidRDefault="00C345B3" w:rsidP="00C345B3"/>
    <w:p w:rsidR="00C345B3" w:rsidRDefault="00C345B3" w:rsidP="00C345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345B3" w:rsidRDefault="00C345B3" w:rsidP="00C345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345B3" w:rsidRDefault="00C345B3" w:rsidP="00C345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345B3" w:rsidRDefault="00C345B3" w:rsidP="00C345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345B3" w:rsidRDefault="00C345B3" w:rsidP="00C345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5B3" w:rsidRDefault="00C345B3" w:rsidP="00C345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C345B3" w:rsidRDefault="00C345B3" w:rsidP="00C345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45B3" w:rsidRDefault="00C345B3" w:rsidP="00C345B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345B3" w:rsidRPr="00685040" w:rsidRDefault="00C345B3" w:rsidP="00C345B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№94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345B3" w:rsidRPr="00DA0162" w:rsidRDefault="00C345B3" w:rsidP="00C345B3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345B3" w:rsidRDefault="00C345B3" w:rsidP="00C345B3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зміну умов договору оренди</w:t>
      </w:r>
    </w:p>
    <w:p w:rsidR="00C345B3" w:rsidRPr="00E27C7E" w:rsidRDefault="00C345B3" w:rsidP="00C345B3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</w:t>
      </w:r>
    </w:p>
    <w:p w:rsidR="00C345B3" w:rsidRPr="00E27C7E" w:rsidRDefault="00C345B3" w:rsidP="00C345B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345B3" w:rsidRDefault="00C345B3" w:rsidP="00C345B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Земельного кодексу України,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Закону України «Про оренду землі», Податкового Кодексу України,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Закону України «Про державну реєстрацію речових прав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лист  Шепетівської місцевої прокуратури, сільська рада</w:t>
      </w:r>
    </w:p>
    <w:p w:rsidR="00C345B3" w:rsidRPr="00B777B6" w:rsidRDefault="00C345B3" w:rsidP="00C345B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C345B3" w:rsidRDefault="00C345B3" w:rsidP="00C345B3">
      <w:pPr>
        <w:pStyle w:val="af1"/>
        <w:spacing w:after="0"/>
        <w:ind w:left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1.</w:t>
      </w:r>
      <w:r w:rsidRPr="00B777B6">
        <w:rPr>
          <w:rFonts w:ascii="Times New Roman" w:eastAsia="Arial Unicode MS" w:hAnsi="Times New Roman"/>
          <w:color w:val="000000"/>
          <w:sz w:val="24"/>
          <w:szCs w:val="24"/>
        </w:rPr>
        <w:t>Привести у відповідність до вимог чинного законодавства п.9 Договору оренди землі  від 08.05.2013 року</w:t>
      </w:r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B777B6">
        <w:rPr>
          <w:rFonts w:ascii="Times New Roman" w:eastAsia="Arial Unicode MS" w:hAnsi="Times New Roman"/>
          <w:color w:val="000000"/>
          <w:sz w:val="24"/>
          <w:szCs w:val="24"/>
        </w:rPr>
        <w:t xml:space="preserve">зареєстрованого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реєстраційною службою Славутського міськрайонного управління юстиції Хмельницької області укладеного між Орендарем гр.Подзеруком Романом Валерійовичем та Орендодавцем сільською радою, виклавши  у наступній редакції:</w:t>
      </w:r>
    </w:p>
    <w:p w:rsidR="00C345B3" w:rsidRDefault="00C345B3" w:rsidP="00C345B3">
      <w:pPr>
        <w:pStyle w:val="af1"/>
        <w:spacing w:after="0"/>
        <w:ind w:left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«Орендна плата  вноситься «Орендарем» у формі та в розмірі  плати:вартість 1,0 га  становить 30477,0 грн., а тому загальна вартість земельної ділянки площею 5,09 га, становить – 155127,93 грн. На рік орендна плата становить  7756,40 грн. (сім тисяч сімсот п’ятдесят шість гривень, 40 коп.) з розрахунку (30477 х 5,09 га х 5%), що дорівнює щомісячної орендної плати  646,40 грн. (шістсот сорок шість гривень, 40 коп.)</w:t>
      </w:r>
    </w:p>
    <w:p w:rsidR="00C345B3" w:rsidRDefault="00C345B3" w:rsidP="00C345B3">
      <w:pPr>
        <w:pStyle w:val="af1"/>
        <w:spacing w:after="0"/>
        <w:ind w:left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2. Доручити  сільському голові Крупецької сільської ради  Михалюку В.А. укласти від  імені  сільської ради  Угоду про зміну умов  договору оренди землі згідно даного рішення.</w:t>
      </w:r>
    </w:p>
    <w:p w:rsidR="00C345B3" w:rsidRPr="00E27C7E" w:rsidRDefault="00C345B3" w:rsidP="00C345B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3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</w:t>
      </w:r>
      <w:bookmarkStart w:id="0" w:name="_GoBack"/>
      <w:bookmarkEnd w:id="0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.В.)</w:t>
      </w:r>
    </w:p>
    <w:p w:rsidR="00C345B3" w:rsidRDefault="00C345B3" w:rsidP="00C345B3">
      <w:pPr>
        <w:pStyle w:val="af1"/>
        <w:spacing w:after="0"/>
        <w:ind w:left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433E1" w:rsidRPr="00C345B3" w:rsidRDefault="00C345B3" w:rsidP="00C345B3">
      <w:pPr>
        <w:pStyle w:val="af1"/>
        <w:spacing w:after="0"/>
        <w:ind w:left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Сільський голова                                                                                         В.А. Михалюк</w:t>
      </w:r>
    </w:p>
    <w:sectPr w:rsidR="004433E1" w:rsidRPr="00C345B3" w:rsidSect="00C345B3">
      <w:pgSz w:w="12240" w:h="15840"/>
      <w:pgMar w:top="568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5B3"/>
    <w:rsid w:val="00171A2E"/>
    <w:rsid w:val="00304C90"/>
    <w:rsid w:val="004433E1"/>
    <w:rsid w:val="00505B6D"/>
    <w:rsid w:val="006D3977"/>
    <w:rsid w:val="007D6C18"/>
    <w:rsid w:val="00C345B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C34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C34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303</Words>
  <Characters>1729</Characters>
  <Application>Microsoft Office Word</Application>
  <DocSecurity>0</DocSecurity>
  <Lines>14</Lines>
  <Paragraphs>4</Paragraphs>
  <ScaleCrop>false</ScaleCrop>
  <Company>Microsoft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2020-05-27T16:53:00Z</dcterms:created>
  <dcterms:modified xsi:type="dcterms:W3CDTF">2020-05-27T16:54:00Z</dcterms:modified>
</cp:coreProperties>
</file>