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175" w:rsidRDefault="00E07175" w:rsidP="00E07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07175" w:rsidRDefault="00E07175" w:rsidP="00E07175"/>
    <w:p w:rsidR="00E07175" w:rsidRDefault="00E07175" w:rsidP="00E07175"/>
    <w:p w:rsidR="00E07175" w:rsidRDefault="00E07175" w:rsidP="00E071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07175" w:rsidRDefault="00E07175" w:rsidP="00E071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07175" w:rsidRDefault="00E07175" w:rsidP="00E071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07175" w:rsidRDefault="00E07175" w:rsidP="00E071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07175" w:rsidRDefault="00E07175" w:rsidP="00E071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175" w:rsidRDefault="00E07175" w:rsidP="00E07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07175" w:rsidRDefault="00E07175" w:rsidP="00E07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7175" w:rsidRDefault="00E07175" w:rsidP="00E0717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07175" w:rsidRPr="00685040" w:rsidRDefault="00E07175" w:rsidP="00E0717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07175" w:rsidRPr="005F668E" w:rsidRDefault="00E07175" w:rsidP="00E07175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E07175" w:rsidRPr="005F668E" w:rsidRDefault="00E07175" w:rsidP="00E0717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5F668E"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 w:rsidRPr="005F668E">
        <w:rPr>
          <w:rFonts w:ascii="Times New Roman" w:eastAsia="Times New Roman" w:hAnsi="Times New Roman" w:cs="Times New Roman"/>
          <w:b/>
          <w:sz w:val="24"/>
        </w:rPr>
        <w:t>наданнядозволу</w:t>
      </w:r>
      <w:proofErr w:type="spellEnd"/>
      <w:r w:rsidRPr="005F668E">
        <w:rPr>
          <w:rFonts w:ascii="Times New Roman" w:eastAsia="Times New Roman" w:hAnsi="Times New Roman" w:cs="Times New Roman"/>
          <w:b/>
          <w:sz w:val="24"/>
        </w:rPr>
        <w:t xml:space="preserve"> на розробку</w:t>
      </w:r>
    </w:p>
    <w:p w:rsidR="00E07175" w:rsidRPr="005F668E" w:rsidRDefault="00E07175" w:rsidP="00E0717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5F668E">
        <w:rPr>
          <w:rFonts w:ascii="Times New Roman" w:eastAsia="Times New Roman" w:hAnsi="Times New Roman" w:cs="Times New Roman"/>
          <w:b/>
          <w:sz w:val="24"/>
        </w:rPr>
        <w:t xml:space="preserve">проекту  </w:t>
      </w:r>
      <w:r>
        <w:rPr>
          <w:rFonts w:ascii="Times New Roman" w:eastAsia="Times New Roman" w:hAnsi="Times New Roman" w:cs="Times New Roman"/>
          <w:b/>
          <w:sz w:val="24"/>
        </w:rPr>
        <w:t xml:space="preserve">із землеустрою </w:t>
      </w:r>
      <w:r w:rsidRPr="005F668E">
        <w:rPr>
          <w:rFonts w:ascii="Times New Roman" w:eastAsia="Times New Roman" w:hAnsi="Times New Roman" w:cs="Times New Roman"/>
          <w:b/>
          <w:sz w:val="24"/>
        </w:rPr>
        <w:t>щодо</w:t>
      </w:r>
    </w:p>
    <w:p w:rsidR="00E07175" w:rsidRPr="005F668E" w:rsidRDefault="00E07175" w:rsidP="00E0717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відведення земельної </w:t>
      </w:r>
      <w:r w:rsidRPr="005F668E">
        <w:rPr>
          <w:rFonts w:ascii="Times New Roman" w:eastAsia="Times New Roman" w:hAnsi="Times New Roman" w:cs="Times New Roman"/>
          <w:b/>
          <w:sz w:val="24"/>
        </w:rPr>
        <w:t>ділянки</w:t>
      </w:r>
    </w:p>
    <w:p w:rsidR="00E07175" w:rsidRPr="005F668E" w:rsidRDefault="00E07175" w:rsidP="00E0717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Крупській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К.С.</w:t>
      </w:r>
    </w:p>
    <w:p w:rsidR="00E07175" w:rsidRPr="005F668E" w:rsidRDefault="00E07175" w:rsidP="00E0717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E07175" w:rsidRPr="005F668E" w:rsidRDefault="00E07175" w:rsidP="00E0717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5F668E">
        <w:rPr>
          <w:rFonts w:ascii="Times New Roman" w:eastAsia="Times New Roman" w:hAnsi="Times New Roman" w:cs="Times New Roman"/>
          <w:sz w:val="24"/>
        </w:rPr>
        <w:t>Відповідно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 xml:space="preserve">самоврядування в Україні», статей 12,  118 та 121 Земельного кодексу України, Закону України «Про землеустрій», </w:t>
      </w:r>
      <w:r>
        <w:rPr>
          <w:rFonts w:ascii="Times New Roman" w:eastAsia="Times New Roman" w:hAnsi="Times New Roman" w:cs="Times New Roman"/>
          <w:sz w:val="24"/>
        </w:rPr>
        <w:t xml:space="preserve">розглянувши  заяву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Крупської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К.С.</w:t>
      </w:r>
      <w:r w:rsidRPr="005F668E">
        <w:rPr>
          <w:rFonts w:ascii="Times New Roman" w:eastAsia="Times New Roman" w:hAnsi="Times New Roman" w:cs="Times New Roman"/>
          <w:sz w:val="24"/>
        </w:rPr>
        <w:t>сільська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рада </w:t>
      </w:r>
    </w:p>
    <w:p w:rsidR="00E07175" w:rsidRPr="005F668E" w:rsidRDefault="00E07175" w:rsidP="00E0717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5F668E">
        <w:rPr>
          <w:rFonts w:ascii="Times New Roman" w:eastAsia="Times New Roman" w:hAnsi="Times New Roman" w:cs="Times New Roman"/>
          <w:sz w:val="24"/>
        </w:rPr>
        <w:t>ВИРІШИЛА:</w:t>
      </w:r>
    </w:p>
    <w:p w:rsidR="00E07175" w:rsidRPr="005F668E" w:rsidRDefault="00E07175" w:rsidP="00E0717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5F668E">
        <w:rPr>
          <w:rFonts w:ascii="Times New Roman" w:eastAsia="Times New Roman" w:hAnsi="Times New Roman" w:cs="Times New Roman"/>
          <w:sz w:val="24"/>
        </w:rPr>
        <w:t xml:space="preserve">       1. Надати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Крупській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Катерині Сергіївні</w:t>
      </w:r>
      <w:r w:rsidRPr="005F668E">
        <w:rPr>
          <w:rFonts w:ascii="Times New Roman" w:eastAsia="Times New Roman" w:hAnsi="Times New Roman" w:cs="Times New Roman"/>
          <w:sz w:val="24"/>
        </w:rPr>
        <w:t xml:space="preserve">, яка зареєстрована за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: </w:t>
      </w:r>
      <w:r w:rsidR="00F537C4">
        <w:rPr>
          <w:rFonts w:ascii="Times New Roman" w:eastAsia="Times New Roman" w:hAnsi="Times New Roman" w:cs="Times New Roman"/>
          <w:sz w:val="24"/>
        </w:rPr>
        <w:t>_________________</w:t>
      </w:r>
      <w:bookmarkStart w:id="0" w:name="_GoBack"/>
      <w:bookmarkEnd w:id="0"/>
      <w:r w:rsidRPr="005F668E">
        <w:rPr>
          <w:rFonts w:ascii="Times New Roman" w:eastAsia="Times New Roman" w:hAnsi="Times New Roman" w:cs="Times New Roman"/>
          <w:sz w:val="24"/>
        </w:rPr>
        <w:t xml:space="preserve">  дозвіл на розробку проекту із землеустрою щодо відведення земельної ділянки для передачі її у власність, площею 0,2500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га, для будівництва та обслуговування житлового будинку, господарських будівель і споруд, земельна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ділянка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розташована на території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сільської ради в селі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Крупець.</w:t>
      </w:r>
    </w:p>
    <w:p w:rsidR="00E07175" w:rsidRPr="005F668E" w:rsidRDefault="00E07175" w:rsidP="00E0717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5F668E">
        <w:rPr>
          <w:rFonts w:ascii="Times New Roman" w:eastAsia="Times New Roman" w:hAnsi="Times New Roman" w:cs="Times New Roman"/>
          <w:sz w:val="24"/>
        </w:rPr>
        <w:t xml:space="preserve">       2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Крупській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К.С.</w:t>
      </w:r>
      <w:r w:rsidRPr="005F668E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розробити проект землеустрою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щодо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відведення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земельної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ділянки для передачі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сесії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>сільської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 xml:space="preserve"> ради.</w:t>
      </w:r>
    </w:p>
    <w:p w:rsidR="00E07175" w:rsidRPr="005F668E" w:rsidRDefault="00E07175" w:rsidP="00E0717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07175" w:rsidRPr="005F668E" w:rsidRDefault="00E07175" w:rsidP="00E0717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07175" w:rsidRPr="005F668E" w:rsidRDefault="00E07175" w:rsidP="00E0717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07175" w:rsidRPr="005F668E" w:rsidRDefault="00E07175" w:rsidP="00E0717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07175" w:rsidRPr="005F668E" w:rsidRDefault="00E07175" w:rsidP="00E0717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07175" w:rsidRPr="005F668E" w:rsidRDefault="00E07175" w:rsidP="00E0717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07175" w:rsidRPr="005F668E" w:rsidRDefault="00E07175" w:rsidP="00E0717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07175" w:rsidRPr="005F668E" w:rsidRDefault="00E07175" w:rsidP="00E0717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07175" w:rsidRPr="005F668E" w:rsidRDefault="00E07175" w:rsidP="00E0717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  <w:r w:rsidRPr="005F668E">
        <w:rPr>
          <w:rFonts w:ascii="Times New Roman" w:eastAsia="Times New Roman" w:hAnsi="Times New Roman" w:cs="Times New Roman"/>
          <w:sz w:val="24"/>
        </w:rPr>
        <w:t xml:space="preserve">Сільський голова                                                                                                  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В.А.Михалюк</w:t>
      </w:r>
      <w:proofErr w:type="spellEnd"/>
    </w:p>
    <w:p w:rsidR="00954201" w:rsidRDefault="00954201"/>
    <w:sectPr w:rsidR="009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75"/>
    <w:rsid w:val="00954201"/>
    <w:rsid w:val="00E07175"/>
    <w:rsid w:val="00F5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7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7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2020-05-22T07:15:00Z</dcterms:created>
  <dcterms:modified xsi:type="dcterms:W3CDTF">2020-05-22T07:33:00Z</dcterms:modified>
</cp:coreProperties>
</file>