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E48" w:rsidRDefault="00781E48" w:rsidP="00953EE1">
      <w:pPr>
        <w:tabs>
          <w:tab w:val="left" w:pos="709"/>
        </w:tabs>
        <w:jc w:val="center"/>
        <w:rPr>
          <w:b/>
          <w:szCs w:val="28"/>
        </w:rPr>
      </w:pPr>
      <w:r>
        <w:rPr>
          <w:b/>
          <w:noProof/>
          <w:szCs w:val="28"/>
        </w:rPr>
        <w:pict>
          <v:group id="_x0000_s1026" style="position:absolute;left:0;text-align:left;margin-left:223.05pt;margin-top:14.6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781E48" w:rsidRDefault="00781E48" w:rsidP="00B9456B">
      <w:pPr>
        <w:jc w:val="center"/>
        <w:rPr>
          <w:b/>
          <w:szCs w:val="28"/>
        </w:rPr>
      </w:pPr>
    </w:p>
    <w:p w:rsidR="00781E48" w:rsidRDefault="00781E48" w:rsidP="00B9456B">
      <w:pPr>
        <w:jc w:val="center"/>
        <w:rPr>
          <w:b/>
          <w:szCs w:val="28"/>
        </w:rPr>
      </w:pPr>
    </w:p>
    <w:p w:rsidR="00B9456B" w:rsidRPr="00953EE1" w:rsidRDefault="00B9456B" w:rsidP="00953E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EE1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9456B" w:rsidRPr="00953EE1" w:rsidRDefault="00B9456B" w:rsidP="00953EE1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EE1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B9456B" w:rsidRPr="00953EE1" w:rsidRDefault="00B9456B" w:rsidP="00953E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EE1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9456B" w:rsidRPr="00953EE1" w:rsidRDefault="00B9456B" w:rsidP="00953E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EE1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9456B" w:rsidRPr="00953EE1" w:rsidRDefault="00B9456B" w:rsidP="00953E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56B" w:rsidRPr="00953EE1" w:rsidRDefault="00B9456B" w:rsidP="00953E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3EE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РОЗПОРЯДЖЕННЯ</w:t>
      </w:r>
    </w:p>
    <w:p w:rsidR="00B9456B" w:rsidRPr="00953EE1" w:rsidRDefault="00B9456B" w:rsidP="00953EE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1</w:t>
      </w:r>
      <w:r w:rsidRPr="00953EE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953EE1">
        <w:rPr>
          <w:rFonts w:ascii="Times New Roman" w:hAnsi="Times New Roman" w:cs="Times New Roman"/>
          <w:sz w:val="24"/>
          <w:szCs w:val="24"/>
        </w:rPr>
        <w:t xml:space="preserve"> березня 2020 року                                     Крупець                                               №  </w:t>
      </w:r>
      <w:r w:rsidRPr="00953EE1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Pr="00953EE1">
        <w:rPr>
          <w:rFonts w:ascii="Times New Roman" w:hAnsi="Times New Roman" w:cs="Times New Roman"/>
          <w:sz w:val="24"/>
          <w:szCs w:val="24"/>
        </w:rPr>
        <w:t>/2020-р</w:t>
      </w: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EE1">
        <w:rPr>
          <w:rFonts w:ascii="Times New Roman" w:hAnsi="Times New Roman" w:cs="Times New Roman"/>
          <w:b/>
          <w:sz w:val="24"/>
          <w:szCs w:val="24"/>
        </w:rPr>
        <w:t xml:space="preserve">Про затвердження паспортів </w:t>
      </w: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EE1">
        <w:rPr>
          <w:rFonts w:ascii="Times New Roman" w:hAnsi="Times New Roman" w:cs="Times New Roman"/>
          <w:b/>
          <w:sz w:val="24"/>
          <w:szCs w:val="24"/>
        </w:rPr>
        <w:t xml:space="preserve">бюджетних програм на 2020 рік </w:t>
      </w:r>
    </w:p>
    <w:p w:rsidR="00B9456B" w:rsidRPr="00953EE1" w:rsidRDefault="00953EE1" w:rsidP="00953EE1">
      <w:pPr>
        <w:pStyle w:val="rvps6"/>
        <w:tabs>
          <w:tab w:val="left" w:pos="709"/>
        </w:tabs>
        <w:spacing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 </w:t>
      </w:r>
      <w:r w:rsidR="00B9456B" w:rsidRPr="00953EE1">
        <w:rPr>
          <w:lang w:val="uk-UA"/>
        </w:rPr>
        <w:t xml:space="preserve">Відповідно до Закону України «Про місцеве самоврядування», пункту 8 статті 20 Бюджетного кодексу України, Закону України "Про Державний бюджет на 2020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24.12.2019 року № 3  "Про сільський бюджет </w:t>
      </w:r>
      <w:proofErr w:type="spellStart"/>
      <w:r w:rsidR="00B9456B" w:rsidRPr="00953EE1">
        <w:rPr>
          <w:lang w:val="uk-UA"/>
        </w:rPr>
        <w:t>Крупецької</w:t>
      </w:r>
      <w:proofErr w:type="spellEnd"/>
      <w:r w:rsidR="00B9456B" w:rsidRPr="00953EE1">
        <w:rPr>
          <w:lang w:val="uk-UA"/>
        </w:rPr>
        <w:t xml:space="preserve"> сільської ради на 2020 рік":</w:t>
      </w:r>
    </w:p>
    <w:p w:rsidR="00B9456B" w:rsidRPr="00953EE1" w:rsidRDefault="00B9456B" w:rsidP="00953E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1.Затвердити паспорти бюджетних програм сільського бюджету на 2020 рік за кодами програмної класифікації видатків та кредитування місцевих бюджетів:</w:t>
      </w: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0111020 «Надання загальної середньої освіти закладами загальної середньої освіти (у тому числі з дошкільними підрозділами (відділеннями, групами))»;</w:t>
      </w: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0111090 «Надання позашкільної освіти закладами позашкільної освіти, заходи із позашкільної роботи з дітьми»;</w:t>
      </w: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0112112 «Первинна медична допомога населенню, що надається фельдшерсько-акушерськими пунктами»;</w:t>
      </w: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 xml:space="preserve">0114060 «Забезпечення діяльності палаців i будинків культури, клубів, центрів дозвілля та </w:t>
      </w:r>
      <w:proofErr w:type="spellStart"/>
      <w:r w:rsidRPr="00953EE1">
        <w:rPr>
          <w:rFonts w:ascii="Times New Roman" w:hAnsi="Times New Roman" w:cs="Times New Roman"/>
          <w:sz w:val="24"/>
          <w:szCs w:val="24"/>
        </w:rPr>
        <w:t>iнших</w:t>
      </w:r>
      <w:proofErr w:type="spellEnd"/>
      <w:r w:rsidRPr="00953EE1">
        <w:rPr>
          <w:rFonts w:ascii="Times New Roman" w:hAnsi="Times New Roman" w:cs="Times New Roman"/>
          <w:sz w:val="24"/>
          <w:szCs w:val="24"/>
        </w:rPr>
        <w:t xml:space="preserve"> клубних закладів»;</w:t>
      </w: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0116030 «Організація благоустрою населених пунктів»;</w:t>
      </w: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0117130 «Здійснення заходів із землеустрою»;</w:t>
      </w: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0117461 «Утримання та розвиток автомобільних доріг та дорожньої інфраструктури за рахунок коштів місцевого бюджету», що додаються.</w:t>
      </w:r>
    </w:p>
    <w:p w:rsidR="00B9456B" w:rsidRPr="00953EE1" w:rsidRDefault="00B9456B" w:rsidP="00953EE1">
      <w:pPr>
        <w:spacing w:after="0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3EE1" w:rsidRDefault="00953EE1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456B" w:rsidRPr="00953EE1" w:rsidRDefault="00B9456B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В.А.Михалюк</w:t>
      </w:r>
    </w:p>
    <w:p w:rsidR="00BA2F28" w:rsidRPr="00953EE1" w:rsidRDefault="00BA2F28" w:rsidP="00953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A2F28" w:rsidRPr="00953EE1" w:rsidSect="00781E4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9456B"/>
    <w:rsid w:val="00781E48"/>
    <w:rsid w:val="00953EE1"/>
    <w:rsid w:val="00B9456B"/>
    <w:rsid w:val="00BA2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9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1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1250</Words>
  <Characters>714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2020-03-19T09:02:00Z</dcterms:created>
  <dcterms:modified xsi:type="dcterms:W3CDTF">2020-03-19T09:10:00Z</dcterms:modified>
</cp:coreProperties>
</file>