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C16" w:rsidRDefault="008B1C16" w:rsidP="008B1C1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B1C16" w:rsidRDefault="008B1C16" w:rsidP="008B1C1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C16" w:rsidRDefault="008B1C16" w:rsidP="008B1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B1C16" w:rsidRDefault="008B1C16" w:rsidP="008B1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B1C16" w:rsidRDefault="008B1C16" w:rsidP="008B1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C16" w:rsidRDefault="008B1C16" w:rsidP="008B1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C16" w:rsidRDefault="008B1C16" w:rsidP="008B1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C16" w:rsidRDefault="008B1C16" w:rsidP="008B1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C16" w:rsidRDefault="008B1C16" w:rsidP="008B1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B1C16" w:rsidRDefault="008B1C16" w:rsidP="008B1C1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B1C16" w:rsidRDefault="008B1C16" w:rsidP="008B1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B1C16" w:rsidRDefault="008B1C16" w:rsidP="008B1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B1C16" w:rsidRDefault="008B1C16" w:rsidP="008B1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C16" w:rsidRDefault="008B1C16" w:rsidP="008B1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B1C16" w:rsidRDefault="008B1C16" w:rsidP="008B1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C16" w:rsidRDefault="008B1C16" w:rsidP="008B1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B1C16" w:rsidRDefault="008B1C16" w:rsidP="008B1C1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B1C16" w:rsidRPr="00831338" w:rsidRDefault="008B1C16" w:rsidP="008B1C1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№51</w:t>
      </w:r>
    </w:p>
    <w:p w:rsidR="008B1C16" w:rsidRPr="005A4C97" w:rsidRDefault="008B1C16" w:rsidP="008B1C1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B1C16" w:rsidRPr="005A4C97" w:rsidRDefault="008B1C16" w:rsidP="008B1C16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5A4C97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8B1C16" w:rsidRPr="005A4C97" w:rsidRDefault="008B1C16" w:rsidP="008B1C16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>т</w:t>
      </w:r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ехн</w:t>
      </w:r>
      <w:proofErr w:type="gramEnd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документаці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</w:p>
    <w:p w:rsidR="008B1C16" w:rsidRPr="005A4C97" w:rsidRDefault="008B1C16" w:rsidP="008B1C16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щ</w:t>
      </w:r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встановлення</w:t>
      </w:r>
      <w:proofErr w:type="spellEnd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 xml:space="preserve"> (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відновлення</w:t>
      </w:r>
      <w:proofErr w:type="spellEnd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 xml:space="preserve">) меж </w:t>
      </w:r>
    </w:p>
    <w:p w:rsidR="008B1C16" w:rsidRPr="005A4C97" w:rsidRDefault="008B1C16" w:rsidP="008B1C16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з</w:t>
      </w:r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 xml:space="preserve"> в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м</w:t>
      </w:r>
      <w:proofErr w:type="gramEnd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ісцевості</w:t>
      </w:r>
      <w:proofErr w:type="spellEnd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8B1C16" w:rsidRPr="005A4C97" w:rsidRDefault="008B1C16" w:rsidP="008B1C16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Осіпюк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Л.В., Мельнику О.М.</w:t>
      </w:r>
    </w:p>
    <w:p w:rsidR="008B1C16" w:rsidRPr="005A4C97" w:rsidRDefault="008B1C16" w:rsidP="008B1C16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8B1C16" w:rsidRPr="005A4C97" w:rsidRDefault="008B1C16" w:rsidP="008B1C16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5A4C97">
        <w:rPr>
          <w:rFonts w:ascii="Times New Roman" w:eastAsia="Calibri" w:hAnsi="Times New Roman" w:cs="Times New Roman"/>
          <w:sz w:val="24"/>
          <w:lang w:val="ru-RU"/>
        </w:rPr>
        <w:t>до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пункту 34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в Україні»</w:t>
      </w:r>
      <w:proofErr w:type="gramStart"/>
      <w:r w:rsidRPr="005A4C97">
        <w:rPr>
          <w:rFonts w:ascii="Times New Roman" w:eastAsia="Calibri" w:hAnsi="Times New Roman" w:cs="Times New Roman"/>
          <w:sz w:val="24"/>
          <w:lang w:val="ru-RU"/>
        </w:rPr>
        <w:t>,</w:t>
      </w:r>
      <w:r>
        <w:rPr>
          <w:rFonts w:ascii="Times New Roman" w:eastAsia="Calibri" w:hAnsi="Times New Roman" w:cs="Times New Roman"/>
          <w:sz w:val="24"/>
          <w:lang w:val="ru-RU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>т.12,122,186</w:t>
      </w:r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 Земельного кодексу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Осіпюк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Л.В., Мельника О.М.,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8B1C16" w:rsidRPr="005A4C97" w:rsidRDefault="008B1C16" w:rsidP="008B1C16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5A4C97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8B1C16" w:rsidRPr="005A4C97" w:rsidRDefault="008B1C16" w:rsidP="008B1C1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Осіпюк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Людмилі Василівні,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861658" w:rsidRPr="00861658">
        <w:rPr>
          <w:rFonts w:ascii="Times New Roman" w:eastAsia="Calibri" w:hAnsi="Times New Roman" w:cs="Times New Roman"/>
          <w:sz w:val="24"/>
          <w:lang w:val="ru-RU"/>
        </w:rPr>
        <w:t>_____________</w:t>
      </w:r>
      <w:r>
        <w:rPr>
          <w:rFonts w:ascii="Times New Roman" w:eastAsia="Calibri" w:hAnsi="Times New Roman" w:cs="Times New Roman"/>
          <w:sz w:val="24"/>
        </w:rPr>
        <w:t xml:space="preserve"> Мельнику Олександру Миколайовичу</w:t>
      </w:r>
      <w:r w:rsidRPr="005A4C97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861658" w:rsidRPr="00861658">
        <w:rPr>
          <w:rFonts w:ascii="Times New Roman" w:eastAsia="Calibri" w:hAnsi="Times New Roman" w:cs="Times New Roman"/>
          <w:sz w:val="24"/>
          <w:lang w:val="ru-RU"/>
        </w:rPr>
        <w:t>_________________</w:t>
      </w:r>
      <w:r w:rsidRPr="005A4C97">
        <w:rPr>
          <w:rFonts w:ascii="Times New Roman" w:eastAsia="Calibri" w:hAnsi="Times New Roman" w:cs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</w:rPr>
        <w:t>5,22 умовних кадастрових гектарах</w:t>
      </w:r>
      <w:r w:rsidRPr="005A4C97">
        <w:rPr>
          <w:rFonts w:ascii="Times New Roman" w:eastAsia="Calibri" w:hAnsi="Times New Roman" w:cs="Times New Roman"/>
          <w:sz w:val="24"/>
        </w:rPr>
        <w:t xml:space="preserve">,  для </w:t>
      </w:r>
      <w:r>
        <w:rPr>
          <w:rFonts w:ascii="Times New Roman" w:eastAsia="Calibri" w:hAnsi="Times New Roman" w:cs="Times New Roman"/>
          <w:sz w:val="24"/>
        </w:rPr>
        <w:t xml:space="preserve">ведення  товарного сільськогосподарського виробництва, сертифікат на право на земельну частку (пай), серія </w:t>
      </w:r>
      <w:r w:rsidR="00861658" w:rsidRPr="00861658">
        <w:rPr>
          <w:rFonts w:ascii="Times New Roman" w:eastAsia="Calibri" w:hAnsi="Times New Roman" w:cs="Times New Roman"/>
          <w:sz w:val="24"/>
          <w:lang w:val="ru-RU"/>
        </w:rPr>
        <w:t>__________</w:t>
      </w:r>
      <w:bookmarkStart w:id="0" w:name="_GoBack"/>
      <w:bookmarkEnd w:id="0"/>
      <w:r w:rsidRPr="005A4C97">
        <w:rPr>
          <w:rFonts w:ascii="Times New Roman" w:eastAsia="Calibri" w:hAnsi="Times New Roman" w:cs="Times New Roman"/>
          <w:sz w:val="24"/>
        </w:rPr>
        <w:t xml:space="preserve">, земельна </w:t>
      </w:r>
      <w:r>
        <w:rPr>
          <w:rFonts w:ascii="Times New Roman" w:eastAsia="Calibri" w:hAnsi="Times New Roman" w:cs="Times New Roman"/>
          <w:sz w:val="24"/>
        </w:rPr>
        <w:t xml:space="preserve">ділянка  розташована на території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ради, за межами села Крупець.</w:t>
      </w:r>
    </w:p>
    <w:p w:rsidR="008B1C16" w:rsidRPr="005A4C97" w:rsidRDefault="008B1C16" w:rsidP="008B1C1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A4C97">
        <w:rPr>
          <w:rFonts w:ascii="Times New Roman" w:eastAsia="Calibri" w:hAnsi="Times New Roman" w:cs="Times New Roman"/>
          <w:sz w:val="24"/>
        </w:rPr>
        <w:t xml:space="preserve">        2.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Осіпюк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Л.В., Мельнику О.М., </w:t>
      </w:r>
      <w:r w:rsidRPr="005A4C97">
        <w:rPr>
          <w:rFonts w:ascii="Times New Roman" w:eastAsia="Calibri" w:hAnsi="Times New Roman" w:cs="Times New Roman"/>
          <w:sz w:val="24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8B1C16" w:rsidRPr="005A4C97" w:rsidRDefault="008B1C16" w:rsidP="008B1C1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C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B1C16" w:rsidRPr="005A4C97" w:rsidRDefault="008B1C16" w:rsidP="008B1C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A4C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B1C16" w:rsidRPr="005A4C97" w:rsidRDefault="008B1C16" w:rsidP="008B1C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B1C16" w:rsidRPr="005A4C97" w:rsidRDefault="008B1C16" w:rsidP="008B1C1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B1C16" w:rsidRPr="005A4C97" w:rsidRDefault="008B1C16" w:rsidP="008B1C1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B1C16" w:rsidRDefault="008B1C16" w:rsidP="008B1C1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5A4C97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</w:t>
      </w:r>
      <w:r w:rsidRPr="005A4C97">
        <w:rPr>
          <w:rFonts w:ascii="Times New Roman" w:eastAsia="Arial Unicode MS" w:hAnsi="Times New Roman" w:cs="Times New Roman"/>
          <w:sz w:val="24"/>
          <w:szCs w:val="24"/>
        </w:rPr>
        <w:t>Валерій   МИХАЛЮ</w:t>
      </w:r>
      <w:r>
        <w:rPr>
          <w:rFonts w:ascii="Times New Roman" w:eastAsia="Arial Unicode MS" w:hAnsi="Times New Roman" w:cs="Times New Roman"/>
          <w:sz w:val="24"/>
          <w:szCs w:val="24"/>
        </w:rPr>
        <w:t>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16"/>
    <w:rsid w:val="000333F6"/>
    <w:rsid w:val="00861658"/>
    <w:rsid w:val="008B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C1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B1C1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B1C1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B1C1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C1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B1C1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B1C1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B1C1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2021-11-25T14:49:00Z</dcterms:created>
  <dcterms:modified xsi:type="dcterms:W3CDTF">2021-11-26T09:24:00Z</dcterms:modified>
</cp:coreProperties>
</file>