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93" w:rsidRDefault="00DF3A93" w:rsidP="00DF3A9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A93" w:rsidRDefault="00DF3A93" w:rsidP="00DF3A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WTnHcAAAJ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AkA0t3dmHZuCbXykRbSpiza3K1YNLSICG47N3Okd9A5FloZnGSZlxTqAYHZ1HZ&#10;rsmVM8yN9ClwTa4deJo6cRO6JlfQMMhX76bQULvggC/NvbjND05c5q68z3ejfNR2LtdRDzMgqb28&#10;1PfwYsjjzHUESlFHrtARbFpxaYE37mP0MJ1uo9Pp6ssDe53w0+FE3uPGuwo/n5/I2UcuKLi3jt67&#10;BRagIheVQIzZE7H3tJnEmBYRR+eYzhlriogn9qTpxFgsRLzsIqZlQNTQcvBZ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2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5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M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2acVk5x3&#10;AAACWQQADgAAAAAAAAAAAAAAAAAuAgAAZHJzL2Uyb0RvYy54bWxQSwECLQAUAAYACAAAACEAsh1M&#10;m+AAAAAKAQAADwAAAAAAAAAAAAAAAAD2eQAAZHJzL2Rvd25yZXYueG1sUEsFBgAAAAAEAAQA8wAA&#10;AA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3A93" w:rsidRDefault="00DF3A93" w:rsidP="00DF3A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3A93" w:rsidRDefault="00DF3A93" w:rsidP="00DF3A9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A93" w:rsidRDefault="00DF3A93" w:rsidP="00DF3A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III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F3A93" w:rsidRDefault="00DF3A93" w:rsidP="00DF3A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3A93" w:rsidRDefault="00DF3A93" w:rsidP="00DF3A9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___.11.2020 року                                            Крупець                                                       №__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Програми охорони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території Крупецької сільської ради на 2021 рік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Закону України від 21 грудня 2010 року № 2818-VI «Про Основні засади (стратегію) державної екологічної політики України на період до 2020 року», Закону України «Про охорону навколишнього природного середовища» від 25.06.1991р. №1264-XІІ, Постанови Верховної Ради України від 5 березня 1998 року №188/98-ВР «Про Основні напрями державної політики України у галузі охорони довкілля, використання природних ресурсів та забезпечення екологічної безпеки», Постанови Кабінету Міністрів України від 17 вересня 1996 року № 1147 «Про затвердження переліку видів діяльності, що належать до природоохоронних заходів», з метою реалізації державної стратегії досягнення безпечних для людини стандартів оточуючого середовища та невиснажливого використання природних ресурсів, керуючись пунктом 22 частини 1 статті 26 Закону України «Про місцеве самоврядування в Україні», сільська рада 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Затвердити Програму охорони навколишнього природного середовища на території Крупецької сільської ради на 2021 рік (далі – Програма), (додається).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Відділу фінансів сільської ради передбачити кошти на фінансування заходів Програми, які планується реалізувати в 2021 році.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Фінансування заходів Програми здійснювати у межах видатків, передбачених бюджетом Крупецької сільської ради на 2021 рік та інші джерела фінансування, не заборонені законодавством. 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Контроль за виконанням даного рішення покласти на сільського голову та постійні комісії з </w:t>
      </w:r>
      <w:r>
        <w:rPr>
          <w:rFonts w:ascii="Times New Roman" w:hAnsi="Times New Roman" w:cs="Times New Roman"/>
          <w:sz w:val="24"/>
          <w:szCs w:val="24"/>
        </w:rPr>
        <w:t xml:space="preserve">питань фінансів, бюджету, планування, соціально-економічного розвитку, </w:t>
      </w:r>
      <w:r>
        <w:rPr>
          <w:rFonts w:ascii="Times New Roman" w:hAnsi="Times New Roman" w:cs="Times New Roman"/>
          <w:sz w:val="24"/>
          <w:szCs w:val="24"/>
        </w:rPr>
        <w:lastRenderedPageBreak/>
        <w:t>інвестицій та міжнародного співробітництва (_______) 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r>
        <w:rPr>
          <w:rFonts w:ascii="Times New Roman" w:hAnsi="Times New Roman" w:cs="Times New Roman"/>
          <w:bCs/>
          <w:sz w:val="24"/>
          <w:szCs w:val="24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(_______)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до рішення сільської ради 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  від __ листопада 2020 р.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 охорони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території Крупецької сільської ради на 2021 рік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3060"/>
        <w:gridCol w:w="6078"/>
      </w:tblGrid>
      <w:tr w:rsidR="00DF3A93" w:rsidTr="00C61D81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</w:t>
            </w:r>
          </w:p>
        </w:tc>
      </w:tr>
      <w:tr w:rsidR="00DF3A93" w:rsidTr="00C61D81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апарат сільської ради</w:t>
            </w:r>
          </w:p>
        </w:tc>
      </w:tr>
      <w:tr w:rsidR="00DF3A93" w:rsidTr="00C61D81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DF3A93" w:rsidTr="00C61D81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Програма охорони навколишнього природного середовища на території Крупецької сільської ради на 2021 рік</w:t>
            </w:r>
          </w:p>
        </w:tc>
      </w:tr>
      <w:tr w:rsidR="00DF3A93" w:rsidTr="00C61D81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Законодавча база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«Про місцеве самоврядування в Україні» від 21.05.1997 № 280/97-ВР, Закон України «Про охорону навколишнього природного середовища» від 25.06.1991р.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№1264-XІІ, Постанова КМУ «Про затвердження переліку видів діяльності, що належать до природоохоронних заходів» від 17 вересня 1996р. №1147</w:t>
            </w:r>
          </w:p>
        </w:tc>
      </w:tr>
      <w:tr w:rsidR="00DF3A93" w:rsidTr="00C61D81">
        <w:trPr>
          <w:trHeight w:val="4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2021рік</w:t>
            </w:r>
          </w:p>
        </w:tc>
      </w:tr>
      <w:tr w:rsidR="00DF3A93" w:rsidTr="00C61D81">
        <w:trPr>
          <w:trHeight w:val="84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забезпечення</w:t>
            </w:r>
          </w:p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Фінансування Програми здійснюється за рахунок коштів місцевого бюджету та інших джерел фінансування, не заборонених чинним законодавством</w:t>
            </w:r>
          </w:p>
        </w:tc>
      </w:tr>
      <w:tr w:rsidR="00DF3A93" w:rsidTr="00C61D81">
        <w:trPr>
          <w:trHeight w:val="10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</w:tcPr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93" w:rsidRDefault="00DF3A93" w:rsidP="00C61D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</w:tbl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Загальні положення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Програма охорони навколишнього природного середовища на території Крупецької сільської ради на 2021 рік (далі – Програма) розроблена виконкомом Крупецької об’єднаної територіальної громади відповідно до вимог Закону України «Про охорону навколишнього природного середовища» від 25.06.1991р; Постанови КМУ «Про затвердження переліку видів діяльності, що належать до природоохоронних заходів» від 17 вересня 1996р. №1147 (із змінами: Пост. КМУ від 21.10.2009р.) та враховуючи - «Методичні рекомендації щодо порядку розроблення регіональних цільових програм, моніторингу та звітності про їх виконання» від 04.12.06р. №367.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Підставою для розроблення Програми є існування проблем на рівні підвідомчій території ради, розв’язання яких потребує залучення бюджетних коштів, координації спільних дій органу самоврядування, підприємств, установ, організацій та населення.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Мета Програми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здоров’я мешканців населених пунктів від негативного впливу, зумовленого забрудненням навколишнього природного середовища, досягнення гармонії взаємодії суспільства і природи.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Екологічна ситуація на території Крупецької ОТГ, характеризується відносною стабільністю показників – однак багато проблем потребують вирішення: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Несанкціоноване розміщення твердих побутових відходів населення є суттєвим чинником негативного впливу на земельні, водні та лісові ресурси сільської ради і здоров’я людей.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Накопичення побутового сміття в лісонасадженнях та поблизу річок, в зоні житлової забудови -  є одним з потенційних джерел забруднення довкілля і являють собою велику загрозу навколишньому природному середовищу та підлягають утилізації.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Тому, одним з пріоритетних питань захисту навколишнього природного середовища території громади є (на даному етапі) - організація робіт по вивозу відходів та локалізація стихійних звалищ.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Стан озеленення на території громади потребує подальшого розширення та коригування.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Розвиток зеленого господарства виконується переважно за рахунок створення локальних зелених зон: паркових насаджень, скверів, фруктових садів.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3.Заходи щодо відновлення  і підтримання сприятливого гідрологічного режиму та санітарного стану водоймищ. 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Основні завдання програми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Враховуючи реальний стан довкілля, який сформувався на території, основними завданнями сільської програми охорони навколишнього природного середовища та пріоритетними напрямками екологічної політики сільської ради є:</w:t>
      </w:r>
    </w:p>
    <w:p w:rsidR="00DF3A93" w:rsidRDefault="00DF3A93" w:rsidP="00DF3A93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Запобігання забрудненню підземних та поверхневих вод.</w:t>
      </w:r>
    </w:p>
    <w:p w:rsidR="00DF3A93" w:rsidRDefault="00DF3A93" w:rsidP="00DF3A93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Покращення санітарно-екологічного стану водних об'єктів.</w:t>
      </w:r>
    </w:p>
    <w:p w:rsidR="00DF3A93" w:rsidRDefault="00DF3A93" w:rsidP="00DF3A93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Охорона і раціональне використання природних рослинних ресурсів </w:t>
      </w:r>
    </w:p>
    <w:p w:rsidR="00DF3A93" w:rsidRDefault="00DF3A93" w:rsidP="00DF3A93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Озеленення, благоустрій населених пунктів, збереження природно-заповідного фонду.</w:t>
      </w:r>
    </w:p>
    <w:p w:rsidR="00DF3A93" w:rsidRDefault="00DF3A93" w:rsidP="00DF3A93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Розвиток сфери поводження з твердими побутовими відходами, вирішення комплексу проблем пов’язаних із їх вивезенням та утилізацією.</w:t>
      </w:r>
    </w:p>
    <w:p w:rsidR="00DF3A93" w:rsidRDefault="00DF3A93" w:rsidP="00DF3A93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Догляд за зеленим насадженням.</w:t>
      </w:r>
    </w:p>
    <w:p w:rsidR="00DF3A93" w:rsidRDefault="00DF3A93" w:rsidP="00DF3A93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Виконання робіт по ліквідації карантинних рослин.</w:t>
      </w:r>
    </w:p>
    <w:p w:rsidR="00DF3A93" w:rsidRDefault="00DF3A93" w:rsidP="00DF3A93">
      <w:pPr>
        <w:numPr>
          <w:ilvl w:val="0"/>
          <w:numId w:val="3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Придбання саджанців для озеленення, та матеріалів для огородження насаджень. </w:t>
      </w:r>
    </w:p>
    <w:p w:rsidR="00DF3A93" w:rsidRDefault="00DF3A93" w:rsidP="00DF3A93">
      <w:pPr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after="0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Здійснення заходів спрямованих на зниження впливу забруднення навколишнього природного середовища на здоров’я населення.</w:t>
      </w:r>
    </w:p>
    <w:p w:rsidR="00DF3A93" w:rsidRDefault="00DF3A93" w:rsidP="00DF3A93">
      <w:pPr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after="0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Проведення агролісотехнічних заходів на ярах, балках та інших ерозійно небезпечних землях.</w:t>
      </w:r>
    </w:p>
    <w:p w:rsidR="00DF3A93" w:rsidRDefault="00DF3A93" w:rsidP="00DF3A93">
      <w:pPr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after="0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Заходи по транспортуванню та складуванню побутових сільськогосподарських і промислових відходів виробництва, кубових залишків, рекультивація полігону твердих побутових відходів.</w:t>
      </w:r>
    </w:p>
    <w:p w:rsidR="00DF3A93" w:rsidRDefault="00DF3A93" w:rsidP="00DF3A93">
      <w:pPr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after="0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Рекультивація порушених земель та використання родючого шару грунту під час проведення робіт, пов’язаних з порушенням земель.</w:t>
      </w:r>
    </w:p>
    <w:p w:rsidR="00DF3A93" w:rsidRDefault="00DF3A93" w:rsidP="00DF3A93">
      <w:pPr>
        <w:pStyle w:val="12"/>
        <w:numPr>
          <w:ilvl w:val="0"/>
          <w:numId w:val="3"/>
        </w:numPr>
        <w:tabs>
          <w:tab w:val="left" w:pos="284"/>
          <w:tab w:val="left" w:pos="567"/>
          <w:tab w:val="left" w:pos="709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Засипка і виположування ярів, балок з одночасним їх дренуванням</w:t>
      </w:r>
    </w:p>
    <w:p w:rsidR="00DF3A93" w:rsidRDefault="00DF3A93" w:rsidP="00DF3A93">
      <w:pPr>
        <w:pStyle w:val="12"/>
        <w:numPr>
          <w:ilvl w:val="0"/>
          <w:numId w:val="3"/>
        </w:numPr>
        <w:tabs>
          <w:tab w:val="left" w:pos="567"/>
          <w:tab w:val="left" w:pos="709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Закупка та встановлення урн та контейнерів для сміття.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Очікувані результати заходів програми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Виконання Програми дасть можливість забезпечити: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1.Реалізацію державної політики у сфері охорони навколишнього середовища: поліпшення екологічної ситуації, екологічного балансу громади.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2.Досягнення покращення екологічної ситуації на території громади буде проводитись в двох напрямках: впровадження заходів, спрямованих на зменшення прямого та опосередкованого впливу людей і господарств на природу в цілому та (або) окремі її елементи (зменшення антропогенного навантаження на природу); впровадження заходів, спрямованих на підвищення екологічного рівня території.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Впровадження заходів Програми дозволить досягти наступних результатів: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збереження водного балансу; 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відновлення, підтримання сприятливого гідрологічного режиму та санітарного стану  джерел питної води;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покращення стану земель шляхом ліквідації стихійних звалищ ТПВ, запобігання їх утворенню;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покращення стану зелених насаджень на території Крупецької громади за рахунок висадження молодняку, боротьба з бур’янами та амброзією, озеленення вулиць на території населених пунктів громади.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Джерела фінансування заходів Програми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Основним джерелом фінансування Програми є акумуляція коштів фонду охорони навколишнього середовища сільського бюджету.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Кошториси витрат на реалізацію Програми складаються по мірі потреб та затверджуються на сесіях сільської  ради.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Термін реалізації заходів Програми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Реалізація Програми охорони навколишнього природного середовища на території Крупецької сільської ради на 2021 рік передбачена шляхом виконання заходів наведених в додатку 1 до Програми.</w:t>
      </w: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Програми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ЗАХОДИ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охорони навколишнього природного середовища на території Крупецької сільської ради на 2021 рік</w:t>
      </w:r>
    </w:p>
    <w:p w:rsidR="00DF3A93" w:rsidRDefault="00DF3A93" w:rsidP="00DF3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0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"/>
        <w:gridCol w:w="3702"/>
        <w:gridCol w:w="1281"/>
        <w:gridCol w:w="1424"/>
        <w:gridCol w:w="1312"/>
        <w:gridCol w:w="1588"/>
      </w:tblGrid>
      <w:tr w:rsidR="00DF3A93" w:rsidTr="00C61D81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Зміст заходів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Джерело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Необхідний обсяг коштів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</w:tr>
      <w:tr w:rsidR="00DF3A93" w:rsidTr="00C61D81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Заходи по транспортуванню та складуванню побутових сільськогосподарських і промислових відходів виробництва, кубових залишків 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Крупецька сільська рада, виконавчий комітет </w:t>
            </w:r>
          </w:p>
        </w:tc>
      </w:tr>
      <w:tr w:rsidR="00DF3A93" w:rsidTr="00C61D81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Рекультивація сміттєзвалища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рада, виконавчий комітет</w:t>
            </w:r>
          </w:p>
        </w:tc>
      </w:tr>
      <w:tr w:rsidR="00DF3A93" w:rsidTr="00C61D81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Озеленення сіл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3A93" w:rsidRDefault="00DF3A93" w:rsidP="00C61D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Крупецька сільська рада, виконавчий комітет</w:t>
            </w:r>
          </w:p>
        </w:tc>
      </w:tr>
    </w:tbl>
    <w:p w:rsidR="00DF3A93" w:rsidRDefault="00DF3A93" w:rsidP="00DF3A93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F3A93" w:rsidRDefault="00DF3A93" w:rsidP="00DF3A93">
      <w:pPr>
        <w:pStyle w:val="msonormalcxspmiddle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lang w:val="uk-UA"/>
        </w:rPr>
      </w:pPr>
      <w:r>
        <w:rPr>
          <w:color w:val="282828"/>
          <w:lang w:val="uk-UA"/>
        </w:rPr>
        <w:t xml:space="preserve">        </w:t>
      </w:r>
      <w:r>
        <w:rPr>
          <w:lang w:val="uk-UA"/>
        </w:rPr>
        <w:t>Кошти на виконання заходів передбачаються в місцевому бюджеті.</w:t>
      </w:r>
    </w:p>
    <w:p w:rsidR="00DF3A93" w:rsidRDefault="00DF3A93" w:rsidP="00DF3A93">
      <w:pPr>
        <w:pStyle w:val="msonormalcxspmiddle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F3A93" w:rsidRDefault="00DF3A93" w:rsidP="00DF3A93">
      <w:pPr>
        <w:pStyle w:val="msonormalcxspmiddle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F3A93" w:rsidRDefault="00DF3A93" w:rsidP="00DF3A93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DF3A93" w:rsidRDefault="00DF3A93" w:rsidP="00DF3A93">
      <w:pPr>
        <w:tabs>
          <w:tab w:val="left" w:pos="622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  <w:t xml:space="preserve">    Валерій МИХАЛЮК</w:t>
      </w:r>
    </w:p>
    <w:p w:rsidR="00A90D54" w:rsidRDefault="00A90D54"/>
    <w:sectPr w:rsidR="00A90D5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5AC64CC"/>
    <w:multiLevelType w:val="hybridMultilevel"/>
    <w:tmpl w:val="5F0CA82E"/>
    <w:lvl w:ilvl="0" w:tplc="0422000F">
      <w:start w:val="6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7A19DE"/>
    <w:multiLevelType w:val="hybridMultilevel"/>
    <w:tmpl w:val="A3A45258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4321E6"/>
    <w:multiLevelType w:val="hybridMultilevel"/>
    <w:tmpl w:val="ACBAE5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EF11AE"/>
    <w:multiLevelType w:val="hybridMultilevel"/>
    <w:tmpl w:val="51C44C7A"/>
    <w:lvl w:ilvl="0" w:tplc="0422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93"/>
    <w:rsid w:val="00171A2E"/>
    <w:rsid w:val="00304C90"/>
    <w:rsid w:val="00505B6D"/>
    <w:rsid w:val="006D3977"/>
    <w:rsid w:val="007D6C18"/>
    <w:rsid w:val="00A90D54"/>
    <w:rsid w:val="00D1641A"/>
    <w:rsid w:val="00DF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F3A9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F3A9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F3A93"/>
    <w:rPr>
      <w:rFonts w:ascii="Consolas" w:hAnsi="Consolas"/>
      <w:sz w:val="20"/>
      <w:szCs w:val="20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DF3A9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DF3A9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uiPriority w:val="99"/>
    <w:rsid w:val="00DF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F3A9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F3A9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F3A93"/>
    <w:rPr>
      <w:rFonts w:ascii="Consolas" w:hAnsi="Consolas"/>
      <w:sz w:val="20"/>
      <w:szCs w:val="20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DF3A9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DF3A9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uiPriority w:val="99"/>
    <w:rsid w:val="00DF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6</Pages>
  <Words>1432</Words>
  <Characters>8167</Characters>
  <Application>Microsoft Office Word</Application>
  <DocSecurity>0</DocSecurity>
  <Lines>68</Lines>
  <Paragraphs>19</Paragraphs>
  <ScaleCrop>false</ScaleCrop>
  <Company>Microsoft</Company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2020-11-17T16:39:00Z</dcterms:created>
  <dcterms:modified xsi:type="dcterms:W3CDTF">2020-11-17T16:40:00Z</dcterms:modified>
</cp:coreProperties>
</file>