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969" w:rsidRPr="004C3041" w:rsidRDefault="00F26969" w:rsidP="00F26969">
      <w:pPr>
        <w:pStyle w:val="HTML0"/>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14:anchorId="53F9BB9B" wp14:editId="2E9F11FC">
                <wp:simplePos x="0" y="0"/>
                <wp:positionH relativeFrom="margin">
                  <wp:posOffset>2741295</wp:posOffset>
                </wp:positionH>
                <wp:positionV relativeFrom="paragraph">
                  <wp:posOffset>74930</wp:posOffset>
                </wp:positionV>
                <wp:extent cx="431800" cy="612140"/>
                <wp:effectExtent l="0" t="0" r="0" b="0"/>
                <wp:wrapNone/>
                <wp:docPr id="5590"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5591"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592"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593"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594"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595"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596"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597"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598"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599"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00"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01"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02"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03"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04"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05"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06"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07"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08"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09"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10"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11"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12"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13"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14"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15"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16"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17"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18"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19"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s:wsp>
                        <wps:cNvPr id="5620"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26969" w:rsidRDefault="00F26969" w:rsidP="00F26969">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DGTMQA&#10;AADdAAAADwAAAGRycy9kb3ducmV2LnhtbESPT4vCMBTE74LfITxhb9tUxVWrUUTWxYMg/un90Tzb&#10;YvNSmqj1228EweMwM79h5svWVOJOjSstK+hHMQjizOqScwXn0+Z7AsJ5ZI2VZVLwJAfLRbczx0Tb&#10;Bx/ofvS5CBB2CSoovK8TKV1WkEEX2Zo4eBfbGPRBNrnUDT4C3FRyEMc/0mDJYaHAmtYFZdfjzSiw&#10;w7/tLs0Hh+Evjz2v9pNL2u6U+uq1qxkIT63/hN/trVYwGk378HoTnoBc/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wxkzEAAAA3QAAAA8AAAAAAAAAAAAAAAAAmAIAAGRycy9k&#10;b3ducmV2LnhtbFBLBQYAAAAABAAEAPUAAACJ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26969" w:rsidRDefault="00F26969" w:rsidP="00F26969">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fScNcgA&#10;AADdAAAADwAAAGRycy9kb3ducmV2LnhtbESPS2vDMBCE74H+B7GFXkIiJ5CXGyWEgPs6FPKAXBdr&#10;a7m1VkZSEze/vioUchxm5htmue5sI87kQ+1YwWiYgSAuna65UnA8FIM5iBCRNTaOScEPBViv7npL&#10;zLW78I7O+1iJBOGQowITY5tLGUpDFsPQtcTJ+3DeYkzSV1J7vCS4beQ4y6bSYs1pwWBLW0Pl1/7b&#10;Kvgs3s1pO7s++f5iR9d+8fbcvE6VerjvNo8gInXxFv5vv2gFk8liDH9v0hOQq1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R9Jw1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26969" w:rsidRDefault="00F26969" w:rsidP="00F26969">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Bb0cMA&#10;AADdAAAADwAAAGRycy9kb3ducmV2LnhtbESP3YrCMBCF74V9hzAL3sia7oqi1Sgiq4g3Rd0HGJqx&#10;KdtMShNtfXsjCF4ezs/HWaw6W4kbNb50rOB7mIAgzp0uuVDwd95+TUH4gKyxckwK7uRhtfzoLTDV&#10;ruUj3U6hEHGEfYoKTAh1KqXPDVn0Q1cTR+/iGoshyqaQusE2jttK/iTJRFosORIM1rQxlP+frjZC&#10;shFmh0t73u46bPH3YHiwPirV/+zWcxCBuvAOv9p7rWA8no3g+SY+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2Bb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26969" w:rsidRDefault="00F26969" w:rsidP="00F26969">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IWBcYA&#10;AADdAAAADwAAAGRycy9kb3ducmV2LnhtbESPQUsDMRSE70L/Q3iCN5u1dFtdm5ZSFUTooVUQb4/N&#10;6+7i5iUkz+76740geBxm5htmtRldr84UU+fZwM20AEVce9txY+Dt9en6FlQSZIu9ZzLwTQk268nF&#10;CivrBz7Q+SiNyhBOFRpoRUKldapbcpimPhBn7+SjQ8kyNtpGHDLc9XpWFAvtsOO80GKgXUv15/HL&#10;GdgPj+FluShP4SPOZzo9WHnfiTFXl+P2HpTQKP/hv/azNVCWd3P4fZOf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IWBc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26969" w:rsidRDefault="00F26969" w:rsidP="00F26969">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8VmPsMA&#10;AADdAAAADwAAAGRycy9kb3ducmV2LnhtbESP3YrCMBCF74V9hzALeyOa7kpFq1FkURFvxJ8HGJqx&#10;KTaT0kTbffuNIHh5OD8fZ77sbCUe1PjSsYLvYQKCOHe65ELB5bwZTED4gKyxckwK/sjDcvHRm2Om&#10;XctHepxCIeII+wwVmBDqTEqfG7Loh64mjt7VNRZDlE0hdYNtHLeV/EmSsbRYciQYrOnXUH473W2E&#10;HEZ42F/b82bbYYvrveH+6qjU12e3moEI1IV3+NXeaQVpOk3h+SY+Abn4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8VmPs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26969" w:rsidRDefault="00F26969" w:rsidP="00F26969">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qwt6cYA&#10;AADdAAAADwAAAGRycy9kb3ducmV2LnhtbESPQUvDQBSE70L/w/IK3uzGYqKm3RapCiJ4sArS2yP7&#10;mgSzb5fdZxP/vSsIHoeZ+YZZbyc3qBPF1Hs2cLkoQBE33vbcGnh/e7y4AZUE2eLgmQx8U4LtZna2&#10;xtr6kV/ptJdWZQinGg10IqHWOjUdOUwLH4izd/TRoWQZW20jjhnuBr0siko77DkvdBho11Hzuf9y&#10;Bl7Gh/B8XZXHcIhXS53urXzsxJjz+XS3AiU0yX/4r/1kDZTlbQW/b/IT0J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qwt6c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26969" w:rsidRDefault="00F26969" w:rsidP="00F26969">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AoDMcA&#10;AADdAAAADwAAAGRycy9kb3ducmV2LnhtbESPUUvDMBSF3wX/Q7iCL8OlOjpdXTbcIExQGE5hr5fm&#10;ri02NyXJ1u7fL8LAx8M55zuc+XKwrTiRD41jBY/jDARx6UzDlYKfb/3wAiJEZIOtY1JwpgDLxe3N&#10;HAvjev6i0y5WIkE4FKigjrErpAxlTRbD2HXEyTs4bzEm6StpPPYJblv5lGVTabHhtFBjR+uayt/d&#10;0SpYbftq4kflanAfh80+19roT63U/d3w9goi0hD/w9f2u1GQ57Nn+HuTnoBcX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dgKAz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26969" w:rsidRDefault="00F26969" w:rsidP="00F26969">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fmO8EA&#10;AADdAAAADwAAAGRycy9kb3ducmV2LnhtbERP3WrCMBS+H/gO4Qi7m6lih1ajiFIYwxt/HuDQHJtq&#10;c1KSWLu3Xy4Gu/z4/tfbwbaiJx8axwqmkwwEceV0w7WC66X8WIAIEVlj65gU/FCA7Wb0tsZCuxef&#10;qD/HWqQQDgUqMDF2hZShMmQxTFxHnLib8xZjgr6W2uMrhdtWzrLsU1psODUY7GhvqHqcn1ZB+T07&#10;9o+n9qXbDXNLubkvDkap9/GwW4GINMR/8Z/7SyvI82Wam96kJyA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9H5jv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26969" w:rsidRDefault="00F26969" w:rsidP="00F26969">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bMZ5cYA&#10;AADdAAAADwAAAGRycy9kb3ducmV2LnhtbESPUWvCMBSF3wf+h3AHe5GZblKZnVF0EBQ2GLrBXi/N&#10;tS1rbkoSbf33ZiDs8XDO+Q5nsRpsK87kQ+NYwdMkA0FcOtNwpeD7Sz++gAgR2WDrmBRcKMBqObpb&#10;YGFcz3s6H2IlEoRDgQrqGLtCylDWZDFMXEecvKPzFmOSvpLGY5/gtpXPWTaTFhtOCzV29FZT+Xs4&#10;WQWbz76a+nG5Gdz7cfuTa230h1bq4X5Yv4KINMT/8K29MwryfD6HvzfpCcjl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bMZ5c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26969" w:rsidRDefault="00F26969" w:rsidP="00F26969">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4exsEA&#10;AADdAAAADwAAAGRycy9kb3ducmV2LnhtbERP3WrCMBS+H/gO4QjezXRFi3RGEaUgYzfr9gCH5qzp&#10;bE5Kktb69svFYJcf3//+ONteTORD51jByzoDQdw43XGr4Ouzet6BCBFZY++YFDwowPGweNpjqd2d&#10;P2iqYytSCIcSFZgYh1LK0BiyGNZuIE7ct/MWY4K+ldrjPYXbXuZZVkiLHacGgwOdDTW3erQKqrf8&#10;fbqN2lfuNG8sbc3P7mKUWi3n0yuISHP8F/+5r1rBtsjS/vQmPQF5+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IeHsbBAAAA3QAAAA8AAAAAAAAAAAAAAAAAmAIAAGRycy9kb3du&#10;cmV2LnhtbFBLBQYAAAAABAAEAPUAAACG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26969" w:rsidRDefault="00F26969" w:rsidP="00F26969">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ehe8MA&#10;AADdAAAADwAAAGRycy9kb3ducmV2LnhtbESPzWrDMBCE74W8g9hCb43kpg7FjRJKwSE+xu0DLNbW&#10;NrFWjqX65+2rQCHHYWa+YXaH2XZipMG3jjUkawWCuHKm5VrD91f+/AbCB2SDnWPSsJCHw371sMPM&#10;uInPNJahFhHCPkMNTQh9JqWvGrLo164njt6PGyyGKIdamgGnCLedfFFqKy22HBca7OmzoepS/loN&#10;r8t0vJbpReXGUlJs+oJDlWr99Dh/vIMINId7+L99MhrSrUrg9iY+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hehe8MAAADd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26969" w:rsidRDefault="00F26969" w:rsidP="00F26969">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1cmEMQA&#10;AADdAAAADwAAAGRycy9kb3ducmV2LnhtbESPQYvCMBSE78L+h/CEvWlqwaLVKLKiLHvS2t3zo3m2&#10;xealNFHrv98IgsdhZr5hluveNOJGnastK5iMIxDEhdU1lwry0240A+E8ssbGMil4kIP16mOwxFTb&#10;Ox/plvlSBAi7FBVU3replK6oyKAb25Y4eGfbGfRBdqXUHd4D3DQyjqJEGqw5LFTY0ldFxSW7GgXX&#10;5C/O+fyjD9n2sZ9vdxsnf0ulPof9ZgHCU+/f4Vf7WyuYJlEMzzfhCc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NXJhDEAAAA3Q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26969" w:rsidRDefault="00F26969" w:rsidP="00F26969">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j8jMgA&#10;AADdAAAADwAAAGRycy9kb3ducmV2LnhtbESPT2vCQBTE74LfYXlCb7pRa9DUVWqhUD0o9c/B2zP7&#10;msRm38bsqvHbdwuFHoeZ+Q0znTemFDeqXWFZQb8XgSBOrS44U7DfvXfHIJxH1lhaJgUPcjCftVtT&#10;TLS98yfdtj4TAcIuQQW591UipUtzMuh6tiIO3petDfog60zqGu8Bbko5iKJYGiw4LORY0VtO6ff2&#10;ahQcNuN4slksn8+r9QmHRl+OuoiVeuo0ry8gPDX+P/zX/tAKRnE0hN834QnI2Q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MuPyM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26969" w:rsidRDefault="00F26969" w:rsidP="00F26969">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mmC8QA&#10;AADdAAAADwAAAGRycy9kb3ducmV2LnhtbESPT4vCMBTE7wt+h/AEb2uqq0WqUdRldfHkP/D6aJ5t&#10;sXkpTdS6n94sCB6HmfkNM5k1phQ3ql1hWUGvG4EgTq0uOFNwPPx8jkA4j6yxtEwKHuRgNm19TDDR&#10;9s47uu19JgKEXYIKcu+rREqX5mTQdW1FHLyzrQ36IOtM6hrvAW5K2Y+iWBosOCzkWNEyp/SyvxoF&#10;f/EJt27dX3x/aU+PwWhlN9uVUp12Mx+D8NT4d/jV/tUKhnE0gP834QnI6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oppgvEAAAA3QAAAA8AAAAAAAAAAAAAAAAAmAIAAGRycy9k&#10;b3ducmV2LnhtbFBLBQYAAAAABAAEAPUAAACJ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26969" w:rsidRDefault="00F26969" w:rsidP="00F26969">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1QKMUA&#10;AADdAAAADwAAAGRycy9kb3ducmV2LnhtbESPwWrDMBBE74X8g9hAbo3cYIfUjRJCSKG31k4+YLG2&#10;som1cizVdvr1VaHQ4zAzb5jtfrKtGKj3jWMFT8sEBHHldMNGweX8+rgB4QOyxtYxKbiTh/1u9rDF&#10;XLuRCxrKYESEsM9RQR1Cl0vpq5os+qXriKP36XqLIcreSN3jGOG2laskWUuLDceFGjs61lRdyy+r&#10;4OZWmZ7KE75fT88fjTHp7btIlVrMp8MLiEBT+A//td+0gmydZPD7Jj4Bufs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vVAo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26969" w:rsidRDefault="00F26969" w:rsidP="00F26969">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5EN8UA&#10;AADdAAAADwAAAGRycy9kb3ducmV2LnhtbESPwW7CMBBE75X4B2uReisOVKQhxEG0UiWuQA8cF3tJ&#10;AvE6xC6k/fq6UqUeRzPzRlOsBtuKG/W+caxgOklAEGtnGq4UfOzfnzIQPiAbbB2Tgi/ysCpHDwXm&#10;xt15S7ddqESEsM9RQR1Cl0vpdU0W/cR1xNE7ud5iiLKvpOnxHuG2lbMkSaXFhuNCjR291aQvu0+r&#10;YNMcaZ7q08Jmr3p7+L6G55ezUepxPKyXIAIN4T/8194YBfM0SeH3TXwCsv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4TkQ3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26969" w:rsidRDefault="00F26969" w:rsidP="00F26969">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sSWMIA&#10;AADdAAAADwAAAGRycy9kb3ducmV2LnhtbERPW2vCMBR+F/YfwhH2ponC3KxGmYPBxlTwgr4emmNT&#10;1pyUJqv13y/CYI/fnW++7FwlWmpC6VnDaKhAEOfelFxoOB7eBy8gQkQ2WHkmDTcKsFw89OaYGX/l&#10;HbX7WIhUwiFDDTbGOpMy5JYchqGviZN28Y3DmGBTSNPgNZW7So6VmkiHJacFizW9Wcq/9z9OQ4vb&#10;mzrb1Wb6Wa7z8XZ1+jKJ14/97nUGIlIX/81/6Q+j4WminuH+Jj0B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CxJY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26969" w:rsidRDefault="00F26969" w:rsidP="00F26969">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84SsIA&#10;AADdAAAADwAAAGRycy9kb3ducmV2LnhtbERPTUvDQBC9C/0PyxS82U0DLRK7LSK0eKzRQ4/T7DSb&#10;mp0Ju2sT/fXuQfD4eN+b3eR7daMQO2EDy0UBirgR23Fr4ON9//AIKiZki70wGfimCLvt7G6DlZWR&#10;3+hWp1blEI4VGnApDZXWsXHkMS5kIM7cRYLHlGFotQ045nDf67Io1tpjx7nB4UAvjprP+ssbGA/N&#10;+VpeTtb9hEH29VGuZS/G3M+n5ydQiab0L/5zv1oDq3WR5+Y3+Qno7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GrzhK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26969" w:rsidRDefault="00F26969" w:rsidP="00F26969">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jbdscA&#10;AADdAAAADwAAAGRycy9kb3ducmV2LnhtbESP3WoCMRSE74W+QziF3mm2Qq1ujeJPhVIUWbX3p5vT&#10;3a3JybJJdX37RhC8HGbmG2Y8ba0RJ2p85VjBcy8BQZw7XXGh4LBfdYcgfEDWaByTggt5mE4eOmNM&#10;tTtzRqddKESEsE9RQRlCnUrp85Is+p6riaP34xqLIcqmkLrBc4RbI/tJMpAWK44LJda0KCk/7v6s&#10;gtV2aX77m2z2JcPi/fXbDD/ny7VST4/t7A1EoDbcw7f2h1bwMkhGcH0Tn4Cc/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eI23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26969" w:rsidRDefault="00F26969" w:rsidP="00F26969">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wpj8QA&#10;AADdAAAADwAAAGRycy9kb3ducmV2LnhtbERPTWvCQBC9F/oflin0ImZji0HSrCJCSQoVNApex+w0&#10;CWZnQ3Yb03/fPRR6fLzvbDOZTow0uNaygkUUgyCurG65VnA+vc9XIJxH1thZJgU/5GCzfnzIMNX2&#10;zkcaS1+LEMIuRQWN930qpasaMugi2xMH7ssOBn2AQy31gPcQbjr5EseJNNhyaGiwp11D1a38NgrG&#10;w+e1LkbXf9xWM7d8veb5Xl+Uen6atm8gPE3+X/znLrSCZbII+8Ob8ATk+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MKY/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26969" w:rsidRDefault="00F26969" w:rsidP="00F26969">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Hw3ccA&#10;AADdAAAADwAAAGRycy9kb3ducmV2LnhtbESPT2sCMRTE74V+h/AK3mp2RUVXo2ih0EvBfwe9PTfP&#10;3cXNy5qkuu2nNwXB4zAzv2Gm89bU4krOV5YVpN0EBHFudcWFgt32830EwgdkjbVlUvBLHuaz15cp&#10;ZtreeE3XTShEhLDPUEEZQpNJ6fOSDPqubYijd7LOYIjSFVI7vEW4qWUvSYbSYMVxocSGPkrKz5sf&#10;o2A5Hi0vqz5//62PBzrsj+dBzyVKdd7axQREoDY8w4/2l1YwGKYp/L+JT0DO7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Uh8N3HAAAA3QAAAA8AAAAAAAAAAAAAAAAAmAIAAGRy&#10;cy9kb3ducmV2LnhtbFBLBQYAAAAABAAEAPUAAACMAwAAAAA=&#10;" fillcolor="black" stroked="f">
                  <v:textbox>
                    <w:txbxContent>
                      <w:p w:rsidR="00F26969" w:rsidRDefault="00F26969" w:rsidP="00F26969">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qtpMgA&#10;AADdAAAADwAAAGRycy9kb3ducmV2LnhtbESPS2vDMBCE74X8B7GF3Bo5hpjgRgnNoxBIcsjj0OPW&#10;2trC1spYauL011eBQo/DzHzDzBa9bcSVOm8cKxiPEhDEhdOGSwWX8/vLFIQPyBobx6TgTh4W88HT&#10;DHPtbnyk6ymUIkLY56igCqHNpfRFRRb9yLXE0ftyncUQZVdK3eEtwm0j0yTJpEXDcaHCllYVFfXp&#10;2yr42GVmejSUfu5/lhu9n9TLw7pWavjcv72CCNSH//Bfe6sVTLJxCo838QnI+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2q2k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26969" w:rsidRDefault="00F26969" w:rsidP="00F26969">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M2isYA&#10;AADdAAAADwAAAGRycy9kb3ducmV2LnhtbESPT2sCMRTE74LfITyht5rVUpGtUUQRe+mh/qHXx+Z1&#10;s93Ny5pEXf30TaHgcZiZ3zCzRWcbcSEfKscKRsMMBHHhdMWlgsN+8zwFESKyxsYxKbhRgMW835th&#10;rt2VP+myi6VIEA45KjAxtrmUoTBkMQxdS5y8b+ctxiR9KbXHa4LbRo6zbCItVpwWDLa0MlTUu7NV&#10;4Jdf6/rO52Od3T9uYfvTnaZolHoadMs3EJG6+Aj/t9+1gtfJ6AX+3qQnIO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nM2i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26969" w:rsidRDefault="00F26969" w:rsidP="00F26969">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M4LTMYA&#10;AADdAAAADwAAAGRycy9kb3ducmV2LnhtbESPUWsCMRCE3wv+h7AFX0rNKa1tT6NIQSgogtYfsL2s&#10;d0eTzXHZ6umvN0LBx2FmvmGm8847daQ21oENDAcZKOIi2JpLA/vv5fM7qCjIFl1gMnCmCPNZ72GK&#10;uQ0n3tJxJ6VKEI45GqhEmlzrWFTkMQ5CQ5y8Q2g9SpJtqW2LpwT3To+ybKw91pwWKmzos6Lid/fn&#10;DbjRj/tYvcW1nPd6nV28bJ821pj+Y7eYgBLq5B7+b39ZA6/j4Qvc3qQnoG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M4LTM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26969" w:rsidRDefault="00F26969" w:rsidP="00F26969">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6hk8UA&#10;AADdAAAADwAAAGRycy9kb3ducmV2LnhtbESPQWsCMRSE74X+h/AK3mpWQZGtUWxF2EsProrX5+Z1&#10;s5i8LJuo2/76RhA8DjPzDTNf9s6KK3Wh8axgNMxAEFdeN1wr2O827zMQISJrtJ5JwS8FWC5eX+aY&#10;a3/jLV3LWIsE4ZCjAhNjm0sZKkMOw9C3xMn78Z3DmGRXS93hLcGdleMsm0qHDacFgy19GarO5cUp&#10;WJetHe8L8xmOh+/TyRZ/GzqulRq89asPEJH6+Aw/2oVWMJmOJnB/k56AXP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DqGTxQAAAN0AAAAPAAAAAAAAAAAAAAAAAJgCAABkcnMv&#10;ZG93bnJldi54bWxQSwUGAAAAAAQABAD1AAAAigM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26969" w:rsidRDefault="00F26969" w:rsidP="00F26969">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twVcQA&#10;AADdAAAADwAAAGRycy9kb3ducmV2LnhtbESPzWrDMBCE74G+g9hCb4nkQp3iRDGlNBDoKX+H3hZp&#10;YzuxVsZSY/ftq0Agx2FmvmGW5ehacaU+NJ41ZDMFgth423Cl4bBfT99BhIhssfVMGv4oQLl6miyx&#10;sH7gLV13sRIJwqFADXWMXSFlMDU5DDPfESfv5HuHMcm+krbHIcFdK1+VyqXDhtNCjR191mQuu1+n&#10;4byW394oNMfDcdjY+c9XTq3S+uV5/FiAiDTGR/je3lgNb3mWw+1NegJy9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dLcFXEAAAA3QAAAA8AAAAAAAAAAAAAAAAAmAIAAGRycy9k&#10;b3ducmV2LnhtbFBLBQYAAAAABAAEAPUAAACJ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26969" w:rsidRDefault="00F26969" w:rsidP="00F26969">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x534MUA&#10;AADdAAAADwAAAGRycy9kb3ducmV2LnhtbESPQWsCMRSE74L/IbyCN82qVGVrFBUEsXhQS+nxdfPc&#10;XXbzsiRRt/++EQSPw8x8w8yXranFjZwvLSsYDhIQxJnVJecKvs7b/gyED8gaa8uk4I88LBfdzhxT&#10;be98pNsp5CJC2KeooAihSaX0WUEG/cA2xNG7WGcwROlyqR3eI9zUcpQkE2mw5LhQYEObgrLqdDUK&#10;fq6ffDmM9yu3Dt+2Pftq9DurlOq9tasPEIHa8Ao/2zut4H0ynMLjTXwC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zHnfgxQAAAN0AAAAPAAAAAAAAAAAAAAAAAJgCAABkcnMv&#10;ZG93bnJldi54bWxQSwUGAAAAAAQABAD1AAAAig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26969" w:rsidRDefault="00F26969" w:rsidP="00F26969">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tZQMMA&#10;AADdAAAADwAAAGRycy9kb3ducmV2LnhtbERPTYvCMBC9C/6HMII3TRUVrUZRQfCysLp70NvYjG2x&#10;mdQkand//eaw4PHxvherxlTiSc6XlhUM+gkI4szqknMF31+73hSED8gaK8uk4Ic8rJbt1gJTbV98&#10;oOcx5CKGsE9RQRFCnUrps4IM+r6tiSN3tc5giNDlUjt8xXBTyWGSTKTBkmNDgTVtC8pux4dRsJlN&#10;N/fPEX/8Hi5nOp8ut/HQJUp1O816DiJQE97if/deKxhPBnFufBOfgFz+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tZQMMAAADdAAAADwAAAAAAAAAAAAAAAACYAgAAZHJzL2Rv&#10;d25yZXYueG1sUEsFBgAAAAAEAAQA9QAAAIgDAAAAAA==&#10;" fillcolor="black" stroked="f">
                  <v:textbox>
                    <w:txbxContent>
                      <w:p w:rsidR="00F26969" w:rsidRDefault="00F26969" w:rsidP="00F26969">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sG2sUA&#10;AADdAAAADwAAAGRycy9kb3ducmV2LnhtbESPQUsDMRSE70L/Q3gFbzbbisWuTctSEMXTtiq9vm6e&#10;m6WblyWJ6frvjSD0OMzMN8x6O9peJPKhc6xgPitAEDdOd9wq+Hh/vnsEESKyxt4xKfihANvN5GaN&#10;pXYX3lM6xFZkCIcSFZgYh1LK0BiyGGZuIM7el/MWY5a+ldrjJcNtLxdFsZQWO84LBgfaGWrOh2+r&#10;IJ12dXWfjsns33zVele/fJ5qpW6nY/UEItIYr+H/9qtW8LCcr+DvTX4CcvM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Kwba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26969" w:rsidRDefault="00F26969" w:rsidP="00F26969">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qFCMMA&#10;AADdAAAADwAAAGRycy9kb3ducmV2LnhtbERPz2vCMBS+D/wfwhO8aaqw4jqjiOjYdtF1g3l8NM+m&#10;2LyUJtbqX78chB0/vt+LVW9r0VHrK8cKppMEBHHhdMWlgp/v3XgOwgdkjbVjUnAjD6vl4GmBmXZX&#10;/qIuD6WIIewzVGBCaDIpfWHIop+4hjhyJ9daDBG2pdQtXmO4reUsSVJpseLYYLChjaHinF+sAj/d&#10;bH8/7f2lO74Z3ucfJj2URqnRsF+/ggjUh3/xw/2uFTyns7g/volP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vqFCMMAAADdAAAADwAAAAAAAAAAAAAAAACYAgAAZHJzL2Rv&#10;d25yZXYueG1sUEsFBgAAAAAEAAQA9QAAAIgDAAAAAA==&#10;" adj="-11796480,,5400" path="m201,4097r199,l400,,,,,4097r201,xe" fillcolor="black" stroked="f">
                  <v:stroke joinstyle="round"/>
                  <v:formulas/>
                  <v:path arrowok="t" o:connecttype="custom" o:connectlocs="20,410;40,410;40,0;0,0;0,410;20,410" o:connectangles="0,0,0,0,0,0" textboxrect="0,0,400,4097"/>
                  <v:textbox>
                    <w:txbxContent>
                      <w:p w:rsidR="00F26969" w:rsidRDefault="00F26969" w:rsidP="00F26969">
                        <w:pPr>
                          <w:rPr>
                            <w:rFonts w:eastAsia="Times New Roman"/>
                          </w:rPr>
                        </w:pPr>
                      </w:p>
                    </w:txbxContent>
                  </v:textbox>
                </v:shape>
                <w10:wrap anchorx="margin"/>
              </v:group>
            </w:pict>
          </mc:Fallback>
        </mc:AlternateContent>
      </w:r>
    </w:p>
    <w:p w:rsidR="00F26969" w:rsidRDefault="00F26969" w:rsidP="00F26969">
      <w:pPr>
        <w:tabs>
          <w:tab w:val="left" w:pos="708"/>
        </w:tabs>
        <w:spacing w:after="0" w:line="240" w:lineRule="auto"/>
        <w:jc w:val="center"/>
        <w:rPr>
          <w:rFonts w:ascii="Times New Roman" w:eastAsia="Arial Unicode MS" w:hAnsi="Times New Roman"/>
          <w:b/>
          <w:color w:val="000000"/>
          <w:sz w:val="24"/>
          <w:szCs w:val="24"/>
        </w:rPr>
      </w:pPr>
    </w:p>
    <w:p w:rsidR="00F26969" w:rsidRDefault="00F26969" w:rsidP="00F26969">
      <w:pPr>
        <w:tabs>
          <w:tab w:val="left" w:pos="708"/>
        </w:tabs>
        <w:spacing w:after="0" w:line="240" w:lineRule="auto"/>
        <w:jc w:val="center"/>
        <w:rPr>
          <w:rFonts w:ascii="Times New Roman" w:eastAsia="Arial Unicode MS" w:hAnsi="Times New Roman"/>
          <w:b/>
          <w:color w:val="000000"/>
          <w:sz w:val="24"/>
          <w:szCs w:val="24"/>
        </w:rPr>
      </w:pPr>
    </w:p>
    <w:p w:rsidR="00F26969" w:rsidRDefault="00F26969" w:rsidP="00F26969">
      <w:pPr>
        <w:tabs>
          <w:tab w:val="left" w:pos="708"/>
        </w:tabs>
        <w:spacing w:after="0" w:line="240" w:lineRule="auto"/>
        <w:jc w:val="center"/>
        <w:rPr>
          <w:rFonts w:ascii="Times New Roman" w:eastAsia="Arial Unicode MS" w:hAnsi="Times New Roman"/>
          <w:b/>
          <w:color w:val="000000"/>
          <w:sz w:val="24"/>
          <w:szCs w:val="24"/>
        </w:rPr>
      </w:pPr>
    </w:p>
    <w:p w:rsidR="00F26969" w:rsidRDefault="00F26969" w:rsidP="00F26969">
      <w:pPr>
        <w:tabs>
          <w:tab w:val="left" w:pos="708"/>
        </w:tabs>
        <w:spacing w:after="0" w:line="240" w:lineRule="auto"/>
        <w:jc w:val="center"/>
        <w:rPr>
          <w:rFonts w:ascii="Times New Roman" w:eastAsia="Arial Unicode MS" w:hAnsi="Times New Roman"/>
          <w:b/>
          <w:color w:val="000000"/>
          <w:sz w:val="24"/>
          <w:szCs w:val="24"/>
        </w:rPr>
      </w:pPr>
    </w:p>
    <w:p w:rsidR="00F26969" w:rsidRDefault="00F26969" w:rsidP="00F2696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26969" w:rsidRDefault="00F26969" w:rsidP="00F2696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26969" w:rsidRDefault="00F26969" w:rsidP="00F2696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F26969" w:rsidRDefault="00F26969" w:rsidP="00F2696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26969" w:rsidRDefault="00F26969" w:rsidP="00F26969">
      <w:pPr>
        <w:tabs>
          <w:tab w:val="left" w:pos="708"/>
        </w:tabs>
        <w:spacing w:after="0" w:line="240" w:lineRule="auto"/>
        <w:jc w:val="center"/>
        <w:rPr>
          <w:rFonts w:ascii="Times New Roman" w:eastAsia="Arial Unicode MS" w:hAnsi="Times New Roman"/>
          <w:b/>
          <w:color w:val="000000"/>
          <w:sz w:val="24"/>
          <w:szCs w:val="24"/>
        </w:rPr>
      </w:pPr>
    </w:p>
    <w:p w:rsidR="00F26969" w:rsidRDefault="00F26969" w:rsidP="00F2696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F26969" w:rsidRDefault="00F26969" w:rsidP="00F26969">
      <w:pPr>
        <w:tabs>
          <w:tab w:val="left" w:pos="708"/>
        </w:tabs>
        <w:spacing w:after="0" w:line="240" w:lineRule="auto"/>
        <w:jc w:val="center"/>
        <w:rPr>
          <w:rFonts w:ascii="Times New Roman" w:eastAsia="Arial Unicode MS" w:hAnsi="Times New Roman"/>
          <w:b/>
          <w:color w:val="000000"/>
          <w:sz w:val="24"/>
          <w:szCs w:val="24"/>
        </w:rPr>
      </w:pPr>
    </w:p>
    <w:p w:rsidR="00F26969" w:rsidRDefault="00F26969" w:rsidP="00F2696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w:t>
      </w:r>
      <w:proofErr w:type="gramEnd"/>
      <w:r>
        <w:rPr>
          <w:rFonts w:ascii="Times New Roman" w:eastAsia="Arial Unicode MS" w:hAnsi="Times New Roman"/>
          <w:color w:val="000000"/>
          <w:sz w:val="24"/>
          <w:szCs w:val="24"/>
        </w:rPr>
        <w:t xml:space="preserve">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F26969" w:rsidRDefault="00F26969" w:rsidP="00F26969">
      <w:pPr>
        <w:tabs>
          <w:tab w:val="left" w:pos="708"/>
        </w:tabs>
        <w:spacing w:after="0" w:line="240" w:lineRule="auto"/>
        <w:rPr>
          <w:rFonts w:ascii="Times New Roman" w:eastAsia="Arial Unicode MS" w:hAnsi="Times New Roman"/>
          <w:color w:val="000000"/>
          <w:sz w:val="24"/>
          <w:szCs w:val="24"/>
        </w:rPr>
      </w:pPr>
    </w:p>
    <w:p w:rsidR="00F26969" w:rsidRPr="00186FBA" w:rsidRDefault="00F26969" w:rsidP="00F26969">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27.01.2021 року                                            Крупець                                                       №10</w:t>
      </w:r>
    </w:p>
    <w:p w:rsidR="00F26969" w:rsidRDefault="00F26969" w:rsidP="00F26969">
      <w:pPr>
        <w:pStyle w:val="afb"/>
        <w:spacing w:line="276" w:lineRule="auto"/>
        <w:rPr>
          <w:rFonts w:ascii="Times New Roman" w:hAnsi="Times New Roman"/>
          <w:b w:val="0"/>
          <w:sz w:val="24"/>
          <w:szCs w:val="24"/>
          <w:lang w:eastAsia="en-US"/>
        </w:rPr>
      </w:pPr>
    </w:p>
    <w:p w:rsidR="00F26969" w:rsidRPr="00F63D8B" w:rsidRDefault="00F26969" w:rsidP="00F26969">
      <w:pPr>
        <w:pStyle w:val="afb"/>
        <w:spacing w:line="276" w:lineRule="auto"/>
        <w:rPr>
          <w:rFonts w:ascii="Times New Roman" w:hAnsi="Times New Roman"/>
          <w:b w:val="0"/>
          <w:sz w:val="24"/>
          <w:szCs w:val="24"/>
          <w:lang w:eastAsia="en-US"/>
        </w:rPr>
      </w:pPr>
      <w:r>
        <w:rPr>
          <w:rFonts w:ascii="Times New Roman" w:hAnsi="Times New Roman"/>
          <w:sz w:val="24"/>
          <w:szCs w:val="24"/>
          <w:lang w:eastAsia="en-US"/>
        </w:rPr>
        <w:t>Про Комплексну програму</w:t>
      </w:r>
      <w:r w:rsidRPr="00F63D8B">
        <w:rPr>
          <w:rFonts w:ascii="Times New Roman" w:hAnsi="Times New Roman"/>
          <w:sz w:val="24"/>
          <w:szCs w:val="24"/>
          <w:lang w:eastAsia="en-US"/>
        </w:rPr>
        <w:t xml:space="preserve"> </w:t>
      </w:r>
      <w:proofErr w:type="gramStart"/>
      <w:r w:rsidRPr="00F63D8B">
        <w:rPr>
          <w:rFonts w:ascii="Times New Roman" w:hAnsi="Times New Roman"/>
          <w:sz w:val="24"/>
          <w:szCs w:val="24"/>
          <w:lang w:eastAsia="en-US"/>
        </w:rPr>
        <w:t>п</w:t>
      </w:r>
      <w:proofErr w:type="gramEnd"/>
      <w:r w:rsidRPr="00F63D8B">
        <w:rPr>
          <w:rFonts w:ascii="Times New Roman" w:hAnsi="Times New Roman"/>
          <w:sz w:val="24"/>
          <w:szCs w:val="24"/>
          <w:lang w:eastAsia="en-US"/>
        </w:rPr>
        <w:t xml:space="preserve">ідтримки, </w:t>
      </w:r>
    </w:p>
    <w:p w:rsidR="00F26969" w:rsidRPr="00F63D8B" w:rsidRDefault="00F26969" w:rsidP="00F26969">
      <w:pPr>
        <w:pStyle w:val="afb"/>
        <w:spacing w:line="276" w:lineRule="auto"/>
        <w:rPr>
          <w:rFonts w:ascii="Times New Roman" w:hAnsi="Times New Roman"/>
          <w:b w:val="0"/>
          <w:sz w:val="24"/>
          <w:szCs w:val="24"/>
          <w:lang w:eastAsia="en-US"/>
        </w:rPr>
      </w:pPr>
      <w:r w:rsidRPr="00F63D8B">
        <w:rPr>
          <w:rFonts w:ascii="Times New Roman" w:hAnsi="Times New Roman"/>
          <w:sz w:val="24"/>
          <w:szCs w:val="24"/>
          <w:lang w:eastAsia="en-US"/>
        </w:rPr>
        <w:t>реабілітації та інтеграції інваліді</w:t>
      </w:r>
      <w:proofErr w:type="gramStart"/>
      <w:r w:rsidRPr="00F63D8B">
        <w:rPr>
          <w:rFonts w:ascii="Times New Roman" w:hAnsi="Times New Roman"/>
          <w:sz w:val="24"/>
          <w:szCs w:val="24"/>
          <w:lang w:eastAsia="en-US"/>
        </w:rPr>
        <w:t>в</w:t>
      </w:r>
      <w:proofErr w:type="gramEnd"/>
      <w:r w:rsidRPr="00F63D8B">
        <w:rPr>
          <w:rFonts w:ascii="Times New Roman" w:hAnsi="Times New Roman"/>
          <w:sz w:val="24"/>
          <w:szCs w:val="24"/>
          <w:lang w:eastAsia="en-US"/>
        </w:rPr>
        <w:t xml:space="preserve"> у</w:t>
      </w:r>
    </w:p>
    <w:p w:rsidR="00F26969" w:rsidRDefault="00F26969" w:rsidP="00F26969">
      <w:pPr>
        <w:pStyle w:val="afb"/>
        <w:rPr>
          <w:rFonts w:ascii="Times New Roman" w:hAnsi="Times New Roman"/>
          <w:b w:val="0"/>
          <w:sz w:val="24"/>
          <w:szCs w:val="24"/>
          <w:lang w:eastAsia="en-US"/>
        </w:rPr>
      </w:pPr>
      <w:r w:rsidRPr="00F63D8B">
        <w:rPr>
          <w:rFonts w:ascii="Times New Roman" w:hAnsi="Times New Roman"/>
          <w:sz w:val="24"/>
          <w:szCs w:val="24"/>
          <w:lang w:eastAsia="en-US"/>
        </w:rPr>
        <w:t>Крупецькій сільській раді на 2021</w:t>
      </w:r>
      <w:r>
        <w:rPr>
          <w:rFonts w:ascii="Times New Roman" w:hAnsi="Times New Roman"/>
          <w:sz w:val="24"/>
          <w:szCs w:val="24"/>
          <w:lang w:eastAsia="en-US"/>
        </w:rPr>
        <w:t xml:space="preserve"> – </w:t>
      </w:r>
      <w:r w:rsidRPr="00F63D8B">
        <w:rPr>
          <w:rFonts w:ascii="Times New Roman" w:hAnsi="Times New Roman"/>
          <w:sz w:val="24"/>
          <w:szCs w:val="24"/>
          <w:lang w:eastAsia="en-US"/>
        </w:rPr>
        <w:t>2025</w:t>
      </w:r>
      <w:r>
        <w:rPr>
          <w:rFonts w:ascii="Times New Roman" w:hAnsi="Times New Roman"/>
          <w:sz w:val="24"/>
          <w:szCs w:val="24"/>
          <w:lang w:eastAsia="en-US"/>
        </w:rPr>
        <w:t xml:space="preserve"> </w:t>
      </w:r>
      <w:r w:rsidRPr="00F63D8B">
        <w:rPr>
          <w:rFonts w:ascii="Times New Roman" w:hAnsi="Times New Roman"/>
          <w:sz w:val="24"/>
          <w:szCs w:val="24"/>
          <w:lang w:eastAsia="en-US"/>
        </w:rPr>
        <w:t>роки</w:t>
      </w:r>
    </w:p>
    <w:p w:rsidR="00F26969" w:rsidRPr="00F63D8B" w:rsidRDefault="00F26969" w:rsidP="00F26969">
      <w:pPr>
        <w:spacing w:line="240" w:lineRule="auto"/>
        <w:rPr>
          <w:lang w:eastAsia="en-US"/>
        </w:rPr>
      </w:pPr>
    </w:p>
    <w:p w:rsidR="00F26969" w:rsidRPr="00F63D8B" w:rsidRDefault="00F26969" w:rsidP="00F26969">
      <w:pPr>
        <w:spacing w:after="0"/>
        <w:ind w:firstLine="709"/>
        <w:rPr>
          <w:rFonts w:ascii="Times New Roman" w:hAnsi="Times New Roman" w:cs="Times New Roman"/>
          <w:sz w:val="24"/>
          <w:szCs w:val="24"/>
          <w:lang w:eastAsia="en-US"/>
        </w:rPr>
      </w:pPr>
      <w:r>
        <w:rPr>
          <w:rFonts w:ascii="Times New Roman" w:eastAsia="Calibri" w:hAnsi="Times New Roman" w:cs="Times New Roman"/>
          <w:sz w:val="24"/>
          <w:szCs w:val="24"/>
        </w:rPr>
        <w:t>К</w:t>
      </w:r>
      <w:r w:rsidRPr="00F63D8B">
        <w:rPr>
          <w:rFonts w:ascii="Times New Roman" w:eastAsia="Calibri" w:hAnsi="Times New Roman" w:cs="Times New Roman"/>
          <w:sz w:val="24"/>
          <w:szCs w:val="24"/>
        </w:rPr>
        <w:t xml:space="preserve">еруючись </w:t>
      </w:r>
      <w:r>
        <w:rPr>
          <w:rFonts w:ascii="Times New Roman" w:hAnsi="Times New Roman" w:cs="Times New Roman"/>
          <w:sz w:val="24"/>
          <w:szCs w:val="24"/>
        </w:rPr>
        <w:t xml:space="preserve">пунктом  22 частини 1 статті 26, пунктом </w:t>
      </w:r>
      <w:r w:rsidRPr="008E551B">
        <w:rPr>
          <w:rFonts w:ascii="Times New Roman" w:hAnsi="Times New Roman" w:cs="Times New Roman"/>
          <w:sz w:val="24"/>
          <w:szCs w:val="24"/>
        </w:rPr>
        <w:t xml:space="preserve"> 3 частини 4 статті 42</w:t>
      </w:r>
      <w:r>
        <w:rPr>
          <w:rFonts w:ascii="Times New Roman" w:eastAsia="Calibri" w:hAnsi="Times New Roman" w:cs="Times New Roman"/>
          <w:sz w:val="24"/>
          <w:szCs w:val="24"/>
        </w:rPr>
        <w:t xml:space="preserve"> </w:t>
      </w:r>
      <w:r w:rsidRPr="00F63D8B">
        <w:rPr>
          <w:rFonts w:ascii="Times New Roman" w:eastAsia="Calibri" w:hAnsi="Times New Roman" w:cs="Times New Roman"/>
          <w:sz w:val="24"/>
          <w:szCs w:val="24"/>
        </w:rPr>
        <w:t xml:space="preserve">Закону України «Про місцеве самоврядування в Україні», </w:t>
      </w:r>
      <w:r>
        <w:rPr>
          <w:rFonts w:ascii="Times New Roman" w:eastAsia="Calibri" w:hAnsi="Times New Roman" w:cs="Times New Roman"/>
          <w:sz w:val="24"/>
          <w:szCs w:val="24"/>
        </w:rPr>
        <w:t>з</w:t>
      </w:r>
      <w:r w:rsidRPr="00F63D8B">
        <w:rPr>
          <w:rFonts w:ascii="Times New Roman" w:hAnsi="Times New Roman" w:cs="Times New Roman"/>
          <w:sz w:val="24"/>
          <w:szCs w:val="24"/>
          <w:lang w:eastAsia="en-US"/>
        </w:rPr>
        <w:t xml:space="preserve"> метою забезпечення вирішення питань організаційно</w:t>
      </w:r>
      <w:r>
        <w:rPr>
          <w:rFonts w:ascii="Times New Roman" w:hAnsi="Times New Roman" w:cs="Times New Roman"/>
          <w:sz w:val="24"/>
          <w:szCs w:val="24"/>
          <w:lang w:eastAsia="en-US"/>
        </w:rPr>
        <w:t xml:space="preserve"> </w:t>
      </w:r>
      <w:r w:rsidRPr="00F63D8B">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w:t>
      </w:r>
      <w:r w:rsidRPr="00F63D8B">
        <w:rPr>
          <w:rFonts w:ascii="Times New Roman" w:hAnsi="Times New Roman" w:cs="Times New Roman"/>
          <w:sz w:val="24"/>
          <w:szCs w:val="24"/>
          <w:lang w:eastAsia="en-US"/>
        </w:rPr>
        <w:t>правового, інформаційного, матеріально</w:t>
      </w:r>
      <w:r>
        <w:rPr>
          <w:rFonts w:ascii="Times New Roman" w:hAnsi="Times New Roman" w:cs="Times New Roman"/>
          <w:sz w:val="24"/>
          <w:szCs w:val="24"/>
          <w:lang w:eastAsia="en-US"/>
        </w:rPr>
        <w:t xml:space="preserve"> </w:t>
      </w:r>
      <w:r w:rsidRPr="00F63D8B">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w:t>
      </w:r>
      <w:proofErr w:type="gramStart"/>
      <w:r w:rsidRPr="00F63D8B">
        <w:rPr>
          <w:rFonts w:ascii="Times New Roman" w:hAnsi="Times New Roman" w:cs="Times New Roman"/>
          <w:sz w:val="24"/>
          <w:szCs w:val="24"/>
          <w:lang w:eastAsia="en-US"/>
        </w:rPr>
        <w:t>техн</w:t>
      </w:r>
      <w:proofErr w:type="gramEnd"/>
      <w:r w:rsidRPr="00F63D8B">
        <w:rPr>
          <w:rFonts w:ascii="Times New Roman" w:hAnsi="Times New Roman" w:cs="Times New Roman"/>
          <w:sz w:val="24"/>
          <w:szCs w:val="24"/>
          <w:lang w:eastAsia="en-US"/>
        </w:rPr>
        <w:t>ічного, медичного та соціально</w:t>
      </w:r>
      <w:r>
        <w:rPr>
          <w:rFonts w:ascii="Times New Roman" w:hAnsi="Times New Roman" w:cs="Times New Roman"/>
          <w:sz w:val="24"/>
          <w:szCs w:val="24"/>
          <w:lang w:eastAsia="en-US"/>
        </w:rPr>
        <w:t xml:space="preserve"> </w:t>
      </w:r>
      <w:r w:rsidRPr="00F63D8B">
        <w:rPr>
          <w:rFonts w:ascii="Times New Roman" w:hAnsi="Times New Roman" w:cs="Times New Roman"/>
          <w:sz w:val="24"/>
          <w:szCs w:val="24"/>
          <w:lang w:eastAsia="en-US"/>
        </w:rPr>
        <w:t>-</w:t>
      </w:r>
      <w:r>
        <w:rPr>
          <w:rFonts w:ascii="Times New Roman" w:hAnsi="Times New Roman" w:cs="Times New Roman"/>
          <w:sz w:val="24"/>
          <w:szCs w:val="24"/>
          <w:lang w:eastAsia="en-US"/>
        </w:rPr>
        <w:t xml:space="preserve"> </w:t>
      </w:r>
      <w:r w:rsidRPr="00F63D8B">
        <w:rPr>
          <w:rFonts w:ascii="Times New Roman" w:hAnsi="Times New Roman" w:cs="Times New Roman"/>
          <w:sz w:val="24"/>
          <w:szCs w:val="24"/>
          <w:lang w:eastAsia="en-US"/>
        </w:rPr>
        <w:t xml:space="preserve">побутового забезпечення осіб з інвалідністю Крупецької  територіальної громади, на виконання вимог Конвенції ООН «Про права інвалідів», </w:t>
      </w:r>
      <w:r w:rsidRPr="00F63D8B">
        <w:rPr>
          <w:rFonts w:ascii="Times New Roman" w:eastAsia="Calibri" w:hAnsi="Times New Roman" w:cs="Times New Roman"/>
          <w:sz w:val="24"/>
          <w:szCs w:val="24"/>
        </w:rPr>
        <w:t xml:space="preserve">Крупецька сільська рада </w:t>
      </w:r>
    </w:p>
    <w:p w:rsidR="00F26969" w:rsidRPr="00F63D8B" w:rsidRDefault="00F26969" w:rsidP="00F26969">
      <w:pPr>
        <w:pStyle w:val="rvps6"/>
        <w:shd w:val="clear" w:color="auto" w:fill="FFFFFF"/>
        <w:spacing w:before="0" w:beforeAutospacing="0" w:after="0" w:afterAutospacing="0" w:line="276" w:lineRule="auto"/>
        <w:ind w:right="450"/>
        <w:rPr>
          <w:bCs/>
          <w:lang w:val="uk-UA" w:eastAsia="uk-UA"/>
        </w:rPr>
      </w:pPr>
      <w:r w:rsidRPr="00F63D8B">
        <w:rPr>
          <w:bCs/>
          <w:lang w:val="uk-UA" w:eastAsia="uk-UA"/>
        </w:rPr>
        <w:t>ВИРІШИЛА:</w:t>
      </w:r>
    </w:p>
    <w:p w:rsidR="00F26969" w:rsidRPr="002A548E" w:rsidRDefault="00F26969" w:rsidP="00F26969">
      <w:pPr>
        <w:pStyle w:val="afb"/>
        <w:numPr>
          <w:ilvl w:val="0"/>
          <w:numId w:val="12"/>
        </w:numPr>
        <w:spacing w:after="0" w:line="276" w:lineRule="auto"/>
        <w:rPr>
          <w:rFonts w:ascii="Times New Roman" w:hAnsi="Times New Roman"/>
          <w:sz w:val="24"/>
          <w:szCs w:val="24"/>
          <w:lang w:val="uk-UA" w:eastAsia="en-US"/>
        </w:rPr>
      </w:pPr>
      <w:r w:rsidRPr="002A548E">
        <w:rPr>
          <w:rFonts w:ascii="Times New Roman" w:hAnsi="Times New Roman"/>
          <w:sz w:val="24"/>
          <w:szCs w:val="24"/>
          <w:lang w:val="uk-UA"/>
        </w:rPr>
        <w:t xml:space="preserve">Затвердити </w:t>
      </w:r>
      <w:r w:rsidRPr="002A548E">
        <w:rPr>
          <w:rFonts w:ascii="Times New Roman" w:hAnsi="Times New Roman"/>
          <w:sz w:val="24"/>
          <w:szCs w:val="24"/>
          <w:lang w:val="uk-UA" w:eastAsia="en-US"/>
        </w:rPr>
        <w:t>Комплексну програму  підтримки, реабілітації та інтеграції інвалідів у</w:t>
      </w:r>
    </w:p>
    <w:p w:rsidR="00F26969" w:rsidRPr="00F63D8B" w:rsidRDefault="00F26969" w:rsidP="00F26969">
      <w:pPr>
        <w:pStyle w:val="afb"/>
        <w:spacing w:line="276" w:lineRule="auto"/>
        <w:rPr>
          <w:rFonts w:ascii="Times New Roman" w:hAnsi="Times New Roman"/>
          <w:sz w:val="24"/>
          <w:szCs w:val="24"/>
          <w:lang w:eastAsia="en-US"/>
        </w:rPr>
      </w:pPr>
      <w:r w:rsidRPr="00F63D8B">
        <w:rPr>
          <w:rFonts w:ascii="Times New Roman" w:hAnsi="Times New Roman"/>
          <w:sz w:val="24"/>
          <w:szCs w:val="24"/>
          <w:lang w:eastAsia="en-US"/>
        </w:rPr>
        <w:t>Крупецькій сільській раді на 2021</w:t>
      </w:r>
      <w:r>
        <w:rPr>
          <w:rFonts w:ascii="Times New Roman" w:hAnsi="Times New Roman"/>
          <w:sz w:val="24"/>
          <w:szCs w:val="24"/>
          <w:lang w:eastAsia="en-US"/>
        </w:rPr>
        <w:t xml:space="preserve"> – </w:t>
      </w:r>
      <w:r w:rsidRPr="00F63D8B">
        <w:rPr>
          <w:rFonts w:ascii="Times New Roman" w:hAnsi="Times New Roman"/>
          <w:sz w:val="24"/>
          <w:szCs w:val="24"/>
          <w:lang w:eastAsia="en-US"/>
        </w:rPr>
        <w:t>2025</w:t>
      </w:r>
      <w:r>
        <w:rPr>
          <w:rFonts w:ascii="Times New Roman" w:hAnsi="Times New Roman"/>
          <w:sz w:val="24"/>
          <w:szCs w:val="24"/>
          <w:lang w:eastAsia="en-US"/>
        </w:rPr>
        <w:t xml:space="preserve"> </w:t>
      </w:r>
      <w:r w:rsidRPr="00F63D8B">
        <w:rPr>
          <w:rFonts w:ascii="Times New Roman" w:hAnsi="Times New Roman"/>
          <w:sz w:val="24"/>
          <w:szCs w:val="24"/>
          <w:lang w:eastAsia="en-US"/>
        </w:rPr>
        <w:t>роки (далі Програма), згідно з додатком</w:t>
      </w:r>
    </w:p>
    <w:p w:rsidR="00F26969" w:rsidRPr="00CF7B7E" w:rsidRDefault="00F26969" w:rsidP="00F26969">
      <w:pPr>
        <w:pStyle w:val="af1"/>
        <w:numPr>
          <w:ilvl w:val="0"/>
          <w:numId w:val="12"/>
        </w:numPr>
        <w:spacing w:after="0" w:line="276" w:lineRule="auto"/>
        <w:ind w:left="0" w:firstLine="360"/>
        <w:jc w:val="both"/>
        <w:rPr>
          <w:color w:val="000000"/>
          <w:sz w:val="24"/>
          <w:szCs w:val="24"/>
          <w:lang w:eastAsia="uk-UA"/>
        </w:rPr>
      </w:pPr>
      <w:r>
        <w:rPr>
          <w:sz w:val="24"/>
          <w:szCs w:val="24"/>
        </w:rPr>
        <w:t xml:space="preserve">Контроль за виконанням </w:t>
      </w:r>
      <w:proofErr w:type="gramStart"/>
      <w:r>
        <w:rPr>
          <w:sz w:val="24"/>
          <w:szCs w:val="24"/>
        </w:rPr>
        <w:t>р</w:t>
      </w:r>
      <w:proofErr w:type="gramEnd"/>
      <w:r>
        <w:rPr>
          <w:sz w:val="24"/>
          <w:szCs w:val="24"/>
        </w:rPr>
        <w:t>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(Т.М.Бережна).</w:t>
      </w:r>
    </w:p>
    <w:p w:rsidR="00F26969" w:rsidRPr="00F63D8B" w:rsidRDefault="00F26969" w:rsidP="00F26969">
      <w:pPr>
        <w:spacing w:after="120"/>
        <w:rPr>
          <w:rFonts w:ascii="Times New Roman" w:eastAsia="Calibri" w:hAnsi="Times New Roman" w:cs="Times New Roman"/>
          <w:sz w:val="24"/>
          <w:szCs w:val="24"/>
        </w:rPr>
      </w:pPr>
    </w:p>
    <w:p w:rsidR="00F26969" w:rsidRPr="00F63D8B" w:rsidRDefault="00F26969" w:rsidP="00F26969">
      <w:pPr>
        <w:spacing w:after="120"/>
        <w:rPr>
          <w:rFonts w:ascii="Times New Roman" w:eastAsia="Calibri" w:hAnsi="Times New Roman" w:cs="Times New Roman"/>
          <w:sz w:val="24"/>
          <w:szCs w:val="24"/>
        </w:rPr>
      </w:pPr>
    </w:p>
    <w:p w:rsidR="00F26969" w:rsidRPr="00F63D8B" w:rsidRDefault="00F26969" w:rsidP="00F26969">
      <w:pPr>
        <w:spacing w:after="120"/>
        <w:rPr>
          <w:rFonts w:ascii="Times New Roman" w:eastAsia="Calibri" w:hAnsi="Times New Roman" w:cs="Times New Roman"/>
          <w:sz w:val="24"/>
          <w:szCs w:val="24"/>
        </w:rPr>
      </w:pPr>
    </w:p>
    <w:p w:rsidR="00F26969" w:rsidRPr="002A548E" w:rsidRDefault="00F26969" w:rsidP="00F26969">
      <w:pPr>
        <w:pStyle w:val="HTML0"/>
        <w:spacing w:line="276" w:lineRule="auto"/>
        <w:rPr>
          <w:rFonts w:ascii="Times New Roman" w:hAnsi="Times New Roman"/>
          <w:lang w:val="ru-RU"/>
        </w:rPr>
      </w:pPr>
      <w:r w:rsidRPr="002A548E">
        <w:rPr>
          <w:rFonts w:ascii="Times New Roman" w:hAnsi="Times New Roman"/>
          <w:lang w:val="ru-RU"/>
        </w:rPr>
        <w:t xml:space="preserve">Сільський голова </w:t>
      </w:r>
      <w:r w:rsidRPr="002A548E">
        <w:rPr>
          <w:rFonts w:ascii="Times New Roman" w:hAnsi="Times New Roman"/>
          <w:lang w:val="ru-RU"/>
        </w:rPr>
        <w:tab/>
      </w:r>
      <w:r w:rsidRPr="002A548E">
        <w:rPr>
          <w:rFonts w:ascii="Times New Roman" w:hAnsi="Times New Roman"/>
          <w:lang w:val="ru-RU"/>
        </w:rPr>
        <w:tab/>
      </w:r>
      <w:r w:rsidRPr="002A548E">
        <w:rPr>
          <w:rFonts w:ascii="Times New Roman" w:hAnsi="Times New Roman"/>
          <w:lang w:val="ru-RU"/>
        </w:rPr>
        <w:tab/>
        <w:t xml:space="preserve">                                Валерій МИХАЛЮК</w:t>
      </w:r>
    </w:p>
    <w:p w:rsidR="00F26969" w:rsidRPr="002A548E" w:rsidRDefault="00F26969" w:rsidP="00F26969">
      <w:pPr>
        <w:pStyle w:val="HTML0"/>
        <w:spacing w:line="276" w:lineRule="auto"/>
        <w:rPr>
          <w:rFonts w:ascii="Times New Roman" w:hAnsi="Times New Roman"/>
          <w:lang w:val="ru-RU"/>
        </w:rPr>
      </w:pPr>
    </w:p>
    <w:p w:rsidR="00F26969" w:rsidRPr="002A548E" w:rsidRDefault="00F26969" w:rsidP="00F26969">
      <w:pPr>
        <w:pStyle w:val="HTML0"/>
        <w:spacing w:line="276" w:lineRule="auto"/>
        <w:rPr>
          <w:rFonts w:ascii="Times New Roman" w:hAnsi="Times New Roman"/>
          <w:lang w:val="ru-RU"/>
        </w:rPr>
      </w:pPr>
    </w:p>
    <w:p w:rsidR="00F26969" w:rsidRPr="002A548E" w:rsidRDefault="00F26969" w:rsidP="00F26969">
      <w:pPr>
        <w:pStyle w:val="HTML0"/>
        <w:rPr>
          <w:rFonts w:ascii="Times New Roman" w:hAnsi="Times New Roman"/>
          <w:lang w:val="ru-RU"/>
        </w:rPr>
      </w:pPr>
    </w:p>
    <w:p w:rsidR="00F26969" w:rsidRPr="002A548E" w:rsidRDefault="00F26969" w:rsidP="00F26969">
      <w:pPr>
        <w:pStyle w:val="HTML0"/>
        <w:rPr>
          <w:rFonts w:ascii="Times New Roman" w:hAnsi="Times New Roman"/>
          <w:lang w:val="ru-RU"/>
        </w:rPr>
      </w:pPr>
    </w:p>
    <w:p w:rsidR="00F26969" w:rsidRPr="002A548E" w:rsidRDefault="00F26969" w:rsidP="00F26969">
      <w:pPr>
        <w:pStyle w:val="HTML0"/>
        <w:rPr>
          <w:rFonts w:ascii="Times New Roman" w:hAnsi="Times New Roman"/>
          <w:lang w:val="ru-RU"/>
        </w:rPr>
      </w:pPr>
    </w:p>
    <w:p w:rsidR="00F26969" w:rsidRPr="002A548E" w:rsidRDefault="00F26969" w:rsidP="00F26969">
      <w:pPr>
        <w:pStyle w:val="HTML0"/>
        <w:rPr>
          <w:rFonts w:ascii="Times New Roman" w:hAnsi="Times New Roman"/>
          <w:lang w:val="ru-RU"/>
        </w:rPr>
      </w:pPr>
    </w:p>
    <w:p w:rsidR="00F26969" w:rsidRPr="002A548E" w:rsidRDefault="00F26969" w:rsidP="00F26969">
      <w:pPr>
        <w:pStyle w:val="HTML0"/>
        <w:rPr>
          <w:rFonts w:ascii="Times New Roman" w:hAnsi="Times New Roman"/>
          <w:lang w:val="ru-RU"/>
        </w:rPr>
      </w:pPr>
    </w:p>
    <w:p w:rsidR="00F26969" w:rsidRDefault="00F26969" w:rsidP="00F26969">
      <w:pPr>
        <w:pStyle w:val="24"/>
        <w:shd w:val="clear" w:color="auto" w:fill="auto"/>
        <w:spacing w:before="0" w:line="276" w:lineRule="auto"/>
        <w:ind w:right="40"/>
        <w:rPr>
          <w:rFonts w:ascii="Times New Roman" w:eastAsia="Times New Roman CYR" w:hAnsi="Times New Roman" w:cs="Times New Roman"/>
          <w:bCs/>
          <w:spacing w:val="0"/>
          <w:kern w:val="2"/>
          <w:sz w:val="24"/>
          <w:szCs w:val="24"/>
        </w:rPr>
      </w:pPr>
    </w:p>
    <w:p w:rsidR="00F26969" w:rsidRDefault="00F26969" w:rsidP="00F26969">
      <w:pPr>
        <w:pStyle w:val="24"/>
        <w:shd w:val="clear" w:color="auto" w:fill="auto"/>
        <w:spacing w:before="0" w:line="276" w:lineRule="auto"/>
        <w:ind w:right="40"/>
        <w:rPr>
          <w:rFonts w:ascii="Times New Roman" w:eastAsia="Times New Roman CYR" w:hAnsi="Times New Roman" w:cs="Times New Roman"/>
          <w:bCs/>
          <w:spacing w:val="0"/>
          <w:kern w:val="2"/>
          <w:sz w:val="24"/>
          <w:szCs w:val="24"/>
        </w:rPr>
      </w:pPr>
    </w:p>
    <w:p w:rsidR="00F26969" w:rsidRDefault="00F26969" w:rsidP="00F26969">
      <w:pPr>
        <w:pStyle w:val="24"/>
        <w:shd w:val="clear" w:color="auto" w:fill="auto"/>
        <w:spacing w:before="0" w:line="276" w:lineRule="auto"/>
        <w:ind w:right="40"/>
        <w:rPr>
          <w:rFonts w:ascii="Times New Roman" w:eastAsia="Times New Roman CYR" w:hAnsi="Times New Roman" w:cs="Times New Roman"/>
          <w:bCs/>
          <w:spacing w:val="0"/>
          <w:kern w:val="2"/>
          <w:sz w:val="24"/>
          <w:szCs w:val="24"/>
        </w:rPr>
      </w:pPr>
    </w:p>
    <w:p w:rsidR="00F26969" w:rsidRDefault="00F26969" w:rsidP="00F26969">
      <w:pPr>
        <w:pStyle w:val="24"/>
        <w:shd w:val="clear" w:color="auto" w:fill="auto"/>
        <w:spacing w:before="0" w:line="276" w:lineRule="auto"/>
        <w:ind w:right="40"/>
        <w:rPr>
          <w:rFonts w:ascii="Times New Roman" w:eastAsia="Times New Roman CYR" w:hAnsi="Times New Roman" w:cs="Times New Roman"/>
          <w:bCs/>
          <w:spacing w:val="0"/>
          <w:kern w:val="2"/>
          <w:sz w:val="24"/>
          <w:szCs w:val="24"/>
        </w:rPr>
      </w:pPr>
    </w:p>
    <w:p w:rsidR="00F26969" w:rsidRPr="008E551B" w:rsidRDefault="00F26969" w:rsidP="00F26969">
      <w:pPr>
        <w:pStyle w:val="aff"/>
        <w:spacing w:before="0" w:beforeAutospacing="0" w:after="0" w:afterAutospacing="0" w:line="276" w:lineRule="auto"/>
        <w:ind w:left="5103"/>
        <w:rPr>
          <w:bCs/>
        </w:rPr>
      </w:pPr>
    </w:p>
    <w:p w:rsidR="00F26969" w:rsidRPr="008E551B" w:rsidRDefault="00F26969" w:rsidP="00F26969">
      <w:pPr>
        <w:pStyle w:val="aff"/>
        <w:spacing w:before="0" w:beforeAutospacing="0" w:after="0" w:afterAutospacing="0" w:line="276" w:lineRule="auto"/>
        <w:ind w:left="5103"/>
        <w:rPr>
          <w:bCs/>
        </w:rPr>
      </w:pPr>
      <w:r w:rsidRPr="008E551B">
        <w:rPr>
          <w:bCs/>
        </w:rPr>
        <w:t>ЗАТВЕРДЖЕНО</w:t>
      </w:r>
    </w:p>
    <w:p w:rsidR="00F26969" w:rsidRPr="008E551B" w:rsidRDefault="00F26969" w:rsidP="00F26969">
      <w:pPr>
        <w:pStyle w:val="aff"/>
        <w:spacing w:before="0" w:beforeAutospacing="0" w:after="0" w:afterAutospacing="0" w:line="276" w:lineRule="auto"/>
        <w:ind w:left="5103"/>
        <w:rPr>
          <w:bCs/>
        </w:rPr>
      </w:pPr>
      <w:proofErr w:type="gramStart"/>
      <w:r>
        <w:rPr>
          <w:bCs/>
        </w:rPr>
        <w:t>р</w:t>
      </w:r>
      <w:proofErr w:type="gramEnd"/>
      <w:r w:rsidRPr="008E551B">
        <w:rPr>
          <w:bCs/>
        </w:rPr>
        <w:t>ішення п</w:t>
      </w:r>
      <w:r w:rsidRPr="003B66EA">
        <w:rPr>
          <w:bCs/>
        </w:rPr>
        <w:t>’</w:t>
      </w:r>
      <w:r w:rsidRPr="008E551B">
        <w:rPr>
          <w:bCs/>
        </w:rPr>
        <w:t xml:space="preserve">ятої сесії </w:t>
      </w:r>
    </w:p>
    <w:p w:rsidR="00F26969" w:rsidRPr="008E551B" w:rsidRDefault="00F26969" w:rsidP="00F26969">
      <w:pPr>
        <w:pStyle w:val="aff"/>
        <w:spacing w:before="0" w:beforeAutospacing="0" w:after="0" w:afterAutospacing="0" w:line="276" w:lineRule="auto"/>
        <w:ind w:left="5103"/>
        <w:rPr>
          <w:bCs/>
        </w:rPr>
      </w:pPr>
      <w:r w:rsidRPr="008E551B">
        <w:rPr>
          <w:bCs/>
        </w:rPr>
        <w:t xml:space="preserve">Крупецької сільської  ради </w:t>
      </w:r>
    </w:p>
    <w:p w:rsidR="00F26969" w:rsidRPr="008E551B" w:rsidRDefault="00F26969" w:rsidP="00F26969">
      <w:pPr>
        <w:pStyle w:val="aff"/>
        <w:spacing w:before="0" w:beforeAutospacing="0" w:after="0" w:afterAutospacing="0" w:line="276" w:lineRule="auto"/>
        <w:ind w:left="5103"/>
        <w:rPr>
          <w:bCs/>
        </w:rPr>
      </w:pPr>
      <w:r w:rsidRPr="008E551B">
        <w:rPr>
          <w:bCs/>
          <w:lang w:val="en-US"/>
        </w:rPr>
        <w:t>V</w:t>
      </w:r>
      <w:r w:rsidRPr="008E551B">
        <w:rPr>
          <w:bCs/>
        </w:rPr>
        <w:t>ІІІ скликання</w:t>
      </w:r>
      <w:r>
        <w:rPr>
          <w:bCs/>
        </w:rPr>
        <w:t xml:space="preserve"> від </w:t>
      </w:r>
    </w:p>
    <w:p w:rsidR="00F26969" w:rsidRPr="008E551B" w:rsidRDefault="00F26969" w:rsidP="00F26969">
      <w:pPr>
        <w:pStyle w:val="aff"/>
        <w:spacing w:before="0" w:beforeAutospacing="0" w:after="0" w:afterAutospacing="0" w:line="276" w:lineRule="auto"/>
        <w:ind w:left="5103"/>
        <w:rPr>
          <w:bCs/>
        </w:rPr>
      </w:pPr>
      <w:r w:rsidRPr="008E551B">
        <w:rPr>
          <w:bCs/>
        </w:rPr>
        <w:t>27.01.202</w:t>
      </w:r>
      <w:r>
        <w:rPr>
          <w:bCs/>
        </w:rPr>
        <w:t>1 року</w:t>
      </w:r>
      <w:r w:rsidRPr="008E551B">
        <w:rPr>
          <w:bCs/>
        </w:rPr>
        <w:t xml:space="preserve"> №</w:t>
      </w:r>
      <w:r>
        <w:rPr>
          <w:bCs/>
        </w:rPr>
        <w:t>10</w:t>
      </w:r>
      <w:r w:rsidRPr="008E551B">
        <w:rPr>
          <w:bCs/>
        </w:rPr>
        <w:t xml:space="preserve"> </w:t>
      </w:r>
    </w:p>
    <w:p w:rsidR="00F26969" w:rsidRDefault="00F26969" w:rsidP="00F26969">
      <w:pPr>
        <w:pStyle w:val="24"/>
        <w:shd w:val="clear" w:color="auto" w:fill="auto"/>
        <w:spacing w:before="0" w:line="276" w:lineRule="auto"/>
        <w:ind w:right="40"/>
        <w:rPr>
          <w:rFonts w:ascii="Times New Roman" w:eastAsia="Times New Roman CYR" w:hAnsi="Times New Roman" w:cs="Times New Roman"/>
          <w:bCs/>
          <w:spacing w:val="0"/>
          <w:kern w:val="2"/>
          <w:sz w:val="24"/>
          <w:szCs w:val="24"/>
        </w:rPr>
      </w:pPr>
    </w:p>
    <w:p w:rsidR="00F26969" w:rsidRPr="00490309" w:rsidRDefault="00F26969" w:rsidP="00F26969">
      <w:pPr>
        <w:spacing w:after="0"/>
        <w:jc w:val="center"/>
        <w:rPr>
          <w:rFonts w:ascii="Times New Roman" w:hAnsi="Times New Roman" w:cs="Times New Roman"/>
          <w:b/>
          <w:sz w:val="24"/>
          <w:szCs w:val="24"/>
        </w:rPr>
      </w:pPr>
      <w:r w:rsidRPr="00490309">
        <w:rPr>
          <w:rFonts w:ascii="Times New Roman" w:hAnsi="Times New Roman" w:cs="Times New Roman"/>
          <w:b/>
          <w:sz w:val="24"/>
          <w:szCs w:val="24"/>
        </w:rPr>
        <w:t xml:space="preserve">КОМПЛЕКСНА ПРОГРАМА </w:t>
      </w:r>
      <w:proofErr w:type="gramStart"/>
      <w:r w:rsidRPr="00490309">
        <w:rPr>
          <w:rFonts w:ascii="Times New Roman" w:hAnsi="Times New Roman" w:cs="Times New Roman"/>
          <w:b/>
          <w:sz w:val="24"/>
          <w:szCs w:val="24"/>
        </w:rPr>
        <w:t>П</w:t>
      </w:r>
      <w:proofErr w:type="gramEnd"/>
      <w:r w:rsidRPr="00490309">
        <w:rPr>
          <w:rFonts w:ascii="Times New Roman" w:hAnsi="Times New Roman" w:cs="Times New Roman"/>
          <w:b/>
          <w:sz w:val="24"/>
          <w:szCs w:val="24"/>
        </w:rPr>
        <w:t xml:space="preserve">ІДТРИМКИ, РЕАБІЛІТАЦІЇ ТА ІНТЕГРАЦІЇ ІНВАЛІДІВ У КРУПЕЦЬКІЙ СІЛЬСЬКІЙ РАДІ </w:t>
      </w:r>
    </w:p>
    <w:p w:rsidR="00F26969" w:rsidRPr="00490309" w:rsidRDefault="00F26969" w:rsidP="00F26969">
      <w:pPr>
        <w:spacing w:after="0"/>
        <w:jc w:val="center"/>
        <w:rPr>
          <w:rFonts w:ascii="Times New Roman" w:hAnsi="Times New Roman" w:cs="Times New Roman"/>
          <w:b/>
          <w:color w:val="2D1614"/>
          <w:sz w:val="24"/>
          <w:szCs w:val="24"/>
        </w:rPr>
      </w:pPr>
      <w:r w:rsidRPr="00490309">
        <w:rPr>
          <w:rFonts w:ascii="Times New Roman" w:hAnsi="Times New Roman" w:cs="Times New Roman"/>
          <w:b/>
          <w:sz w:val="24"/>
          <w:szCs w:val="24"/>
        </w:rPr>
        <w:t>НА 2021</w:t>
      </w:r>
      <w:r>
        <w:rPr>
          <w:rFonts w:ascii="Times New Roman" w:hAnsi="Times New Roman" w:cs="Times New Roman"/>
          <w:b/>
          <w:sz w:val="24"/>
          <w:szCs w:val="24"/>
        </w:rPr>
        <w:t xml:space="preserve"> </w:t>
      </w:r>
      <w:r w:rsidRPr="00490309">
        <w:rPr>
          <w:rFonts w:ascii="Times New Roman" w:hAnsi="Times New Roman" w:cs="Times New Roman"/>
          <w:b/>
          <w:sz w:val="24"/>
          <w:szCs w:val="24"/>
        </w:rPr>
        <w:t>-</w:t>
      </w:r>
      <w:r>
        <w:rPr>
          <w:rFonts w:ascii="Times New Roman" w:hAnsi="Times New Roman" w:cs="Times New Roman"/>
          <w:b/>
          <w:sz w:val="24"/>
          <w:szCs w:val="24"/>
        </w:rPr>
        <w:t xml:space="preserve"> </w:t>
      </w:r>
      <w:r w:rsidRPr="00490309">
        <w:rPr>
          <w:rFonts w:ascii="Times New Roman" w:hAnsi="Times New Roman" w:cs="Times New Roman"/>
          <w:b/>
          <w:sz w:val="24"/>
          <w:szCs w:val="24"/>
        </w:rPr>
        <w:t>2</w:t>
      </w:r>
      <w:r w:rsidRPr="00490309">
        <w:rPr>
          <w:rFonts w:ascii="Times New Roman" w:hAnsi="Times New Roman" w:cs="Times New Roman"/>
          <w:b/>
          <w:spacing w:val="2"/>
          <w:sz w:val="24"/>
          <w:szCs w:val="24"/>
        </w:rPr>
        <w:t xml:space="preserve">025 РОКИ </w:t>
      </w:r>
    </w:p>
    <w:p w:rsidR="00F26969" w:rsidRPr="00490309" w:rsidRDefault="00F26969" w:rsidP="00F26969">
      <w:pPr>
        <w:spacing w:after="0"/>
        <w:rPr>
          <w:rFonts w:ascii="Times New Roman" w:hAnsi="Times New Roman" w:cs="Times New Roman"/>
          <w:color w:val="2D1614"/>
          <w:sz w:val="24"/>
          <w:szCs w:val="24"/>
        </w:rPr>
      </w:pPr>
      <w:r w:rsidRPr="00490309">
        <w:rPr>
          <w:rFonts w:ascii="Times New Roman" w:hAnsi="Times New Roman" w:cs="Times New Roman"/>
          <w:color w:val="2D1614"/>
          <w:sz w:val="24"/>
          <w:szCs w:val="24"/>
        </w:rPr>
        <w:t> </w:t>
      </w:r>
    </w:p>
    <w:p w:rsidR="00F26969" w:rsidRPr="00490309" w:rsidRDefault="00F26969" w:rsidP="00F26969">
      <w:pPr>
        <w:spacing w:after="0"/>
        <w:jc w:val="center"/>
        <w:rPr>
          <w:rFonts w:ascii="Times New Roman" w:hAnsi="Times New Roman" w:cs="Times New Roman"/>
          <w:b/>
          <w:sz w:val="24"/>
          <w:szCs w:val="24"/>
        </w:rPr>
      </w:pPr>
      <w:r w:rsidRPr="00490309">
        <w:rPr>
          <w:rFonts w:ascii="Times New Roman" w:hAnsi="Times New Roman" w:cs="Times New Roman"/>
          <w:b/>
          <w:sz w:val="24"/>
          <w:szCs w:val="24"/>
        </w:rPr>
        <w:t>1. Паспорт Програми</w:t>
      </w:r>
    </w:p>
    <w:p w:rsidR="00F26969" w:rsidRPr="00490309" w:rsidRDefault="00F26969" w:rsidP="00F26969">
      <w:pPr>
        <w:spacing w:after="0"/>
        <w:rPr>
          <w:rFonts w:ascii="Times New Roman" w:hAnsi="Times New Roman" w:cs="Times New Roman"/>
          <w:color w:val="2D1614"/>
          <w:sz w:val="24"/>
          <w:szCs w:val="24"/>
        </w:rPr>
      </w:pPr>
      <w:r w:rsidRPr="00490309">
        <w:rPr>
          <w:rFonts w:ascii="Times New Roman" w:hAnsi="Times New Roman" w:cs="Times New Roman"/>
          <w:color w:val="2D1614"/>
          <w:sz w:val="24"/>
          <w:szCs w:val="24"/>
        </w:rPr>
        <w:t> </w:t>
      </w:r>
    </w:p>
    <w:tbl>
      <w:tblPr>
        <w:tblW w:w="0" w:type="auto"/>
        <w:jc w:val="center"/>
        <w:tblCellMar>
          <w:left w:w="0" w:type="dxa"/>
          <w:right w:w="0" w:type="dxa"/>
        </w:tblCellMar>
        <w:tblLook w:val="0000" w:firstRow="0" w:lastRow="0" w:firstColumn="0" w:lastColumn="0" w:noHBand="0" w:noVBand="0"/>
      </w:tblPr>
      <w:tblGrid>
        <w:gridCol w:w="661"/>
        <w:gridCol w:w="3342"/>
        <w:gridCol w:w="5567"/>
      </w:tblGrid>
      <w:tr w:rsidR="00F26969" w:rsidRPr="00490309" w:rsidTr="006A2865">
        <w:trPr>
          <w:jc w:val="center"/>
        </w:trPr>
        <w:tc>
          <w:tcPr>
            <w:tcW w:w="66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1.</w:t>
            </w:r>
          </w:p>
        </w:tc>
        <w:tc>
          <w:tcPr>
            <w:tcW w:w="3342"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Ініціатор та розробник Програми</w:t>
            </w:r>
          </w:p>
        </w:tc>
        <w:tc>
          <w:tcPr>
            <w:tcW w:w="5567" w:type="dxa"/>
            <w:tcBorders>
              <w:top w:val="single" w:sz="8" w:space="0" w:color="auto"/>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Крупецької сільської ради</w:t>
            </w:r>
          </w:p>
        </w:tc>
      </w:tr>
      <w:tr w:rsidR="00F26969" w:rsidRPr="00490309" w:rsidTr="006A2865">
        <w:trPr>
          <w:jc w:val="center"/>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2.</w:t>
            </w:r>
          </w:p>
        </w:tc>
        <w:tc>
          <w:tcPr>
            <w:tcW w:w="3342"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Дата, номер і назва розпорядчого документа органу виконавчої влади про розроблення Програми</w:t>
            </w:r>
          </w:p>
        </w:tc>
        <w:tc>
          <w:tcPr>
            <w:tcW w:w="5567"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jc w:val="both"/>
              <w:rPr>
                <w:rFonts w:ascii="Times New Roman" w:hAnsi="Times New Roman" w:cs="Times New Roman"/>
                <w:color w:val="FF0000"/>
                <w:sz w:val="24"/>
                <w:szCs w:val="24"/>
              </w:rPr>
            </w:pPr>
            <w:r w:rsidRPr="00490309">
              <w:rPr>
                <w:rFonts w:ascii="Times New Roman" w:hAnsi="Times New Roman" w:cs="Times New Roman"/>
                <w:sz w:val="24"/>
                <w:szCs w:val="24"/>
              </w:rPr>
              <w:t xml:space="preserve">Закони України «Про основи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 xml:space="preserve">іальної захищеності осіб з інвалідністю в Україні», «Про реабілітацію осіб з  інвалідністю в Україні», постанови КМУ </w:t>
            </w:r>
            <w:r w:rsidRPr="00490309">
              <w:rPr>
                <w:rStyle w:val="rvts9"/>
                <w:rFonts w:ascii="Times New Roman" w:hAnsi="Times New Roman" w:cs="Times New Roman"/>
                <w:bCs/>
                <w:sz w:val="24"/>
                <w:szCs w:val="24"/>
              </w:rPr>
              <w:t>від 23 вересня 2020 р. № 859 «</w:t>
            </w:r>
            <w:r w:rsidRPr="00490309">
              <w:rPr>
                <w:rStyle w:val="rvts23"/>
                <w:rFonts w:ascii="Times New Roman" w:hAnsi="Times New Roman" w:cs="Times New Roman"/>
                <w:bCs/>
                <w:sz w:val="24"/>
                <w:szCs w:val="24"/>
              </w:rPr>
              <w:t>Деякі питання призначення і виплати компенсації фізичним особам, які надають соціальні послуги з догляду на непрофесійній основі</w:t>
            </w:r>
            <w:r w:rsidRPr="00490309">
              <w:rPr>
                <w:rStyle w:val="rvts9"/>
                <w:rFonts w:ascii="Times New Roman" w:hAnsi="Times New Roman" w:cs="Times New Roman"/>
                <w:b/>
                <w:bCs/>
                <w:sz w:val="24"/>
                <w:szCs w:val="24"/>
              </w:rPr>
              <w:t xml:space="preserve">», </w:t>
            </w:r>
            <w:r w:rsidRPr="00490309">
              <w:rPr>
                <w:rStyle w:val="rvts9"/>
                <w:rFonts w:ascii="Times New Roman" w:hAnsi="Times New Roman" w:cs="Times New Roman"/>
                <w:bCs/>
                <w:sz w:val="24"/>
                <w:szCs w:val="24"/>
              </w:rPr>
              <w:t xml:space="preserve">постанови КМУ від 29.04.2004року №558 «Про затвердження порядку призначення і виплати компенсації фізичним особам, які надають </w:t>
            </w:r>
            <w:proofErr w:type="gramStart"/>
            <w:r w:rsidRPr="00490309">
              <w:rPr>
                <w:rStyle w:val="rvts9"/>
                <w:rFonts w:ascii="Times New Roman" w:hAnsi="Times New Roman" w:cs="Times New Roman"/>
                <w:bCs/>
                <w:sz w:val="24"/>
                <w:szCs w:val="24"/>
              </w:rPr>
              <w:t>соц</w:t>
            </w:r>
            <w:proofErr w:type="gramEnd"/>
            <w:r w:rsidRPr="00490309">
              <w:rPr>
                <w:rStyle w:val="rvts9"/>
                <w:rFonts w:ascii="Times New Roman" w:hAnsi="Times New Roman" w:cs="Times New Roman"/>
                <w:bCs/>
                <w:sz w:val="24"/>
                <w:szCs w:val="24"/>
              </w:rPr>
              <w:t>іальні послуги»</w:t>
            </w:r>
          </w:p>
        </w:tc>
      </w:tr>
      <w:tr w:rsidR="00F26969" w:rsidRPr="00490309" w:rsidTr="006A2865">
        <w:trPr>
          <w:jc w:val="center"/>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3.</w:t>
            </w:r>
          </w:p>
        </w:tc>
        <w:tc>
          <w:tcPr>
            <w:tcW w:w="3342"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Відповідальний виконавець Програми</w:t>
            </w:r>
          </w:p>
        </w:tc>
        <w:tc>
          <w:tcPr>
            <w:tcW w:w="5567"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Крупецької сільської ради</w:t>
            </w:r>
          </w:p>
        </w:tc>
      </w:tr>
      <w:tr w:rsidR="00F26969" w:rsidRPr="00490309" w:rsidTr="006A2865">
        <w:trPr>
          <w:trHeight w:val="60"/>
          <w:jc w:val="center"/>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4.</w:t>
            </w:r>
          </w:p>
        </w:tc>
        <w:tc>
          <w:tcPr>
            <w:tcW w:w="3342"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Учасники Програми</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lastRenderedPageBreak/>
              <w:t> </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 </w:t>
            </w:r>
          </w:p>
        </w:tc>
        <w:tc>
          <w:tcPr>
            <w:tcW w:w="5567"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jc w:val="both"/>
              <w:rPr>
                <w:rFonts w:ascii="Times New Roman" w:hAnsi="Times New Roman" w:cs="Times New Roman"/>
                <w:color w:val="FF0000"/>
                <w:sz w:val="24"/>
                <w:szCs w:val="24"/>
              </w:rPr>
            </w:pPr>
            <w:r w:rsidRPr="00490309">
              <w:rPr>
                <w:rFonts w:ascii="Times New Roman" w:hAnsi="Times New Roman" w:cs="Times New Roman"/>
                <w:sz w:val="24"/>
                <w:szCs w:val="24"/>
              </w:rPr>
              <w:lastRenderedPageBreak/>
              <w:t>Фінансовий відділ,</w:t>
            </w:r>
            <w:r w:rsidRPr="00490309">
              <w:rPr>
                <w:rFonts w:ascii="Times New Roman" w:hAnsi="Times New Roman" w:cs="Times New Roman"/>
                <w:color w:val="FF0000"/>
                <w:sz w:val="24"/>
                <w:szCs w:val="24"/>
              </w:rPr>
              <w:t xml:space="preserve"> </w:t>
            </w:r>
            <w:r w:rsidRPr="00490309">
              <w:rPr>
                <w:rFonts w:ascii="Times New Roman" w:hAnsi="Times New Roman" w:cs="Times New Roman"/>
                <w:sz w:val="24"/>
                <w:szCs w:val="24"/>
              </w:rPr>
              <w:t xml:space="preserve">відділ бухгалтерського </w:t>
            </w:r>
            <w:proofErr w:type="gramStart"/>
            <w:r w:rsidRPr="00490309">
              <w:rPr>
                <w:rFonts w:ascii="Times New Roman" w:hAnsi="Times New Roman" w:cs="Times New Roman"/>
                <w:sz w:val="24"/>
                <w:szCs w:val="24"/>
              </w:rPr>
              <w:t>обл</w:t>
            </w:r>
            <w:proofErr w:type="gramEnd"/>
            <w:r w:rsidRPr="00490309">
              <w:rPr>
                <w:rFonts w:ascii="Times New Roman" w:hAnsi="Times New Roman" w:cs="Times New Roman"/>
                <w:sz w:val="24"/>
                <w:szCs w:val="24"/>
              </w:rPr>
              <w:t xml:space="preserve">іку </w:t>
            </w:r>
            <w:r w:rsidRPr="00490309">
              <w:rPr>
                <w:rFonts w:ascii="Times New Roman" w:hAnsi="Times New Roman" w:cs="Times New Roman"/>
                <w:sz w:val="24"/>
                <w:szCs w:val="24"/>
              </w:rPr>
              <w:lastRenderedPageBreak/>
              <w:t xml:space="preserve">Крупецької сільської ради, Славутська центральна районна лікарня, комунальний заклад «Центр первинної медико-санітарної допомоги», ФАПи сіл громади, відділ освіти, культури, молоді, спорту та соціального захисту населення Крупецької сільської ради </w:t>
            </w:r>
          </w:p>
        </w:tc>
      </w:tr>
      <w:tr w:rsidR="00F26969" w:rsidRPr="00490309" w:rsidTr="006A2865">
        <w:trPr>
          <w:jc w:val="center"/>
        </w:trPr>
        <w:tc>
          <w:tcPr>
            <w:tcW w:w="66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lastRenderedPageBreak/>
              <w:t>5</w:t>
            </w:r>
          </w:p>
        </w:tc>
        <w:tc>
          <w:tcPr>
            <w:tcW w:w="334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Термін реалізації Програми</w:t>
            </w:r>
          </w:p>
        </w:tc>
        <w:tc>
          <w:tcPr>
            <w:tcW w:w="556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jc w:val="both"/>
              <w:rPr>
                <w:rFonts w:ascii="Times New Roman" w:hAnsi="Times New Roman" w:cs="Times New Roman"/>
                <w:sz w:val="24"/>
                <w:szCs w:val="24"/>
                <w:lang w:val="en-US"/>
              </w:rPr>
            </w:pPr>
            <w:r w:rsidRPr="00490309">
              <w:rPr>
                <w:rFonts w:ascii="Times New Roman" w:hAnsi="Times New Roman" w:cs="Times New Roman"/>
                <w:sz w:val="24"/>
                <w:szCs w:val="24"/>
              </w:rPr>
              <w:t>2021</w:t>
            </w:r>
            <w:r>
              <w:rPr>
                <w:rFonts w:ascii="Times New Roman" w:hAnsi="Times New Roman" w:cs="Times New Roman"/>
                <w:sz w:val="24"/>
                <w:szCs w:val="24"/>
              </w:rPr>
              <w:t xml:space="preserve"> </w:t>
            </w:r>
            <w:r w:rsidRPr="00490309">
              <w:rPr>
                <w:rFonts w:ascii="Times New Roman" w:hAnsi="Times New Roman" w:cs="Times New Roman"/>
                <w:sz w:val="24"/>
                <w:szCs w:val="24"/>
              </w:rPr>
              <w:t>-</w:t>
            </w:r>
            <w:r>
              <w:rPr>
                <w:rFonts w:ascii="Times New Roman" w:hAnsi="Times New Roman" w:cs="Times New Roman"/>
                <w:sz w:val="24"/>
                <w:szCs w:val="24"/>
              </w:rPr>
              <w:t xml:space="preserve"> </w:t>
            </w:r>
            <w:r w:rsidRPr="00490309">
              <w:rPr>
                <w:rFonts w:ascii="Times New Roman" w:hAnsi="Times New Roman" w:cs="Times New Roman"/>
                <w:sz w:val="24"/>
                <w:szCs w:val="24"/>
              </w:rPr>
              <w:t>2025 роки</w:t>
            </w:r>
          </w:p>
          <w:p w:rsidR="00F26969" w:rsidRPr="00490309" w:rsidRDefault="00F26969" w:rsidP="006A2865">
            <w:pPr>
              <w:spacing w:after="0"/>
              <w:jc w:val="both"/>
              <w:rPr>
                <w:rFonts w:ascii="Times New Roman" w:hAnsi="Times New Roman" w:cs="Times New Roman"/>
                <w:sz w:val="24"/>
                <w:szCs w:val="24"/>
                <w:lang w:val="en-US"/>
              </w:rPr>
            </w:pPr>
          </w:p>
        </w:tc>
      </w:tr>
      <w:tr w:rsidR="00F26969" w:rsidRPr="00490309" w:rsidTr="006A2865">
        <w:trPr>
          <w:jc w:val="center"/>
        </w:trPr>
        <w:tc>
          <w:tcPr>
            <w:tcW w:w="661"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6.</w:t>
            </w:r>
          </w:p>
        </w:tc>
        <w:tc>
          <w:tcPr>
            <w:tcW w:w="3342"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Джерела фінансування заході</w:t>
            </w:r>
            <w:proofErr w:type="gramStart"/>
            <w:r w:rsidRPr="00490309">
              <w:rPr>
                <w:rFonts w:ascii="Times New Roman" w:hAnsi="Times New Roman" w:cs="Times New Roman"/>
                <w:sz w:val="24"/>
                <w:szCs w:val="24"/>
              </w:rPr>
              <w:t>в</w:t>
            </w:r>
            <w:proofErr w:type="gramEnd"/>
          </w:p>
        </w:tc>
        <w:tc>
          <w:tcPr>
            <w:tcW w:w="5567"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Державний, обласний, районний, місцевий бюджети, інші джерела, не заборонені чинним законодавством </w:t>
            </w:r>
          </w:p>
        </w:tc>
      </w:tr>
      <w:tr w:rsidR="00F26969" w:rsidRPr="00490309" w:rsidTr="006A2865">
        <w:trPr>
          <w:jc w:val="center"/>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7.</w:t>
            </w:r>
          </w:p>
        </w:tc>
        <w:tc>
          <w:tcPr>
            <w:tcW w:w="3342"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 xml:space="preserve">Загальний обсяг фінансових ресурсів, необхідних </w:t>
            </w:r>
            <w:proofErr w:type="gramStart"/>
            <w:r w:rsidRPr="00490309">
              <w:rPr>
                <w:rFonts w:ascii="Times New Roman" w:hAnsi="Times New Roman" w:cs="Times New Roman"/>
                <w:sz w:val="24"/>
                <w:szCs w:val="24"/>
              </w:rPr>
              <w:t>для</w:t>
            </w:r>
            <w:proofErr w:type="gramEnd"/>
            <w:r w:rsidRPr="00490309">
              <w:rPr>
                <w:rFonts w:ascii="Times New Roman" w:hAnsi="Times New Roman" w:cs="Times New Roman"/>
                <w:sz w:val="24"/>
                <w:szCs w:val="24"/>
              </w:rPr>
              <w:t xml:space="preserve"> реалізації Програми, всього, у тому числі:</w:t>
            </w:r>
          </w:p>
        </w:tc>
        <w:tc>
          <w:tcPr>
            <w:tcW w:w="5567"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   3475,0</w:t>
            </w:r>
            <w:r>
              <w:rPr>
                <w:rFonts w:ascii="Times New Roman" w:hAnsi="Times New Roman" w:cs="Times New Roman"/>
                <w:sz w:val="24"/>
                <w:szCs w:val="24"/>
              </w:rPr>
              <w:t xml:space="preserve"> </w:t>
            </w:r>
            <w:r w:rsidRPr="00490309">
              <w:rPr>
                <w:rFonts w:ascii="Times New Roman" w:hAnsi="Times New Roman" w:cs="Times New Roman"/>
                <w:sz w:val="24"/>
                <w:szCs w:val="24"/>
              </w:rPr>
              <w:t>тис</w:t>
            </w:r>
            <w:proofErr w:type="gramStart"/>
            <w:r w:rsidRPr="00490309">
              <w:rPr>
                <w:rFonts w:ascii="Times New Roman" w:hAnsi="Times New Roman" w:cs="Times New Roman"/>
                <w:sz w:val="24"/>
                <w:szCs w:val="24"/>
              </w:rPr>
              <w:t>.</w:t>
            </w:r>
            <w:proofErr w:type="gramEnd"/>
            <w:r w:rsidRPr="00490309">
              <w:rPr>
                <w:rFonts w:ascii="Times New Roman" w:hAnsi="Times New Roman" w:cs="Times New Roman"/>
                <w:sz w:val="24"/>
                <w:szCs w:val="24"/>
              </w:rPr>
              <w:t xml:space="preserve"> </w:t>
            </w:r>
            <w:proofErr w:type="gramStart"/>
            <w:r w:rsidRPr="00490309">
              <w:rPr>
                <w:rFonts w:ascii="Times New Roman" w:hAnsi="Times New Roman" w:cs="Times New Roman"/>
                <w:sz w:val="24"/>
                <w:szCs w:val="24"/>
              </w:rPr>
              <w:t>г</w:t>
            </w:r>
            <w:proofErr w:type="gramEnd"/>
            <w:r w:rsidRPr="00490309">
              <w:rPr>
                <w:rFonts w:ascii="Times New Roman" w:hAnsi="Times New Roman" w:cs="Times New Roman"/>
                <w:sz w:val="24"/>
                <w:szCs w:val="24"/>
              </w:rPr>
              <w:t>ривень</w:t>
            </w:r>
          </w:p>
        </w:tc>
      </w:tr>
      <w:tr w:rsidR="00F26969" w:rsidRPr="00490309" w:rsidTr="006A2865">
        <w:trPr>
          <w:jc w:val="center"/>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7.1.</w:t>
            </w:r>
          </w:p>
        </w:tc>
        <w:tc>
          <w:tcPr>
            <w:tcW w:w="3342"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 xml:space="preserve">коштів </w:t>
            </w:r>
            <w:proofErr w:type="gramStart"/>
            <w:r w:rsidRPr="00490309">
              <w:rPr>
                <w:rFonts w:ascii="Times New Roman" w:hAnsi="Times New Roman" w:cs="Times New Roman"/>
                <w:sz w:val="24"/>
                <w:szCs w:val="24"/>
              </w:rPr>
              <w:t>м</w:t>
            </w:r>
            <w:proofErr w:type="gramEnd"/>
            <w:r w:rsidRPr="00490309">
              <w:rPr>
                <w:rFonts w:ascii="Times New Roman" w:hAnsi="Times New Roman" w:cs="Times New Roman"/>
                <w:sz w:val="24"/>
                <w:szCs w:val="24"/>
              </w:rPr>
              <w:t>ісцевого бюджету</w:t>
            </w:r>
          </w:p>
        </w:tc>
        <w:tc>
          <w:tcPr>
            <w:tcW w:w="5567"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3475,0тис</w:t>
            </w:r>
            <w:proofErr w:type="gramStart"/>
            <w:r w:rsidRPr="00490309">
              <w:rPr>
                <w:rFonts w:ascii="Times New Roman" w:hAnsi="Times New Roman" w:cs="Times New Roman"/>
                <w:sz w:val="24"/>
                <w:szCs w:val="24"/>
              </w:rPr>
              <w:t>.</w:t>
            </w:r>
            <w:proofErr w:type="gramEnd"/>
            <w:r w:rsidRPr="00490309">
              <w:rPr>
                <w:rFonts w:ascii="Times New Roman" w:hAnsi="Times New Roman" w:cs="Times New Roman"/>
                <w:sz w:val="24"/>
                <w:szCs w:val="24"/>
              </w:rPr>
              <w:t xml:space="preserve"> </w:t>
            </w:r>
            <w:proofErr w:type="gramStart"/>
            <w:r w:rsidRPr="00490309">
              <w:rPr>
                <w:rFonts w:ascii="Times New Roman" w:hAnsi="Times New Roman" w:cs="Times New Roman"/>
                <w:sz w:val="24"/>
                <w:szCs w:val="24"/>
              </w:rPr>
              <w:t>г</w:t>
            </w:r>
            <w:proofErr w:type="gramEnd"/>
            <w:r w:rsidRPr="00490309">
              <w:rPr>
                <w:rFonts w:ascii="Times New Roman" w:hAnsi="Times New Roman" w:cs="Times New Roman"/>
                <w:sz w:val="24"/>
                <w:szCs w:val="24"/>
              </w:rPr>
              <w:t>рн.</w:t>
            </w:r>
          </w:p>
        </w:tc>
      </w:tr>
      <w:tr w:rsidR="00F26969" w:rsidRPr="00490309" w:rsidTr="006A2865">
        <w:trPr>
          <w:trHeight w:val="488"/>
          <w:jc w:val="center"/>
        </w:trPr>
        <w:tc>
          <w:tcPr>
            <w:tcW w:w="66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7.2.</w:t>
            </w:r>
          </w:p>
        </w:tc>
        <w:tc>
          <w:tcPr>
            <w:tcW w:w="3342"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коштів інших джерел</w:t>
            </w:r>
          </w:p>
        </w:tc>
        <w:tc>
          <w:tcPr>
            <w:tcW w:w="5567" w:type="dxa"/>
            <w:tcBorders>
              <w:top w:val="nil"/>
              <w:left w:val="nil"/>
              <w:bottom w:val="single" w:sz="8" w:space="0" w:color="auto"/>
              <w:right w:val="single" w:sz="8" w:space="0" w:color="auto"/>
            </w:tcBorders>
            <w:tcMar>
              <w:top w:w="0" w:type="dxa"/>
              <w:left w:w="108" w:type="dxa"/>
              <w:bottom w:w="0" w:type="dxa"/>
              <w:right w:w="108" w:type="dxa"/>
            </w:tcMar>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_</w:t>
            </w:r>
          </w:p>
        </w:tc>
      </w:tr>
    </w:tbl>
    <w:p w:rsidR="00F26969" w:rsidRPr="00490309" w:rsidRDefault="00F26969" w:rsidP="00F26969">
      <w:pPr>
        <w:spacing w:after="0"/>
        <w:rPr>
          <w:rFonts w:ascii="Times New Roman" w:hAnsi="Times New Roman" w:cs="Times New Roman"/>
          <w:sz w:val="24"/>
          <w:szCs w:val="24"/>
          <w:lang w:val="en-US"/>
        </w:rPr>
      </w:pPr>
      <w:r w:rsidRPr="00490309">
        <w:rPr>
          <w:rFonts w:ascii="Times New Roman" w:hAnsi="Times New Roman" w:cs="Times New Roman"/>
          <w:sz w:val="24"/>
          <w:szCs w:val="24"/>
        </w:rPr>
        <w:t> </w:t>
      </w:r>
    </w:p>
    <w:p w:rsidR="00F26969" w:rsidRPr="00490309" w:rsidRDefault="00F26969" w:rsidP="00F26969">
      <w:pPr>
        <w:spacing w:after="0"/>
        <w:jc w:val="center"/>
        <w:rPr>
          <w:rFonts w:ascii="Times New Roman" w:hAnsi="Times New Roman" w:cs="Times New Roman"/>
          <w:b/>
          <w:sz w:val="24"/>
          <w:szCs w:val="24"/>
        </w:rPr>
      </w:pPr>
      <w:r w:rsidRPr="00490309">
        <w:rPr>
          <w:rFonts w:ascii="Times New Roman" w:hAnsi="Times New Roman" w:cs="Times New Roman"/>
          <w:b/>
          <w:sz w:val="24"/>
          <w:szCs w:val="24"/>
        </w:rPr>
        <w:t>2. Визначення проблем, на розв’язання яких спрямована Програма</w:t>
      </w:r>
    </w:p>
    <w:p w:rsidR="00F26969" w:rsidRPr="00490309" w:rsidRDefault="00F26969" w:rsidP="00F26969">
      <w:pPr>
        <w:spacing w:after="0"/>
        <w:rPr>
          <w:rFonts w:ascii="Times New Roman" w:hAnsi="Times New Roman" w:cs="Times New Roman"/>
          <w:sz w:val="24"/>
          <w:szCs w:val="24"/>
        </w:rPr>
      </w:pPr>
      <w:r w:rsidRPr="00490309">
        <w:rPr>
          <w:rFonts w:ascii="Times New Roman" w:hAnsi="Times New Roman" w:cs="Times New Roman"/>
          <w:sz w:val="24"/>
          <w:szCs w:val="24"/>
        </w:rPr>
        <w:t> </w:t>
      </w:r>
    </w:p>
    <w:p w:rsidR="00F26969" w:rsidRPr="00490309" w:rsidRDefault="00F26969" w:rsidP="00F26969">
      <w:pPr>
        <w:spacing w:after="0"/>
        <w:ind w:firstLine="720"/>
        <w:jc w:val="both"/>
        <w:rPr>
          <w:rFonts w:ascii="Times New Roman" w:hAnsi="Times New Roman" w:cs="Times New Roman"/>
          <w:sz w:val="24"/>
          <w:szCs w:val="24"/>
        </w:rPr>
      </w:pPr>
      <w:r w:rsidRPr="00490309">
        <w:rPr>
          <w:rFonts w:ascii="Times New Roman" w:hAnsi="Times New Roman" w:cs="Times New Roman"/>
          <w:sz w:val="24"/>
          <w:szCs w:val="24"/>
        </w:rPr>
        <w:t xml:space="preserve">Здійснення визначених Програмою заходів сприятиме подальшому формуванню комплексної системи реабілітації та інтеграції людей з інвалідністю, що дасть змогу досягти відчутного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ефекту – повернення до професійної та громадської діяльності людей з обмеженими фізичними можливостями, забезпечення їх виробами медичного призначення, технічними та іншими засобами реабілітації.</w:t>
      </w:r>
    </w:p>
    <w:p w:rsidR="00F26969" w:rsidRPr="00490309" w:rsidRDefault="00F26969" w:rsidP="00F26969">
      <w:pPr>
        <w:pStyle w:val="rvps6"/>
        <w:shd w:val="clear" w:color="auto" w:fill="FFFFFF"/>
        <w:spacing w:before="0" w:beforeAutospacing="0" w:after="0" w:afterAutospacing="0" w:line="276" w:lineRule="auto"/>
        <w:ind w:right="-2" w:firstLine="709"/>
        <w:jc w:val="both"/>
        <w:rPr>
          <w:lang w:val="uk-UA"/>
        </w:rPr>
      </w:pPr>
      <w:r w:rsidRPr="00490309">
        <w:rPr>
          <w:lang w:val="uk-UA"/>
        </w:rPr>
        <w:t xml:space="preserve">Комплексна програма  підтримки, реабілітації та інтеграції інвалідів у Крупецькій сільській раді на 2021-2025 роки підготовлена відповідно до Законів України «Про основи соціальної захищеності осіб з інвалідністю в Україні», «Про реабілітацію осіб з  інвалідністю в Україні», Постанови </w:t>
      </w:r>
      <w:r w:rsidRPr="00490309">
        <w:rPr>
          <w:rStyle w:val="rvts9"/>
          <w:bCs/>
          <w:lang w:val="uk-UA"/>
        </w:rPr>
        <w:t>від 23 вересня 2020 р. № 859 «</w:t>
      </w:r>
      <w:r w:rsidRPr="00490309">
        <w:rPr>
          <w:rStyle w:val="rvts23"/>
          <w:bCs/>
          <w:lang w:val="uk-UA"/>
        </w:rPr>
        <w:t>Деякі питання призначення і виплати компенсації фізичним особам, які надають соціальні послуги з догляду на непрофесійній основі</w:t>
      </w:r>
      <w:r w:rsidRPr="00490309">
        <w:rPr>
          <w:rStyle w:val="rvts9"/>
          <w:b/>
          <w:bCs/>
          <w:lang w:val="uk-UA"/>
        </w:rPr>
        <w:t>».</w:t>
      </w:r>
    </w:p>
    <w:p w:rsidR="00F26969" w:rsidRPr="00490309" w:rsidRDefault="00F26969" w:rsidP="00F26969">
      <w:pPr>
        <w:spacing w:after="0"/>
        <w:ind w:firstLine="720"/>
        <w:jc w:val="both"/>
        <w:rPr>
          <w:rFonts w:ascii="Times New Roman" w:hAnsi="Times New Roman" w:cs="Times New Roman"/>
          <w:sz w:val="24"/>
          <w:szCs w:val="24"/>
        </w:rPr>
      </w:pPr>
      <w:bookmarkStart w:id="1" w:name="n3"/>
      <w:bookmarkEnd w:id="1"/>
      <w:proofErr w:type="gramStart"/>
      <w:r w:rsidRPr="00490309">
        <w:rPr>
          <w:rFonts w:ascii="Times New Roman" w:hAnsi="Times New Roman" w:cs="Times New Roman"/>
          <w:sz w:val="24"/>
          <w:szCs w:val="24"/>
        </w:rPr>
        <w:t>На території Крупецької сільської ради на даний час проживає  198 інвалідів усіх категорій, у тому числі: 17 з вадами зору, 5 з вадами слуху, 6 з порушенням опорно-рухового апарату.</w:t>
      </w:r>
      <w:proofErr w:type="gramEnd"/>
    </w:p>
    <w:p w:rsidR="00F26969" w:rsidRPr="00490309" w:rsidRDefault="00F26969" w:rsidP="00F26969">
      <w:pPr>
        <w:spacing w:after="0"/>
        <w:ind w:firstLine="720"/>
        <w:jc w:val="both"/>
        <w:rPr>
          <w:rFonts w:ascii="Times New Roman" w:hAnsi="Times New Roman" w:cs="Times New Roman"/>
          <w:sz w:val="24"/>
          <w:szCs w:val="24"/>
        </w:rPr>
      </w:pPr>
      <w:r w:rsidRPr="00490309">
        <w:rPr>
          <w:rFonts w:ascii="Times New Roman" w:hAnsi="Times New Roman" w:cs="Times New Roman"/>
          <w:sz w:val="24"/>
          <w:szCs w:val="24"/>
        </w:rPr>
        <w:t>У 2020 році матеріальну допомогу за рахунок коштів місцевого бюджету надано 31 особі з інвалідністю на суму 40,6 тис</w:t>
      </w:r>
      <w:proofErr w:type="gramStart"/>
      <w:r w:rsidRPr="00490309">
        <w:rPr>
          <w:rFonts w:ascii="Times New Roman" w:hAnsi="Times New Roman" w:cs="Times New Roman"/>
          <w:sz w:val="24"/>
          <w:szCs w:val="24"/>
        </w:rPr>
        <w:t>.</w:t>
      </w:r>
      <w:proofErr w:type="gramEnd"/>
      <w:r w:rsidRPr="00490309">
        <w:rPr>
          <w:rFonts w:ascii="Times New Roman" w:hAnsi="Times New Roman" w:cs="Times New Roman"/>
          <w:sz w:val="24"/>
          <w:szCs w:val="24"/>
        </w:rPr>
        <w:t xml:space="preserve"> </w:t>
      </w:r>
      <w:proofErr w:type="gramStart"/>
      <w:r w:rsidRPr="00490309">
        <w:rPr>
          <w:rFonts w:ascii="Times New Roman" w:hAnsi="Times New Roman" w:cs="Times New Roman"/>
          <w:sz w:val="24"/>
          <w:szCs w:val="24"/>
        </w:rPr>
        <w:t>г</w:t>
      </w:r>
      <w:proofErr w:type="gramEnd"/>
      <w:r w:rsidRPr="00490309">
        <w:rPr>
          <w:rFonts w:ascii="Times New Roman" w:hAnsi="Times New Roman" w:cs="Times New Roman"/>
          <w:sz w:val="24"/>
          <w:szCs w:val="24"/>
        </w:rPr>
        <w:t>рн.</w:t>
      </w:r>
    </w:p>
    <w:p w:rsidR="00F26969" w:rsidRPr="00490309" w:rsidRDefault="00F26969" w:rsidP="00F26969">
      <w:pPr>
        <w:spacing w:after="0"/>
        <w:ind w:firstLine="720"/>
        <w:jc w:val="both"/>
        <w:rPr>
          <w:rFonts w:ascii="Times New Roman" w:hAnsi="Times New Roman" w:cs="Times New Roman"/>
          <w:sz w:val="24"/>
          <w:szCs w:val="24"/>
        </w:rPr>
      </w:pP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 xml:space="preserve">іальний розвиток Крупецької територіальної громади спрямований на створення належного рівня життя людей з інвалідністю. А саме на: </w:t>
      </w: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 xml:space="preserve">ідвищення рівня поінформованості населення про особливі потреби людей з інвалідністю, формування поваги до їх прав особистості та гідності, забезпечення доступу людей з інвалідністю до </w:t>
      </w:r>
      <w:r w:rsidRPr="00490309">
        <w:rPr>
          <w:rFonts w:ascii="Times New Roman" w:hAnsi="Times New Roman" w:cs="Times New Roman"/>
          <w:sz w:val="24"/>
          <w:szCs w:val="24"/>
        </w:rPr>
        <w:lastRenderedPageBreak/>
        <w:t xml:space="preserve">об'єктів соціальної та інженерно-транспортної інфраструктури, інформації та зв'язку, а також з урахуванням їх індивідуальних можливостей, здібностей та інтересів – до освіти, праці, культури, фізичної культури та спорту, здійснення реабілітаційних заходів і надання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іальних послуг.</w:t>
      </w:r>
    </w:p>
    <w:p w:rsidR="00F26969" w:rsidRPr="00490309" w:rsidRDefault="00F26969" w:rsidP="00F26969">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    </w:t>
      </w:r>
    </w:p>
    <w:p w:rsidR="00F26969" w:rsidRPr="00490309" w:rsidRDefault="00F26969" w:rsidP="00F26969">
      <w:pPr>
        <w:spacing w:after="0"/>
        <w:jc w:val="center"/>
        <w:rPr>
          <w:rFonts w:ascii="Times New Roman" w:hAnsi="Times New Roman" w:cs="Times New Roman"/>
          <w:b/>
          <w:sz w:val="24"/>
          <w:szCs w:val="24"/>
        </w:rPr>
      </w:pPr>
      <w:r w:rsidRPr="00490309">
        <w:rPr>
          <w:rFonts w:ascii="Times New Roman" w:hAnsi="Times New Roman" w:cs="Times New Roman"/>
          <w:b/>
          <w:sz w:val="24"/>
          <w:szCs w:val="24"/>
        </w:rPr>
        <w:t>3. Мета Програми</w:t>
      </w:r>
    </w:p>
    <w:p w:rsidR="00F26969" w:rsidRPr="00490309" w:rsidRDefault="00F26969" w:rsidP="00F26969">
      <w:pPr>
        <w:spacing w:after="0"/>
        <w:rPr>
          <w:rFonts w:ascii="Times New Roman" w:hAnsi="Times New Roman" w:cs="Times New Roman"/>
          <w:b/>
          <w:sz w:val="24"/>
          <w:szCs w:val="24"/>
        </w:rPr>
      </w:pPr>
    </w:p>
    <w:p w:rsidR="00F26969" w:rsidRPr="00490309" w:rsidRDefault="00F26969" w:rsidP="00F26969">
      <w:pPr>
        <w:spacing w:after="0"/>
        <w:ind w:firstLine="709"/>
        <w:jc w:val="both"/>
        <w:rPr>
          <w:rFonts w:ascii="Times New Roman" w:hAnsi="Times New Roman" w:cs="Times New Roman"/>
          <w:sz w:val="24"/>
          <w:szCs w:val="24"/>
        </w:rPr>
      </w:pPr>
      <w:r w:rsidRPr="00490309">
        <w:rPr>
          <w:rFonts w:ascii="Times New Roman" w:hAnsi="Times New Roman" w:cs="Times New Roman"/>
          <w:sz w:val="24"/>
          <w:szCs w:val="24"/>
        </w:rPr>
        <w:t xml:space="preserve">Метою Програми є подальше посилення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осіб з обмеженими фізичними можливостями та інших маломобільних груп населення, створення сприятливих умов для їх життєдіяльності, реалізації ними права  на участь в економічній, політичній, соціальній та культурній сферах суспільного життя.</w:t>
      </w:r>
    </w:p>
    <w:p w:rsidR="00F26969" w:rsidRPr="00490309" w:rsidRDefault="00F26969" w:rsidP="00F26969">
      <w:pPr>
        <w:spacing w:after="0"/>
        <w:jc w:val="both"/>
        <w:rPr>
          <w:rFonts w:ascii="Times New Roman" w:hAnsi="Times New Roman" w:cs="Times New Roman"/>
          <w:sz w:val="24"/>
          <w:szCs w:val="24"/>
        </w:rPr>
      </w:pPr>
    </w:p>
    <w:p w:rsidR="00F26969" w:rsidRPr="00490309" w:rsidRDefault="00F26969" w:rsidP="00F26969">
      <w:pPr>
        <w:spacing w:after="0"/>
        <w:jc w:val="center"/>
        <w:rPr>
          <w:rFonts w:ascii="Times New Roman" w:hAnsi="Times New Roman" w:cs="Times New Roman"/>
          <w:b/>
          <w:sz w:val="24"/>
          <w:szCs w:val="24"/>
        </w:rPr>
      </w:pPr>
      <w:r w:rsidRPr="00490309">
        <w:rPr>
          <w:rFonts w:ascii="Times New Roman" w:hAnsi="Times New Roman" w:cs="Times New Roman"/>
          <w:b/>
          <w:sz w:val="24"/>
          <w:szCs w:val="24"/>
        </w:rPr>
        <w:t>4. Обґрунтування шляхів і засобів розв’язання проблеми, строки та етапи виконання Програми</w:t>
      </w:r>
    </w:p>
    <w:p w:rsidR="00F26969" w:rsidRPr="00490309" w:rsidRDefault="00F26969" w:rsidP="00F26969">
      <w:pPr>
        <w:spacing w:after="0"/>
        <w:jc w:val="both"/>
        <w:rPr>
          <w:rFonts w:ascii="Times New Roman" w:hAnsi="Times New Roman" w:cs="Times New Roman"/>
          <w:b/>
          <w:sz w:val="24"/>
          <w:szCs w:val="24"/>
        </w:rPr>
      </w:pPr>
    </w:p>
    <w:p w:rsidR="00F26969" w:rsidRPr="00490309" w:rsidRDefault="00F26969" w:rsidP="00F26969">
      <w:pPr>
        <w:spacing w:after="0"/>
        <w:ind w:firstLine="709"/>
        <w:jc w:val="both"/>
        <w:rPr>
          <w:rFonts w:ascii="Times New Roman" w:hAnsi="Times New Roman" w:cs="Times New Roman"/>
          <w:sz w:val="24"/>
          <w:szCs w:val="24"/>
        </w:rPr>
      </w:pPr>
      <w:r w:rsidRPr="00490309">
        <w:rPr>
          <w:rFonts w:ascii="Times New Roman" w:hAnsi="Times New Roman" w:cs="Times New Roman"/>
          <w:sz w:val="24"/>
          <w:szCs w:val="24"/>
        </w:rPr>
        <w:t xml:space="preserve">Здійснення визначених Програмою заходів сприятиме подальшому формуванню комплексної системи реабілітації та інтеграції інвалідів, повернення до професійної та громадської діяльності людей з обмеженими фізичними можливостями, забезпечення їх виробами медичного призначення, </w:t>
      </w:r>
      <w:proofErr w:type="gramStart"/>
      <w:r w:rsidRPr="00490309">
        <w:rPr>
          <w:rFonts w:ascii="Times New Roman" w:hAnsi="Times New Roman" w:cs="Times New Roman"/>
          <w:sz w:val="24"/>
          <w:szCs w:val="24"/>
        </w:rPr>
        <w:t>техн</w:t>
      </w:r>
      <w:proofErr w:type="gramEnd"/>
      <w:r w:rsidRPr="00490309">
        <w:rPr>
          <w:rFonts w:ascii="Times New Roman" w:hAnsi="Times New Roman" w:cs="Times New Roman"/>
          <w:sz w:val="24"/>
          <w:szCs w:val="24"/>
        </w:rPr>
        <w:t xml:space="preserve">ічними та іншими засобами реабілітації, безперешкодного їх доступу до будинків і приміщень органів виконавчої влади, об’єктів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та громадського призначень, транспортної інфраструктури.</w:t>
      </w:r>
    </w:p>
    <w:p w:rsidR="00F26969" w:rsidRPr="00490309" w:rsidRDefault="00F26969" w:rsidP="00F26969">
      <w:pPr>
        <w:spacing w:after="0"/>
        <w:rPr>
          <w:rFonts w:ascii="Times New Roman" w:hAnsi="Times New Roman" w:cs="Times New Roman"/>
          <w:sz w:val="24"/>
          <w:szCs w:val="24"/>
        </w:rPr>
      </w:pPr>
      <w:r w:rsidRPr="00490309">
        <w:rPr>
          <w:rFonts w:ascii="Times New Roman" w:hAnsi="Times New Roman" w:cs="Times New Roman"/>
          <w:sz w:val="24"/>
          <w:szCs w:val="24"/>
        </w:rPr>
        <w:t> </w:t>
      </w:r>
    </w:p>
    <w:p w:rsidR="00F26969" w:rsidRPr="00490309" w:rsidRDefault="00F26969" w:rsidP="00F26969">
      <w:pPr>
        <w:spacing w:after="0"/>
        <w:jc w:val="center"/>
        <w:rPr>
          <w:rFonts w:ascii="Times New Roman" w:hAnsi="Times New Roman" w:cs="Times New Roman"/>
          <w:b/>
          <w:sz w:val="24"/>
          <w:szCs w:val="24"/>
        </w:rPr>
      </w:pPr>
      <w:r w:rsidRPr="00490309">
        <w:rPr>
          <w:rFonts w:ascii="Times New Roman" w:hAnsi="Times New Roman" w:cs="Times New Roman"/>
          <w:b/>
          <w:sz w:val="24"/>
          <w:szCs w:val="24"/>
        </w:rPr>
        <w:t>5. Основні завдання Програми</w:t>
      </w:r>
    </w:p>
    <w:p w:rsidR="00F26969" w:rsidRPr="00490309" w:rsidRDefault="00F26969" w:rsidP="00F26969">
      <w:pPr>
        <w:spacing w:after="0"/>
        <w:rPr>
          <w:rFonts w:ascii="Times New Roman" w:hAnsi="Times New Roman" w:cs="Times New Roman"/>
          <w:sz w:val="24"/>
          <w:szCs w:val="24"/>
        </w:rPr>
      </w:pPr>
      <w:r w:rsidRPr="00490309">
        <w:rPr>
          <w:rFonts w:ascii="Times New Roman" w:hAnsi="Times New Roman" w:cs="Times New Roman"/>
          <w:sz w:val="24"/>
          <w:szCs w:val="24"/>
        </w:rPr>
        <w:t> </w:t>
      </w:r>
    </w:p>
    <w:p w:rsidR="00F26969" w:rsidRPr="00490309" w:rsidRDefault="00F26969" w:rsidP="00F26969">
      <w:pPr>
        <w:spacing w:after="0"/>
        <w:ind w:firstLine="709"/>
        <w:rPr>
          <w:rFonts w:ascii="Times New Roman" w:hAnsi="Times New Roman" w:cs="Times New Roman"/>
          <w:sz w:val="24"/>
          <w:szCs w:val="24"/>
        </w:rPr>
      </w:pPr>
      <w:r w:rsidRPr="00490309">
        <w:rPr>
          <w:rFonts w:ascii="Times New Roman" w:hAnsi="Times New Roman" w:cs="Times New Roman"/>
          <w:sz w:val="24"/>
          <w:szCs w:val="24"/>
        </w:rPr>
        <w:t>Завданнями Програми</w:t>
      </w:r>
      <w:proofErr w:type="gramStart"/>
      <w:r w:rsidRPr="00490309">
        <w:rPr>
          <w:rFonts w:ascii="Times New Roman" w:hAnsi="Times New Roman" w:cs="Times New Roman"/>
          <w:sz w:val="24"/>
          <w:szCs w:val="24"/>
        </w:rPr>
        <w:t xml:space="preserve"> є:</w:t>
      </w:r>
      <w:proofErr w:type="gramEnd"/>
    </w:p>
    <w:p w:rsidR="00F26969" w:rsidRPr="00490309" w:rsidRDefault="00F26969" w:rsidP="00F26969">
      <w:pPr>
        <w:numPr>
          <w:ilvl w:val="0"/>
          <w:numId w:val="13"/>
        </w:num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вирішення невідкладних  питань організаційно-правового та інформаційного забезпечення, матеріально-технічного, медичного,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іально-побутового, культурного обслуговування людей з інвалідністю;</w:t>
      </w:r>
    </w:p>
    <w:p w:rsidR="00F26969" w:rsidRPr="00490309" w:rsidRDefault="00F26969" w:rsidP="00F26969">
      <w:pPr>
        <w:numPr>
          <w:ilvl w:val="0"/>
          <w:numId w:val="13"/>
        </w:numPr>
        <w:spacing w:after="0"/>
        <w:jc w:val="both"/>
        <w:rPr>
          <w:rFonts w:ascii="Times New Roman" w:hAnsi="Times New Roman" w:cs="Times New Roman"/>
          <w:sz w:val="24"/>
          <w:szCs w:val="24"/>
        </w:rPr>
      </w:pP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ідтримка інвалідів та інших найбільш вразливих верств населення району у вирішенні матеріально-побутових проблем;</w:t>
      </w:r>
    </w:p>
    <w:p w:rsidR="00F26969" w:rsidRPr="00490309" w:rsidRDefault="00F26969" w:rsidP="00F26969">
      <w:pPr>
        <w:numPr>
          <w:ilvl w:val="0"/>
          <w:numId w:val="13"/>
        </w:numPr>
        <w:spacing w:after="0"/>
        <w:jc w:val="both"/>
        <w:rPr>
          <w:rFonts w:ascii="Times New Roman" w:hAnsi="Times New Roman" w:cs="Times New Roman"/>
          <w:sz w:val="24"/>
          <w:szCs w:val="24"/>
        </w:rPr>
      </w:pP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ідвищення рівня зайнятості інвалідів;</w:t>
      </w:r>
    </w:p>
    <w:p w:rsidR="00F26969" w:rsidRPr="00490309" w:rsidRDefault="00F26969" w:rsidP="00F26969">
      <w:pPr>
        <w:numPr>
          <w:ilvl w:val="0"/>
          <w:numId w:val="13"/>
        </w:num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проведення широкої роз’яснювальної роботи серед населення громади щодо потреб </w:t>
      </w:r>
      <w:proofErr w:type="gramStart"/>
      <w:r w:rsidRPr="00490309">
        <w:rPr>
          <w:rFonts w:ascii="Times New Roman" w:hAnsi="Times New Roman" w:cs="Times New Roman"/>
          <w:sz w:val="24"/>
          <w:szCs w:val="24"/>
        </w:rPr>
        <w:t>осіб</w:t>
      </w:r>
      <w:proofErr w:type="gramEnd"/>
      <w:r w:rsidRPr="00490309">
        <w:rPr>
          <w:rFonts w:ascii="Times New Roman" w:hAnsi="Times New Roman" w:cs="Times New Roman"/>
          <w:sz w:val="24"/>
          <w:szCs w:val="24"/>
        </w:rPr>
        <w:t xml:space="preserve"> з інвалідністю;</w:t>
      </w:r>
    </w:p>
    <w:p w:rsidR="00F26969" w:rsidRPr="00490309" w:rsidRDefault="00F26969" w:rsidP="00F26969">
      <w:pPr>
        <w:numPr>
          <w:ilvl w:val="0"/>
          <w:numId w:val="13"/>
        </w:num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створення умов для безперешкодного доступу до об’єктів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іальної та інженерно-транспортної інфраструктури.</w:t>
      </w:r>
    </w:p>
    <w:p w:rsidR="00F26969" w:rsidRPr="00490309" w:rsidRDefault="00F26969" w:rsidP="00F26969">
      <w:pPr>
        <w:spacing w:after="0"/>
        <w:rPr>
          <w:rFonts w:ascii="Times New Roman" w:hAnsi="Times New Roman" w:cs="Times New Roman"/>
          <w:b/>
          <w:sz w:val="24"/>
          <w:szCs w:val="24"/>
        </w:rPr>
      </w:pPr>
    </w:p>
    <w:p w:rsidR="00F26969" w:rsidRPr="00490309" w:rsidRDefault="00F26969" w:rsidP="00F26969">
      <w:pPr>
        <w:spacing w:after="0"/>
        <w:jc w:val="center"/>
        <w:rPr>
          <w:rFonts w:ascii="Times New Roman" w:hAnsi="Times New Roman" w:cs="Times New Roman"/>
          <w:b/>
          <w:sz w:val="24"/>
          <w:szCs w:val="24"/>
        </w:rPr>
      </w:pPr>
      <w:r w:rsidRPr="00490309">
        <w:rPr>
          <w:rFonts w:ascii="Times New Roman" w:hAnsi="Times New Roman" w:cs="Times New Roman"/>
          <w:b/>
          <w:sz w:val="24"/>
          <w:szCs w:val="24"/>
        </w:rPr>
        <w:t>6. Очікувані результати виконання Програми</w:t>
      </w:r>
    </w:p>
    <w:p w:rsidR="00F26969" w:rsidRPr="00490309" w:rsidRDefault="00F26969" w:rsidP="00F26969">
      <w:pPr>
        <w:spacing w:after="0"/>
        <w:ind w:left="720"/>
        <w:jc w:val="both"/>
        <w:rPr>
          <w:rFonts w:ascii="Times New Roman" w:hAnsi="Times New Roman" w:cs="Times New Roman"/>
          <w:sz w:val="24"/>
          <w:szCs w:val="24"/>
        </w:rPr>
      </w:pPr>
    </w:p>
    <w:p w:rsidR="00F26969" w:rsidRPr="00490309" w:rsidRDefault="00F26969" w:rsidP="00F26969">
      <w:pPr>
        <w:spacing w:after="0"/>
        <w:ind w:firstLine="709"/>
        <w:jc w:val="both"/>
        <w:rPr>
          <w:rFonts w:ascii="Times New Roman" w:hAnsi="Times New Roman" w:cs="Times New Roman"/>
          <w:sz w:val="24"/>
          <w:szCs w:val="24"/>
        </w:rPr>
      </w:pPr>
      <w:r w:rsidRPr="00490309">
        <w:rPr>
          <w:rFonts w:ascii="Times New Roman" w:hAnsi="Times New Roman" w:cs="Times New Roman"/>
          <w:sz w:val="24"/>
          <w:szCs w:val="24"/>
        </w:rPr>
        <w:t>Виконання Програми забезпечить:</w:t>
      </w:r>
    </w:p>
    <w:p w:rsidR="00F26969" w:rsidRPr="00490309" w:rsidRDefault="00F26969" w:rsidP="00F26969">
      <w:pPr>
        <w:numPr>
          <w:ilvl w:val="0"/>
          <w:numId w:val="13"/>
        </w:numPr>
        <w:spacing w:after="0"/>
        <w:jc w:val="both"/>
        <w:rPr>
          <w:rFonts w:ascii="Times New Roman" w:hAnsi="Times New Roman" w:cs="Times New Roman"/>
          <w:sz w:val="24"/>
          <w:szCs w:val="24"/>
        </w:rPr>
      </w:pPr>
      <w:proofErr w:type="gramStart"/>
      <w:r w:rsidRPr="00490309">
        <w:rPr>
          <w:rFonts w:ascii="Times New Roman" w:hAnsi="Times New Roman" w:cs="Times New Roman"/>
          <w:sz w:val="24"/>
          <w:szCs w:val="24"/>
        </w:rPr>
        <w:lastRenderedPageBreak/>
        <w:t>п</w:t>
      </w:r>
      <w:proofErr w:type="gramEnd"/>
      <w:r w:rsidRPr="00490309">
        <w:rPr>
          <w:rFonts w:ascii="Times New Roman" w:hAnsi="Times New Roman" w:cs="Times New Roman"/>
          <w:sz w:val="24"/>
          <w:szCs w:val="24"/>
        </w:rPr>
        <w:t>ідвищення рівня поінформованості населення про особливі потреби людей з інвалідністю, формування поваги до їх прав, особистості та гідності;</w:t>
      </w:r>
    </w:p>
    <w:p w:rsidR="00F26969" w:rsidRPr="00490309" w:rsidRDefault="00F26969" w:rsidP="00F26969">
      <w:pPr>
        <w:numPr>
          <w:ilvl w:val="0"/>
          <w:numId w:val="13"/>
        </w:num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створення інформаційного поля щодо висвітлення проблемних питань життєдіяльності </w:t>
      </w:r>
      <w:proofErr w:type="gramStart"/>
      <w:r w:rsidRPr="00490309">
        <w:rPr>
          <w:rFonts w:ascii="Times New Roman" w:hAnsi="Times New Roman" w:cs="Times New Roman"/>
          <w:sz w:val="24"/>
          <w:szCs w:val="24"/>
        </w:rPr>
        <w:t>осіб</w:t>
      </w:r>
      <w:proofErr w:type="gramEnd"/>
      <w:r w:rsidRPr="00490309">
        <w:rPr>
          <w:rFonts w:ascii="Times New Roman" w:hAnsi="Times New Roman" w:cs="Times New Roman"/>
          <w:sz w:val="24"/>
          <w:szCs w:val="24"/>
        </w:rPr>
        <w:t xml:space="preserve"> з інвалідністю;</w:t>
      </w:r>
    </w:p>
    <w:p w:rsidR="00F26969" w:rsidRPr="00490309" w:rsidRDefault="00F26969" w:rsidP="00F26969">
      <w:pPr>
        <w:numPr>
          <w:ilvl w:val="0"/>
          <w:numId w:val="13"/>
        </w:num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створення для людей з інвалідністю безперешкодного доступу до об'єктів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 xml:space="preserve">іальної та інженерно-транспортної інфраструктури; </w:t>
      </w:r>
    </w:p>
    <w:p w:rsidR="00F26969" w:rsidRPr="00490309" w:rsidRDefault="00F26969" w:rsidP="00F26969">
      <w:pPr>
        <w:numPr>
          <w:ilvl w:val="0"/>
          <w:numId w:val="13"/>
        </w:numPr>
        <w:spacing w:after="0"/>
        <w:jc w:val="both"/>
        <w:rPr>
          <w:rFonts w:ascii="Times New Roman" w:hAnsi="Times New Roman" w:cs="Times New Roman"/>
          <w:sz w:val="24"/>
          <w:szCs w:val="24"/>
        </w:rPr>
      </w:pP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 xml:space="preserve">ідвищення якості життя інвалідів шляхом забезпечення їх рівності перед законом, надання соціальної та правової допомоги; </w:t>
      </w:r>
    </w:p>
    <w:p w:rsidR="00F26969" w:rsidRPr="00490309" w:rsidRDefault="00F26969" w:rsidP="00F26969">
      <w:pPr>
        <w:numPr>
          <w:ilvl w:val="0"/>
          <w:numId w:val="13"/>
        </w:num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надання можливості дітям та </w:t>
      </w:r>
      <w:proofErr w:type="gramStart"/>
      <w:r w:rsidRPr="00490309">
        <w:rPr>
          <w:rFonts w:ascii="Times New Roman" w:hAnsi="Times New Roman" w:cs="Times New Roman"/>
          <w:sz w:val="24"/>
          <w:szCs w:val="24"/>
        </w:rPr>
        <w:t>молод</w:t>
      </w:r>
      <w:proofErr w:type="gramEnd"/>
      <w:r w:rsidRPr="00490309">
        <w:rPr>
          <w:rFonts w:ascii="Times New Roman" w:hAnsi="Times New Roman" w:cs="Times New Roman"/>
          <w:sz w:val="24"/>
          <w:szCs w:val="24"/>
        </w:rPr>
        <w:t>і з інвалідністю навчатися у дошкільних, загальноосвітніх навчальних закладах;</w:t>
      </w:r>
    </w:p>
    <w:p w:rsidR="00F26969" w:rsidRPr="00490309" w:rsidRDefault="00F26969" w:rsidP="00F26969">
      <w:pPr>
        <w:numPr>
          <w:ilvl w:val="0"/>
          <w:numId w:val="13"/>
        </w:num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покращення медичного обслуговування,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івня реабілітації людей з інвалідністю, у тому числі дітей;</w:t>
      </w:r>
    </w:p>
    <w:p w:rsidR="00F26969" w:rsidRPr="00490309" w:rsidRDefault="00F26969" w:rsidP="00F26969">
      <w:pPr>
        <w:numPr>
          <w:ilvl w:val="0"/>
          <w:numId w:val="13"/>
        </w:num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забезпечення зростання чисельності людей з інвалідністю, зайнятих </w:t>
      </w:r>
      <w:proofErr w:type="gramStart"/>
      <w:r w:rsidRPr="00490309">
        <w:rPr>
          <w:rFonts w:ascii="Times New Roman" w:hAnsi="Times New Roman" w:cs="Times New Roman"/>
          <w:sz w:val="24"/>
          <w:szCs w:val="24"/>
        </w:rPr>
        <w:t>трудовою</w:t>
      </w:r>
      <w:proofErr w:type="gramEnd"/>
      <w:r w:rsidRPr="00490309">
        <w:rPr>
          <w:rFonts w:ascii="Times New Roman" w:hAnsi="Times New Roman" w:cs="Times New Roman"/>
          <w:sz w:val="24"/>
          <w:szCs w:val="24"/>
        </w:rPr>
        <w:t xml:space="preserve"> діяльністю;</w:t>
      </w:r>
    </w:p>
    <w:p w:rsidR="00F26969" w:rsidRPr="00490309" w:rsidRDefault="00F26969" w:rsidP="00F26969">
      <w:pPr>
        <w:numPr>
          <w:ilvl w:val="0"/>
          <w:numId w:val="13"/>
        </w:numPr>
        <w:spacing w:after="0"/>
        <w:jc w:val="both"/>
        <w:rPr>
          <w:rFonts w:ascii="Times New Roman" w:hAnsi="Times New Roman" w:cs="Times New Roman"/>
          <w:sz w:val="24"/>
          <w:szCs w:val="24"/>
        </w:rPr>
      </w:pPr>
      <w:r w:rsidRPr="00490309">
        <w:rPr>
          <w:rFonts w:ascii="Times New Roman" w:hAnsi="Times New Roman" w:cs="Times New Roman"/>
          <w:sz w:val="24"/>
          <w:szCs w:val="24"/>
        </w:rPr>
        <w:t>залучення людей з інвалідністю до культурно-мистецьких заходів, виявлення обдарованих дітей та творчої молоді, сприяння широкій інтеграції людей з обмеженими фізичними можливостями в суспільство;</w:t>
      </w:r>
    </w:p>
    <w:p w:rsidR="00F26969" w:rsidRPr="00490309" w:rsidRDefault="00F26969" w:rsidP="00F26969">
      <w:pPr>
        <w:numPr>
          <w:ilvl w:val="0"/>
          <w:numId w:val="13"/>
        </w:num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залучення людей з інвалідністю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ізних вікових категорій до занять фізкультурою та спортом.</w:t>
      </w:r>
    </w:p>
    <w:p w:rsidR="00F26969" w:rsidRPr="00490309" w:rsidRDefault="00F26969" w:rsidP="00F26969">
      <w:pPr>
        <w:spacing w:after="0"/>
        <w:jc w:val="both"/>
        <w:rPr>
          <w:rFonts w:ascii="Times New Roman" w:hAnsi="Times New Roman" w:cs="Times New Roman"/>
          <w:sz w:val="24"/>
          <w:szCs w:val="24"/>
        </w:rPr>
      </w:pPr>
    </w:p>
    <w:p w:rsidR="00F26969" w:rsidRPr="00490309" w:rsidRDefault="00F26969" w:rsidP="00F26969">
      <w:pPr>
        <w:spacing w:after="0"/>
        <w:jc w:val="center"/>
        <w:rPr>
          <w:rFonts w:ascii="Times New Roman" w:hAnsi="Times New Roman" w:cs="Times New Roman"/>
          <w:b/>
          <w:sz w:val="24"/>
          <w:szCs w:val="24"/>
        </w:rPr>
      </w:pPr>
      <w:r w:rsidRPr="00490309">
        <w:rPr>
          <w:rFonts w:ascii="Times New Roman" w:hAnsi="Times New Roman" w:cs="Times New Roman"/>
          <w:b/>
          <w:sz w:val="24"/>
          <w:szCs w:val="24"/>
        </w:rPr>
        <w:t>7. Фінансове забезпечення Програми</w:t>
      </w:r>
    </w:p>
    <w:p w:rsidR="00F26969" w:rsidRPr="00490309" w:rsidRDefault="00F26969" w:rsidP="00F26969">
      <w:pPr>
        <w:spacing w:after="0"/>
        <w:rPr>
          <w:rFonts w:ascii="Times New Roman" w:hAnsi="Times New Roman" w:cs="Times New Roman"/>
          <w:b/>
          <w:sz w:val="24"/>
          <w:szCs w:val="24"/>
        </w:rPr>
      </w:pPr>
    </w:p>
    <w:p w:rsidR="00F26969" w:rsidRPr="00490309" w:rsidRDefault="00F26969" w:rsidP="00F26969">
      <w:pPr>
        <w:spacing w:after="0"/>
        <w:ind w:firstLine="709"/>
        <w:jc w:val="both"/>
        <w:rPr>
          <w:rFonts w:ascii="Times New Roman" w:hAnsi="Times New Roman" w:cs="Times New Roman"/>
          <w:sz w:val="24"/>
          <w:szCs w:val="24"/>
        </w:rPr>
      </w:pPr>
      <w:r w:rsidRPr="00490309">
        <w:rPr>
          <w:rFonts w:ascii="Times New Roman" w:hAnsi="Times New Roman" w:cs="Times New Roman"/>
          <w:sz w:val="24"/>
          <w:szCs w:val="24"/>
        </w:rPr>
        <w:t xml:space="preserve">Фінансування заходів щодо виконання Програми здійснюватиметься за рахунок коштів </w:t>
      </w:r>
      <w:proofErr w:type="gramStart"/>
      <w:r w:rsidRPr="00490309">
        <w:rPr>
          <w:rFonts w:ascii="Times New Roman" w:hAnsi="Times New Roman" w:cs="Times New Roman"/>
          <w:sz w:val="24"/>
          <w:szCs w:val="24"/>
        </w:rPr>
        <w:t>державного</w:t>
      </w:r>
      <w:proofErr w:type="gramEnd"/>
      <w:r w:rsidRPr="00490309">
        <w:rPr>
          <w:rFonts w:ascii="Times New Roman" w:hAnsi="Times New Roman" w:cs="Times New Roman"/>
          <w:sz w:val="24"/>
          <w:szCs w:val="24"/>
        </w:rPr>
        <w:t>, обласного, районного та місцевого бюджетів із залученням інших джерел фінансування, не заборонених законодавством.</w:t>
      </w:r>
    </w:p>
    <w:p w:rsidR="00F26969" w:rsidRPr="00490309" w:rsidRDefault="00F26969" w:rsidP="00F26969">
      <w:pPr>
        <w:spacing w:after="0"/>
        <w:ind w:firstLine="709"/>
        <w:jc w:val="both"/>
        <w:rPr>
          <w:rFonts w:ascii="Times New Roman" w:hAnsi="Times New Roman" w:cs="Times New Roman"/>
          <w:sz w:val="24"/>
          <w:szCs w:val="24"/>
        </w:rPr>
      </w:pPr>
      <w:r w:rsidRPr="00490309">
        <w:rPr>
          <w:rFonts w:ascii="Times New Roman" w:hAnsi="Times New Roman" w:cs="Times New Roman"/>
          <w:sz w:val="24"/>
          <w:szCs w:val="24"/>
        </w:rPr>
        <w:t>Щорічно при формуванні місцевого бюджету планується передбачати, виходячи із фінансових можливостей, цільові кошти для забезпечення виконання заходів передбачених Програмою.</w:t>
      </w:r>
    </w:p>
    <w:p w:rsidR="00F26969" w:rsidRPr="00490309" w:rsidRDefault="00F26969" w:rsidP="00F26969">
      <w:pPr>
        <w:spacing w:after="0"/>
        <w:ind w:firstLine="709"/>
        <w:jc w:val="both"/>
        <w:rPr>
          <w:rFonts w:ascii="Times New Roman" w:hAnsi="Times New Roman" w:cs="Times New Roman"/>
          <w:sz w:val="24"/>
          <w:szCs w:val="24"/>
        </w:rPr>
      </w:pPr>
      <w:r w:rsidRPr="00490309">
        <w:rPr>
          <w:rFonts w:ascii="Times New Roman" w:hAnsi="Times New Roman" w:cs="Times New Roman"/>
          <w:sz w:val="24"/>
          <w:szCs w:val="24"/>
        </w:rPr>
        <w:t>Для забезпечення реалізації Програми передбачається також залучення благодійних внескі</w:t>
      </w:r>
      <w:proofErr w:type="gramStart"/>
      <w:r w:rsidRPr="00490309">
        <w:rPr>
          <w:rFonts w:ascii="Times New Roman" w:hAnsi="Times New Roman" w:cs="Times New Roman"/>
          <w:sz w:val="24"/>
          <w:szCs w:val="24"/>
        </w:rPr>
        <w:t>в</w:t>
      </w:r>
      <w:proofErr w:type="gramEnd"/>
      <w:r w:rsidRPr="00490309">
        <w:rPr>
          <w:rFonts w:ascii="Times New Roman" w:hAnsi="Times New Roman" w:cs="Times New Roman"/>
          <w:sz w:val="24"/>
          <w:szCs w:val="24"/>
        </w:rPr>
        <w:t xml:space="preserve"> та гуманітарної допомоги. </w:t>
      </w:r>
    </w:p>
    <w:p w:rsidR="00F26969" w:rsidRPr="00490309" w:rsidRDefault="00F26969" w:rsidP="00F26969">
      <w:pPr>
        <w:spacing w:after="0"/>
        <w:ind w:firstLine="426"/>
        <w:jc w:val="both"/>
        <w:rPr>
          <w:rFonts w:ascii="Times New Roman" w:hAnsi="Times New Roman" w:cs="Times New Roman"/>
          <w:sz w:val="24"/>
          <w:szCs w:val="24"/>
        </w:rPr>
      </w:pPr>
    </w:p>
    <w:p w:rsidR="00F26969" w:rsidRPr="00490309" w:rsidRDefault="00F26969" w:rsidP="00F26969">
      <w:pPr>
        <w:spacing w:after="0"/>
        <w:rPr>
          <w:rFonts w:ascii="Times New Roman" w:hAnsi="Times New Roman" w:cs="Times New Roman"/>
          <w:sz w:val="24"/>
          <w:szCs w:val="24"/>
        </w:rPr>
      </w:pPr>
      <w:r w:rsidRPr="00490309">
        <w:rPr>
          <w:rFonts w:ascii="Times New Roman" w:hAnsi="Times New Roman" w:cs="Times New Roman"/>
          <w:sz w:val="24"/>
          <w:szCs w:val="24"/>
        </w:rPr>
        <w:t>Ресурсне забезпечення Програми (додаток  до Програми)</w:t>
      </w:r>
    </w:p>
    <w:p w:rsidR="00F26969" w:rsidRPr="00490309" w:rsidRDefault="00F26969" w:rsidP="00F26969">
      <w:pPr>
        <w:spacing w:after="0"/>
        <w:rPr>
          <w:rFonts w:ascii="Times New Roman" w:hAnsi="Times New Roman" w:cs="Times New Roman"/>
          <w:sz w:val="24"/>
          <w:szCs w:val="24"/>
        </w:rPr>
      </w:pPr>
    </w:p>
    <w:tbl>
      <w:tblPr>
        <w:tblW w:w="0" w:type="auto"/>
        <w:jc w:val="center"/>
        <w:tblInd w:w="-101" w:type="dxa"/>
        <w:tblCellMar>
          <w:left w:w="0" w:type="dxa"/>
          <w:right w:w="0" w:type="dxa"/>
        </w:tblCellMar>
        <w:tblLook w:val="0000" w:firstRow="0" w:lastRow="0" w:firstColumn="0" w:lastColumn="0" w:noHBand="0" w:noVBand="0"/>
      </w:tblPr>
      <w:tblGrid>
        <w:gridCol w:w="1851"/>
        <w:gridCol w:w="1630"/>
        <w:gridCol w:w="1258"/>
        <w:gridCol w:w="1222"/>
        <w:gridCol w:w="993"/>
        <w:gridCol w:w="1134"/>
        <w:gridCol w:w="1188"/>
      </w:tblGrid>
      <w:tr w:rsidR="00F26969" w:rsidRPr="00490309" w:rsidTr="006A2865">
        <w:trPr>
          <w:cantSplit/>
          <w:trHeight w:val="281"/>
          <w:jc w:val="center"/>
        </w:trPr>
        <w:tc>
          <w:tcPr>
            <w:tcW w:w="1851" w:type="dxa"/>
            <w:vMerge w:val="restart"/>
            <w:tcBorders>
              <w:top w:val="single" w:sz="8" w:space="0" w:color="auto"/>
              <w:left w:val="single" w:sz="8" w:space="0" w:color="auto"/>
              <w:bottom w:val="single" w:sz="8" w:space="0" w:color="auto"/>
              <w:right w:val="single" w:sz="4" w:space="0" w:color="auto"/>
            </w:tcBorders>
            <w:tcMar>
              <w:top w:w="0" w:type="dxa"/>
              <w:left w:w="30" w:type="dxa"/>
              <w:bottom w:w="0" w:type="dxa"/>
              <w:right w:w="30" w:type="dxa"/>
            </w:tcMar>
            <w:vAlign w:val="cente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Джерела фінансування</w:t>
            </w:r>
          </w:p>
        </w:tc>
        <w:tc>
          <w:tcPr>
            <w:tcW w:w="1630" w:type="dxa"/>
            <w:vMerge w:val="restart"/>
            <w:tcBorders>
              <w:top w:val="single" w:sz="8" w:space="0" w:color="auto"/>
              <w:left w:val="single" w:sz="4" w:space="0" w:color="auto"/>
              <w:bottom w:val="single" w:sz="8" w:space="0" w:color="auto"/>
              <w:right w:val="single" w:sz="8" w:space="0" w:color="auto"/>
            </w:tcBorders>
            <w:tcMar>
              <w:top w:w="0" w:type="dxa"/>
              <w:left w:w="30" w:type="dxa"/>
              <w:bottom w:w="0" w:type="dxa"/>
              <w:right w:w="30" w:type="dxa"/>
            </w:tcMar>
            <w:vAlign w:val="center"/>
          </w:tcPr>
          <w:p w:rsidR="00F26969" w:rsidRPr="00490309" w:rsidRDefault="00F26969" w:rsidP="006A2865">
            <w:pPr>
              <w:spacing w:after="0"/>
              <w:rPr>
                <w:rFonts w:ascii="Times New Roman" w:hAnsi="Times New Roman" w:cs="Times New Roman"/>
                <w:sz w:val="24"/>
                <w:szCs w:val="24"/>
              </w:rPr>
            </w:pPr>
            <w:proofErr w:type="gramStart"/>
            <w:r w:rsidRPr="00490309">
              <w:rPr>
                <w:rFonts w:ascii="Times New Roman" w:hAnsi="Times New Roman" w:cs="Times New Roman"/>
                <w:sz w:val="24"/>
                <w:szCs w:val="24"/>
              </w:rPr>
              <w:t>Фінансування (усього,</w:t>
            </w:r>
            <w:proofErr w:type="gramEnd"/>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 xml:space="preserve"> тис</w:t>
            </w:r>
            <w:proofErr w:type="gramStart"/>
            <w:r w:rsidRPr="00490309">
              <w:rPr>
                <w:rFonts w:ascii="Times New Roman" w:hAnsi="Times New Roman" w:cs="Times New Roman"/>
                <w:sz w:val="24"/>
                <w:szCs w:val="24"/>
              </w:rPr>
              <w:t>.</w:t>
            </w:r>
            <w:proofErr w:type="gramEnd"/>
            <w:r w:rsidRPr="00490309">
              <w:rPr>
                <w:rFonts w:ascii="Times New Roman" w:hAnsi="Times New Roman" w:cs="Times New Roman"/>
                <w:sz w:val="24"/>
                <w:szCs w:val="24"/>
              </w:rPr>
              <w:t xml:space="preserve"> </w:t>
            </w:r>
            <w:proofErr w:type="gramStart"/>
            <w:r w:rsidRPr="00490309">
              <w:rPr>
                <w:rFonts w:ascii="Times New Roman" w:hAnsi="Times New Roman" w:cs="Times New Roman"/>
                <w:sz w:val="24"/>
                <w:szCs w:val="24"/>
              </w:rPr>
              <w:t>г</w:t>
            </w:r>
            <w:proofErr w:type="gramEnd"/>
            <w:r w:rsidRPr="00490309">
              <w:rPr>
                <w:rFonts w:ascii="Times New Roman" w:hAnsi="Times New Roman" w:cs="Times New Roman"/>
                <w:sz w:val="24"/>
                <w:szCs w:val="24"/>
              </w:rPr>
              <w:t>рн.</w:t>
            </w:r>
          </w:p>
        </w:tc>
        <w:tc>
          <w:tcPr>
            <w:tcW w:w="5795" w:type="dxa"/>
            <w:gridSpan w:val="5"/>
            <w:tcBorders>
              <w:top w:val="single" w:sz="8" w:space="0" w:color="auto"/>
              <w:left w:val="nil"/>
              <w:bottom w:val="single" w:sz="8" w:space="0" w:color="auto"/>
              <w:right w:val="single" w:sz="8" w:space="0" w:color="auto"/>
            </w:tcBorders>
            <w:tcMar>
              <w:top w:w="0" w:type="dxa"/>
              <w:left w:w="30" w:type="dxa"/>
              <w:bottom w:w="0" w:type="dxa"/>
              <w:right w:w="30" w:type="dxa"/>
            </w:tcMar>
            <w:vAlign w:val="cente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Загальні орієнтовні обсяги фінансування, тис</w:t>
            </w:r>
            <w:proofErr w:type="gramStart"/>
            <w:r w:rsidRPr="00490309">
              <w:rPr>
                <w:rFonts w:ascii="Times New Roman" w:hAnsi="Times New Roman" w:cs="Times New Roman"/>
                <w:sz w:val="24"/>
                <w:szCs w:val="24"/>
              </w:rPr>
              <w:t>.</w:t>
            </w:r>
            <w:proofErr w:type="gramEnd"/>
            <w:r w:rsidRPr="00490309">
              <w:rPr>
                <w:rFonts w:ascii="Times New Roman" w:hAnsi="Times New Roman" w:cs="Times New Roman"/>
                <w:sz w:val="24"/>
                <w:szCs w:val="24"/>
              </w:rPr>
              <w:t xml:space="preserve"> </w:t>
            </w:r>
            <w:proofErr w:type="gramStart"/>
            <w:r w:rsidRPr="00490309">
              <w:rPr>
                <w:rFonts w:ascii="Times New Roman" w:hAnsi="Times New Roman" w:cs="Times New Roman"/>
                <w:sz w:val="24"/>
                <w:szCs w:val="24"/>
              </w:rPr>
              <w:t>г</w:t>
            </w:r>
            <w:proofErr w:type="gramEnd"/>
            <w:r w:rsidRPr="00490309">
              <w:rPr>
                <w:rFonts w:ascii="Times New Roman" w:hAnsi="Times New Roman" w:cs="Times New Roman"/>
                <w:sz w:val="24"/>
                <w:szCs w:val="24"/>
              </w:rPr>
              <w:t xml:space="preserve">рн. </w:t>
            </w:r>
          </w:p>
        </w:tc>
      </w:tr>
      <w:tr w:rsidR="00F26969" w:rsidRPr="00490309" w:rsidTr="006A2865">
        <w:trPr>
          <w:cantSplit/>
          <w:trHeight w:val="200"/>
          <w:jc w:val="center"/>
        </w:trPr>
        <w:tc>
          <w:tcPr>
            <w:tcW w:w="1851" w:type="dxa"/>
            <w:vMerge/>
            <w:tcBorders>
              <w:top w:val="single" w:sz="8" w:space="0" w:color="auto"/>
              <w:left w:val="single" w:sz="8" w:space="0" w:color="auto"/>
              <w:bottom w:val="single" w:sz="8" w:space="0" w:color="auto"/>
              <w:right w:val="single" w:sz="4" w:space="0" w:color="auto"/>
            </w:tcBorders>
            <w:vAlign w:val="center"/>
          </w:tcPr>
          <w:p w:rsidR="00F26969" w:rsidRPr="00490309" w:rsidRDefault="00F26969" w:rsidP="006A2865">
            <w:pPr>
              <w:spacing w:after="0"/>
              <w:rPr>
                <w:rFonts w:ascii="Times New Roman" w:hAnsi="Times New Roman" w:cs="Times New Roman"/>
                <w:sz w:val="24"/>
                <w:szCs w:val="24"/>
              </w:rPr>
            </w:pPr>
          </w:p>
        </w:tc>
        <w:tc>
          <w:tcPr>
            <w:tcW w:w="1630" w:type="dxa"/>
            <w:vMerge/>
            <w:tcBorders>
              <w:top w:val="single" w:sz="8" w:space="0" w:color="auto"/>
              <w:left w:val="single" w:sz="4" w:space="0" w:color="auto"/>
              <w:bottom w:val="single" w:sz="8" w:space="0" w:color="auto"/>
              <w:right w:val="single" w:sz="8" w:space="0" w:color="auto"/>
            </w:tcBorders>
            <w:vAlign w:val="center"/>
          </w:tcPr>
          <w:p w:rsidR="00F26969" w:rsidRPr="00490309" w:rsidRDefault="00F26969" w:rsidP="006A2865">
            <w:pPr>
              <w:spacing w:after="0"/>
              <w:rPr>
                <w:rFonts w:ascii="Times New Roman" w:hAnsi="Times New Roman" w:cs="Times New Roman"/>
                <w:sz w:val="24"/>
                <w:szCs w:val="24"/>
              </w:rPr>
            </w:pPr>
          </w:p>
        </w:tc>
        <w:tc>
          <w:tcPr>
            <w:tcW w:w="1258" w:type="dxa"/>
            <w:tcBorders>
              <w:top w:val="nil"/>
              <w:left w:val="nil"/>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2021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ік</w:t>
            </w:r>
          </w:p>
        </w:tc>
        <w:tc>
          <w:tcPr>
            <w:tcW w:w="1222" w:type="dxa"/>
            <w:tcBorders>
              <w:top w:val="nil"/>
              <w:left w:val="nil"/>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2022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ік</w:t>
            </w:r>
          </w:p>
        </w:tc>
        <w:tc>
          <w:tcPr>
            <w:tcW w:w="993" w:type="dxa"/>
            <w:tcBorders>
              <w:top w:val="nil"/>
              <w:left w:val="nil"/>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2023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ік</w:t>
            </w:r>
          </w:p>
        </w:tc>
        <w:tc>
          <w:tcPr>
            <w:tcW w:w="1134" w:type="dxa"/>
            <w:tcBorders>
              <w:top w:val="nil"/>
              <w:left w:val="nil"/>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2024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ік</w:t>
            </w:r>
          </w:p>
        </w:tc>
        <w:tc>
          <w:tcPr>
            <w:tcW w:w="1188" w:type="dxa"/>
            <w:tcBorders>
              <w:top w:val="nil"/>
              <w:left w:val="nil"/>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2025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ік</w:t>
            </w:r>
          </w:p>
        </w:tc>
      </w:tr>
      <w:tr w:rsidR="00F26969" w:rsidRPr="00490309" w:rsidTr="006A2865">
        <w:trPr>
          <w:trHeight w:val="279"/>
          <w:jc w:val="center"/>
        </w:trPr>
        <w:tc>
          <w:tcPr>
            <w:tcW w:w="1851" w:type="dxa"/>
            <w:tcBorders>
              <w:top w:val="nil"/>
              <w:left w:val="single" w:sz="8" w:space="0" w:color="auto"/>
              <w:bottom w:val="single" w:sz="8" w:space="0" w:color="auto"/>
              <w:right w:val="single" w:sz="4" w:space="0" w:color="auto"/>
            </w:tcBorders>
            <w:tcMar>
              <w:top w:w="0" w:type="dxa"/>
              <w:left w:w="30" w:type="dxa"/>
              <w:bottom w:w="0" w:type="dxa"/>
              <w:right w:w="30"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Місцевий бюджет</w:t>
            </w:r>
          </w:p>
        </w:tc>
        <w:tc>
          <w:tcPr>
            <w:tcW w:w="1630" w:type="dxa"/>
            <w:tcBorders>
              <w:top w:val="nil"/>
              <w:left w:val="single" w:sz="4" w:space="0" w:color="auto"/>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3476,0</w:t>
            </w:r>
          </w:p>
        </w:tc>
        <w:tc>
          <w:tcPr>
            <w:tcW w:w="1258" w:type="dxa"/>
            <w:tcBorders>
              <w:top w:val="nil"/>
              <w:left w:val="nil"/>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541,5</w:t>
            </w:r>
          </w:p>
        </w:tc>
        <w:tc>
          <w:tcPr>
            <w:tcW w:w="1222" w:type="dxa"/>
            <w:tcBorders>
              <w:top w:val="nil"/>
              <w:left w:val="nil"/>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692,5</w:t>
            </w:r>
          </w:p>
        </w:tc>
        <w:tc>
          <w:tcPr>
            <w:tcW w:w="993" w:type="dxa"/>
            <w:tcBorders>
              <w:top w:val="nil"/>
              <w:left w:val="nil"/>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725</w:t>
            </w:r>
          </w:p>
        </w:tc>
        <w:tc>
          <w:tcPr>
            <w:tcW w:w="1134" w:type="dxa"/>
            <w:tcBorders>
              <w:top w:val="nil"/>
              <w:left w:val="nil"/>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747,0</w:t>
            </w:r>
          </w:p>
        </w:tc>
        <w:tc>
          <w:tcPr>
            <w:tcW w:w="1188" w:type="dxa"/>
            <w:tcBorders>
              <w:top w:val="nil"/>
              <w:left w:val="nil"/>
              <w:bottom w:val="single" w:sz="8" w:space="0" w:color="auto"/>
              <w:right w:val="single" w:sz="8" w:space="0" w:color="auto"/>
            </w:tcBorders>
            <w:tcMar>
              <w:top w:w="0" w:type="dxa"/>
              <w:left w:w="30" w:type="dxa"/>
              <w:bottom w:w="0" w:type="dxa"/>
              <w:right w:w="30" w:type="dxa"/>
            </w:tcMar>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770,0</w:t>
            </w:r>
          </w:p>
        </w:tc>
      </w:tr>
    </w:tbl>
    <w:p w:rsidR="00F26969" w:rsidRPr="00490309" w:rsidRDefault="00F26969" w:rsidP="00F26969">
      <w:pPr>
        <w:spacing w:after="0"/>
        <w:rPr>
          <w:rFonts w:ascii="Times New Roman" w:hAnsi="Times New Roman" w:cs="Times New Roman"/>
          <w:b/>
          <w:sz w:val="24"/>
          <w:szCs w:val="24"/>
        </w:rPr>
      </w:pPr>
    </w:p>
    <w:p w:rsidR="00F26969" w:rsidRPr="00490309" w:rsidRDefault="00F26969" w:rsidP="00F26969">
      <w:pPr>
        <w:spacing w:after="0"/>
        <w:jc w:val="center"/>
        <w:rPr>
          <w:rFonts w:ascii="Times New Roman" w:hAnsi="Times New Roman" w:cs="Times New Roman"/>
          <w:sz w:val="24"/>
          <w:szCs w:val="24"/>
        </w:rPr>
      </w:pPr>
      <w:r w:rsidRPr="00490309">
        <w:rPr>
          <w:rFonts w:ascii="Times New Roman" w:hAnsi="Times New Roman" w:cs="Times New Roman"/>
          <w:b/>
          <w:sz w:val="24"/>
          <w:szCs w:val="24"/>
        </w:rPr>
        <w:t xml:space="preserve">8. Координація та </w:t>
      </w:r>
      <w:proofErr w:type="gramStart"/>
      <w:r w:rsidRPr="00490309">
        <w:rPr>
          <w:rFonts w:ascii="Times New Roman" w:hAnsi="Times New Roman" w:cs="Times New Roman"/>
          <w:b/>
          <w:sz w:val="24"/>
          <w:szCs w:val="24"/>
        </w:rPr>
        <w:t>контроль за</w:t>
      </w:r>
      <w:proofErr w:type="gramEnd"/>
      <w:r w:rsidRPr="00490309">
        <w:rPr>
          <w:rFonts w:ascii="Times New Roman" w:hAnsi="Times New Roman" w:cs="Times New Roman"/>
          <w:b/>
          <w:sz w:val="24"/>
          <w:szCs w:val="24"/>
        </w:rPr>
        <w:t xml:space="preserve"> ходом виконання Програми</w:t>
      </w:r>
    </w:p>
    <w:p w:rsidR="00F26969" w:rsidRPr="00490309" w:rsidRDefault="00F26969" w:rsidP="00F26969">
      <w:pPr>
        <w:spacing w:after="0"/>
        <w:jc w:val="both"/>
        <w:rPr>
          <w:rFonts w:ascii="Times New Roman" w:hAnsi="Times New Roman" w:cs="Times New Roman"/>
          <w:sz w:val="24"/>
          <w:szCs w:val="24"/>
        </w:rPr>
      </w:pPr>
    </w:p>
    <w:p w:rsidR="00F26969" w:rsidRPr="00490309" w:rsidRDefault="00F26969" w:rsidP="00F26969">
      <w:pPr>
        <w:spacing w:after="0"/>
        <w:ind w:firstLine="709"/>
        <w:jc w:val="both"/>
        <w:rPr>
          <w:rFonts w:ascii="Times New Roman" w:hAnsi="Times New Roman" w:cs="Times New Roman"/>
          <w:sz w:val="24"/>
          <w:szCs w:val="24"/>
        </w:rPr>
      </w:pPr>
      <w:r w:rsidRPr="00490309">
        <w:rPr>
          <w:rFonts w:ascii="Times New Roman" w:hAnsi="Times New Roman" w:cs="Times New Roman"/>
          <w:sz w:val="24"/>
          <w:szCs w:val="24"/>
        </w:rPr>
        <w:t xml:space="preserve">Координацію та контроль за ходом виконання заходів, передбачених Програмою здійснює 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Крупецької сільської ради.</w:t>
      </w:r>
    </w:p>
    <w:p w:rsidR="00F26969" w:rsidRPr="00490309" w:rsidRDefault="00F26969" w:rsidP="00F26969">
      <w:pPr>
        <w:spacing w:after="0"/>
        <w:ind w:firstLine="709"/>
        <w:jc w:val="both"/>
        <w:rPr>
          <w:rFonts w:ascii="Times New Roman" w:hAnsi="Times New Roman" w:cs="Times New Roman"/>
          <w:sz w:val="24"/>
          <w:szCs w:val="24"/>
        </w:rPr>
      </w:pPr>
    </w:p>
    <w:p w:rsidR="00F26969" w:rsidRPr="00490309" w:rsidRDefault="00F26969" w:rsidP="00F26969">
      <w:pPr>
        <w:spacing w:after="0"/>
        <w:ind w:firstLine="284"/>
        <w:jc w:val="center"/>
        <w:rPr>
          <w:rFonts w:ascii="Times New Roman" w:hAnsi="Times New Roman" w:cs="Times New Roman"/>
          <w:sz w:val="24"/>
          <w:szCs w:val="24"/>
        </w:rPr>
      </w:pPr>
      <w:r w:rsidRPr="00490309">
        <w:rPr>
          <w:rFonts w:ascii="Times New Roman" w:hAnsi="Times New Roman" w:cs="Times New Roman"/>
          <w:b/>
          <w:sz w:val="24"/>
          <w:szCs w:val="24"/>
        </w:rPr>
        <w:t>9. Завдання і заходи Програми</w:t>
      </w:r>
    </w:p>
    <w:tbl>
      <w:tblPr>
        <w:tblW w:w="9718" w:type="dxa"/>
        <w:tblLook w:val="04A0" w:firstRow="1" w:lastRow="0" w:firstColumn="1" w:lastColumn="0" w:noHBand="0" w:noVBand="1"/>
      </w:tblPr>
      <w:tblGrid>
        <w:gridCol w:w="4497"/>
        <w:gridCol w:w="147"/>
        <w:gridCol w:w="4497"/>
        <w:gridCol w:w="577"/>
      </w:tblGrid>
      <w:tr w:rsidR="00F26969" w:rsidRPr="00490309" w:rsidTr="006A2865">
        <w:trPr>
          <w:gridAfter w:val="1"/>
          <w:wAfter w:w="577" w:type="dxa"/>
        </w:trPr>
        <w:tc>
          <w:tcPr>
            <w:tcW w:w="9141" w:type="dxa"/>
            <w:gridSpan w:val="3"/>
          </w:tcPr>
          <w:p w:rsidR="00F26969" w:rsidRPr="00490309" w:rsidRDefault="00F26969" w:rsidP="006A2865">
            <w:pPr>
              <w:spacing w:after="0"/>
              <w:ind w:left="710"/>
              <w:jc w:val="center"/>
              <w:rPr>
                <w:rFonts w:ascii="Times New Roman" w:hAnsi="Times New Roman" w:cs="Times New Roman"/>
                <w:b/>
                <w:sz w:val="24"/>
                <w:szCs w:val="24"/>
              </w:rPr>
            </w:pP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1. Проводити заходи до Міжнародного дня інвалідів </w:t>
            </w:r>
            <w:proofErr w:type="gramStart"/>
            <w:r w:rsidRPr="00490309">
              <w:rPr>
                <w:rFonts w:ascii="Times New Roman" w:hAnsi="Times New Roman" w:cs="Times New Roman"/>
                <w:sz w:val="24"/>
                <w:szCs w:val="24"/>
              </w:rPr>
              <w:t>в</w:t>
            </w:r>
            <w:proofErr w:type="gramEnd"/>
            <w:r w:rsidRPr="00490309">
              <w:rPr>
                <w:rFonts w:ascii="Times New Roman" w:hAnsi="Times New Roman" w:cs="Times New Roman"/>
                <w:sz w:val="24"/>
                <w:szCs w:val="24"/>
              </w:rPr>
              <w:t xml:space="preserve"> Україні.</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ind w:left="34"/>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Купецької сільської ради</w:t>
            </w:r>
          </w:p>
          <w:p w:rsidR="00F26969" w:rsidRPr="00EA48A6"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 xml:space="preserve"> 1-4 грудня  2021-2025 рокі</w:t>
            </w:r>
            <w:proofErr w:type="gramStart"/>
            <w:r w:rsidRPr="00490309">
              <w:rPr>
                <w:rFonts w:ascii="Times New Roman" w:hAnsi="Times New Roman" w:cs="Times New Roman"/>
                <w:sz w:val="24"/>
                <w:szCs w:val="24"/>
              </w:rPr>
              <w:t>в</w:t>
            </w:r>
            <w:proofErr w:type="gramEnd"/>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2.</w:t>
            </w:r>
            <w:r w:rsidRPr="00490309">
              <w:rPr>
                <w:rFonts w:ascii="Times New Roman" w:hAnsi="Times New Roman" w:cs="Times New Roman"/>
                <w:b/>
                <w:sz w:val="24"/>
                <w:szCs w:val="24"/>
              </w:rPr>
              <w:t xml:space="preserve"> </w:t>
            </w:r>
            <w:r w:rsidRPr="00490309">
              <w:rPr>
                <w:rFonts w:ascii="Times New Roman" w:hAnsi="Times New Roman" w:cs="Times New Roman"/>
                <w:sz w:val="24"/>
                <w:szCs w:val="24"/>
              </w:rPr>
              <w:t xml:space="preserve">Забезпечити </w:t>
            </w: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 xml:space="preserve">ідтримку в актуальному стані Єдиного державного автоматизованого реєстру осіб, які мають право на пільги, у тому числі інвалідів. </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ind w:left="34"/>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Купецької сільської ради</w:t>
            </w:r>
          </w:p>
          <w:p w:rsidR="00F26969" w:rsidRPr="00490309" w:rsidRDefault="00F26969" w:rsidP="006A2865">
            <w:pPr>
              <w:spacing w:after="0"/>
              <w:outlineLvl w:val="0"/>
              <w:rPr>
                <w:rFonts w:ascii="Times New Roman" w:hAnsi="Times New Roman" w:cs="Times New Roman"/>
                <w:sz w:val="24"/>
                <w:szCs w:val="24"/>
              </w:rPr>
            </w:pPr>
            <w:r w:rsidRPr="00490309">
              <w:rPr>
                <w:rFonts w:ascii="Times New Roman" w:hAnsi="Times New Roman" w:cs="Times New Roman"/>
                <w:sz w:val="24"/>
                <w:szCs w:val="24"/>
              </w:rPr>
              <w:t xml:space="preserve">Постійно </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3. </w:t>
            </w: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ідтримувати в належному стані Централізований банк даних щодо інвалідів, які потребують забезпечення санаторно-курортним лікуванням, спеціальним автотранспортом, засобами реабілітації, виробами медичного призначення.</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ind w:left="34"/>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Купецької сільської ради</w:t>
            </w:r>
          </w:p>
          <w:p w:rsidR="00F26969" w:rsidRPr="00490309" w:rsidRDefault="00F26969" w:rsidP="006A2865">
            <w:pPr>
              <w:spacing w:after="0"/>
              <w:rPr>
                <w:rFonts w:ascii="Times New Roman" w:hAnsi="Times New Roman" w:cs="Times New Roman"/>
                <w:b/>
                <w:sz w:val="24"/>
                <w:szCs w:val="24"/>
              </w:rPr>
            </w:pPr>
            <w:r w:rsidRPr="00490309">
              <w:rPr>
                <w:rFonts w:ascii="Times New Roman" w:hAnsi="Times New Roman" w:cs="Times New Roman"/>
                <w:sz w:val="24"/>
                <w:szCs w:val="24"/>
              </w:rPr>
              <w:t>Постійно</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4. Забезпечити здійснення компенсаційних виплат фізичним особам, які надають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 xml:space="preserve">іальні послуги для інвалідів. </w:t>
            </w:r>
          </w:p>
        </w:tc>
      </w:tr>
      <w:tr w:rsidR="00F26969" w:rsidRPr="00490309" w:rsidTr="006A2865">
        <w:trPr>
          <w:gridAfter w:val="1"/>
          <w:wAfter w:w="577" w:type="dxa"/>
          <w:trHeight w:val="809"/>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Крупецька сільська рада</w:t>
            </w:r>
          </w:p>
          <w:p w:rsidR="00F26969" w:rsidRPr="00490309" w:rsidRDefault="00F26969" w:rsidP="006A2865">
            <w:pPr>
              <w:spacing w:after="0"/>
              <w:rPr>
                <w:rFonts w:ascii="Times New Roman" w:hAnsi="Times New Roman" w:cs="Times New Roman"/>
                <w:b/>
                <w:sz w:val="24"/>
                <w:szCs w:val="24"/>
              </w:rPr>
            </w:pPr>
            <w:r w:rsidRPr="00490309">
              <w:rPr>
                <w:rFonts w:ascii="Times New Roman" w:hAnsi="Times New Roman" w:cs="Times New Roman"/>
                <w:sz w:val="24"/>
                <w:szCs w:val="24"/>
              </w:rPr>
              <w:t>Протягом 2021 – 2025 рокі</w:t>
            </w:r>
            <w:proofErr w:type="gramStart"/>
            <w:r w:rsidRPr="00490309">
              <w:rPr>
                <w:rFonts w:ascii="Times New Roman" w:hAnsi="Times New Roman" w:cs="Times New Roman"/>
                <w:sz w:val="24"/>
                <w:szCs w:val="24"/>
              </w:rPr>
              <w:t>в</w:t>
            </w:r>
            <w:proofErr w:type="gramEnd"/>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b/>
                <w:sz w:val="24"/>
                <w:szCs w:val="24"/>
              </w:rPr>
            </w:pP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5. Здійснювати обстеження матеріально-побутових умов проживання інвалідів, з визначенням потреби у наданні необхідної допомоги та забезпечення належного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обслуговування цієї категорії громадян.</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ind w:left="34"/>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Купецької сільської ради</w:t>
            </w:r>
          </w:p>
          <w:p w:rsidR="00F26969" w:rsidRPr="00EA48A6"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 xml:space="preserve">2021-2025 роки  </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6. Надавати одноразову матеріальну допомогу інвалідам, які потрапили у скрутне становище на вирішення матеріально-побутових проблем.</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Виконавчий комітет Крупецької сільської </w:t>
            </w:r>
            <w:proofErr w:type="gramStart"/>
            <w:r w:rsidRPr="00490309">
              <w:rPr>
                <w:rFonts w:ascii="Times New Roman" w:hAnsi="Times New Roman" w:cs="Times New Roman"/>
                <w:sz w:val="24"/>
                <w:szCs w:val="24"/>
              </w:rPr>
              <w:lastRenderedPageBreak/>
              <w:t>ради</w:t>
            </w:r>
            <w:proofErr w:type="gramEnd"/>
          </w:p>
          <w:p w:rsidR="00F26969" w:rsidRPr="00EA48A6"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2021-2025 роки</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lastRenderedPageBreak/>
              <w:t xml:space="preserve">7. </w:t>
            </w:r>
            <w:proofErr w:type="gramStart"/>
            <w:r w:rsidRPr="00490309">
              <w:rPr>
                <w:rFonts w:ascii="Times New Roman" w:hAnsi="Times New Roman" w:cs="Times New Roman"/>
                <w:sz w:val="24"/>
                <w:szCs w:val="24"/>
              </w:rPr>
              <w:t>З</w:t>
            </w:r>
            <w:proofErr w:type="gramEnd"/>
            <w:r w:rsidRPr="00490309">
              <w:rPr>
                <w:rFonts w:ascii="Times New Roman" w:hAnsi="Times New Roman" w:cs="Times New Roman"/>
                <w:sz w:val="24"/>
                <w:szCs w:val="24"/>
              </w:rPr>
              <w:t xml:space="preserve"> метою покращення правового захисту та інформування надавати безкоштовну консультативну допомогу з питань правового захисту,</w:t>
            </w:r>
            <w:r w:rsidRPr="00490309">
              <w:rPr>
                <w:rFonts w:ascii="Times New Roman" w:hAnsi="Times New Roman" w:cs="Times New Roman"/>
                <w:b/>
                <w:sz w:val="24"/>
                <w:szCs w:val="24"/>
              </w:rPr>
              <w:t xml:space="preserve"> </w:t>
            </w:r>
            <w:r w:rsidRPr="00490309">
              <w:rPr>
                <w:rFonts w:ascii="Times New Roman" w:hAnsi="Times New Roman" w:cs="Times New Roman"/>
                <w:sz w:val="24"/>
                <w:szCs w:val="24"/>
              </w:rPr>
              <w:t>соціальної підтримки і реабілітації людям з інвалідністю, членам сімей, які опікуються дітьми з інвалідністю.</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ind w:left="34"/>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Купецької сільської ради</w:t>
            </w:r>
          </w:p>
          <w:p w:rsidR="00F26969" w:rsidRPr="00EA48A6"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2021-2025 роки</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8.</w:t>
            </w:r>
            <w:r w:rsidRPr="00490309">
              <w:rPr>
                <w:rFonts w:ascii="Times New Roman" w:hAnsi="Times New Roman" w:cs="Times New Roman"/>
                <w:b/>
                <w:sz w:val="24"/>
                <w:szCs w:val="24"/>
              </w:rPr>
              <w:t xml:space="preserve"> </w:t>
            </w:r>
            <w:r w:rsidRPr="00490309">
              <w:rPr>
                <w:rFonts w:ascii="Times New Roman" w:hAnsi="Times New Roman" w:cs="Times New Roman"/>
                <w:sz w:val="24"/>
                <w:szCs w:val="24"/>
              </w:rPr>
              <w:t>Проводити зустрічі представників</w:t>
            </w:r>
            <w:r w:rsidRPr="00490309">
              <w:rPr>
                <w:rFonts w:ascii="Times New Roman" w:hAnsi="Times New Roman" w:cs="Times New Roman"/>
                <w:b/>
                <w:sz w:val="24"/>
                <w:szCs w:val="24"/>
              </w:rPr>
              <w:t xml:space="preserve"> </w:t>
            </w:r>
            <w:r w:rsidRPr="00490309">
              <w:rPr>
                <w:rFonts w:ascii="Times New Roman" w:hAnsi="Times New Roman" w:cs="Times New Roman"/>
                <w:sz w:val="24"/>
                <w:szCs w:val="24"/>
              </w:rPr>
              <w:t xml:space="preserve"> громадських організацій інвалідів з керівництвом органів виконавчої влади для визначення </w:t>
            </w:r>
            <w:proofErr w:type="gramStart"/>
            <w:r w:rsidRPr="00490309">
              <w:rPr>
                <w:rFonts w:ascii="Times New Roman" w:hAnsi="Times New Roman" w:cs="Times New Roman"/>
                <w:sz w:val="24"/>
                <w:szCs w:val="24"/>
              </w:rPr>
              <w:t>пр</w:t>
            </w:r>
            <w:proofErr w:type="gramEnd"/>
            <w:r w:rsidRPr="00490309">
              <w:rPr>
                <w:rFonts w:ascii="Times New Roman" w:hAnsi="Times New Roman" w:cs="Times New Roman"/>
                <w:sz w:val="24"/>
                <w:szCs w:val="24"/>
              </w:rPr>
              <w:t xml:space="preserve">іоритетних напрямків роботи по вирішенню проблем інвалідів.     </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ind w:left="34"/>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Купецької сільської ради</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2021-2025 роки</w:t>
            </w:r>
          </w:p>
        </w:tc>
      </w:tr>
      <w:tr w:rsidR="00F26969" w:rsidRPr="00490309" w:rsidTr="006A2865">
        <w:trPr>
          <w:gridAfter w:val="1"/>
          <w:wAfter w:w="577" w:type="dxa"/>
        </w:trPr>
        <w:tc>
          <w:tcPr>
            <w:tcW w:w="9141" w:type="dxa"/>
            <w:gridSpan w:val="3"/>
          </w:tcPr>
          <w:p w:rsidR="00F26969" w:rsidRPr="00490309" w:rsidRDefault="00F26969" w:rsidP="006A2865">
            <w:pPr>
              <w:pStyle w:val="af1"/>
              <w:tabs>
                <w:tab w:val="left" w:pos="0"/>
              </w:tabs>
              <w:ind w:left="0"/>
              <w:jc w:val="both"/>
              <w:rPr>
                <w:b/>
                <w:sz w:val="24"/>
                <w:szCs w:val="24"/>
              </w:rPr>
            </w:pPr>
            <w:r w:rsidRPr="00490309">
              <w:rPr>
                <w:sz w:val="24"/>
                <w:szCs w:val="24"/>
              </w:rPr>
              <w:t xml:space="preserve">9. Здійснювати заходи, спрямовані на </w:t>
            </w:r>
            <w:proofErr w:type="gramStart"/>
            <w:r w:rsidRPr="00490309">
              <w:rPr>
                <w:sz w:val="24"/>
                <w:szCs w:val="24"/>
              </w:rPr>
              <w:t>п</w:t>
            </w:r>
            <w:proofErr w:type="gramEnd"/>
            <w:r w:rsidRPr="00490309">
              <w:rPr>
                <w:sz w:val="24"/>
                <w:szCs w:val="24"/>
              </w:rPr>
              <w:t xml:space="preserve">ідтримку людей з інвалідністю, створення сприятливих умов для їх інтеграції у суспільство, безперешкодного доступу до будинків і приміщень органів виконавчої влади, об’єктів соціального, громадського, житлового призначень та транспортної інфраструктури. </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Купецької сільської ради, виконавчий комітет Крупецької сільської ради</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2021-2025 роки</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10. При визначенні переможця конкурсу на приміських автобусних маршрутах  надавати перевагу в межах </w:t>
            </w:r>
            <w:proofErr w:type="gramStart"/>
            <w:r w:rsidRPr="00490309">
              <w:rPr>
                <w:rFonts w:ascii="Times New Roman" w:hAnsi="Times New Roman" w:cs="Times New Roman"/>
                <w:sz w:val="24"/>
                <w:szCs w:val="24"/>
              </w:rPr>
              <w:t>чинного</w:t>
            </w:r>
            <w:proofErr w:type="gramEnd"/>
            <w:r w:rsidRPr="00490309">
              <w:rPr>
                <w:rFonts w:ascii="Times New Roman" w:hAnsi="Times New Roman" w:cs="Times New Roman"/>
                <w:sz w:val="24"/>
                <w:szCs w:val="24"/>
              </w:rPr>
              <w:t xml:space="preserve"> законодавства перевізникам, які мають в наявності транспортні засоби, пристосовані для перевезення людей з інвалідністю. </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Виконавчий комітет Крупецької сільської </w:t>
            </w:r>
            <w:proofErr w:type="gramStart"/>
            <w:r w:rsidRPr="00490309">
              <w:rPr>
                <w:rFonts w:ascii="Times New Roman" w:hAnsi="Times New Roman" w:cs="Times New Roman"/>
                <w:sz w:val="24"/>
                <w:szCs w:val="24"/>
              </w:rPr>
              <w:t>ради</w:t>
            </w:r>
            <w:proofErr w:type="gramEnd"/>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2021-2025 роки</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11. Для забезпечення дітей з інвалідністю права </w:t>
            </w:r>
            <w:proofErr w:type="gramStart"/>
            <w:r w:rsidRPr="00490309">
              <w:rPr>
                <w:rFonts w:ascii="Times New Roman" w:hAnsi="Times New Roman" w:cs="Times New Roman"/>
                <w:sz w:val="24"/>
                <w:szCs w:val="24"/>
              </w:rPr>
              <w:t>на</w:t>
            </w:r>
            <w:proofErr w:type="gramEnd"/>
            <w:r w:rsidRPr="00490309">
              <w:rPr>
                <w:rFonts w:ascii="Times New Roman" w:hAnsi="Times New Roman" w:cs="Times New Roman"/>
                <w:sz w:val="24"/>
                <w:szCs w:val="24"/>
              </w:rPr>
              <w:t xml:space="preserve"> </w:t>
            </w:r>
            <w:proofErr w:type="gramStart"/>
            <w:r w:rsidRPr="00490309">
              <w:rPr>
                <w:rFonts w:ascii="Times New Roman" w:hAnsi="Times New Roman" w:cs="Times New Roman"/>
                <w:sz w:val="24"/>
                <w:szCs w:val="24"/>
              </w:rPr>
              <w:t>як</w:t>
            </w:r>
            <w:proofErr w:type="gramEnd"/>
            <w:r w:rsidRPr="00490309">
              <w:rPr>
                <w:rFonts w:ascii="Times New Roman" w:hAnsi="Times New Roman" w:cs="Times New Roman"/>
                <w:sz w:val="24"/>
                <w:szCs w:val="24"/>
              </w:rPr>
              <w:t>існе навчання, створювати  умови доступності  в закладах освіти громади.</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 xml:space="preserve">іального захисту населення Купецької сільської ради, </w:t>
            </w:r>
          </w:p>
          <w:p w:rsidR="00F26969" w:rsidRPr="00EA48A6"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2021-2025 роки</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b/>
                <w:sz w:val="24"/>
                <w:szCs w:val="24"/>
              </w:rPr>
            </w:pPr>
          </w:p>
        </w:tc>
      </w:tr>
      <w:tr w:rsidR="00F26969" w:rsidRPr="00490309" w:rsidTr="006A2865">
        <w:trPr>
          <w:gridAfter w:val="1"/>
          <w:wAfter w:w="577" w:type="dxa"/>
        </w:trPr>
        <w:tc>
          <w:tcPr>
            <w:tcW w:w="9141" w:type="dxa"/>
            <w:gridSpan w:val="3"/>
          </w:tcPr>
          <w:p w:rsidR="00F26969" w:rsidRPr="00490309" w:rsidRDefault="00F26969" w:rsidP="006A2865">
            <w:pPr>
              <w:pStyle w:val="af1"/>
              <w:ind w:left="0"/>
              <w:jc w:val="both"/>
              <w:rPr>
                <w:b/>
                <w:sz w:val="24"/>
                <w:szCs w:val="24"/>
              </w:rPr>
            </w:pPr>
            <w:r w:rsidRPr="00490309">
              <w:rPr>
                <w:sz w:val="24"/>
                <w:szCs w:val="24"/>
              </w:rPr>
              <w:t>12. Здійснювати організаційні заходи для запровадження інклюзивного (інтегрованого) навчання дітей з інвалідністю.</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 xml:space="preserve">іального захисту населення Купецької сільської ради, </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2021-2025 роки</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13. Надавати людям з інвалідністю якісну стаціонарну та амбулаторно-поліклінічну медичну допомогу </w:t>
            </w:r>
            <w:proofErr w:type="gramStart"/>
            <w:r w:rsidRPr="00490309">
              <w:rPr>
                <w:rFonts w:ascii="Times New Roman" w:hAnsi="Times New Roman" w:cs="Times New Roman"/>
                <w:sz w:val="24"/>
                <w:szCs w:val="24"/>
              </w:rPr>
              <w:t>у</w:t>
            </w:r>
            <w:proofErr w:type="gramEnd"/>
            <w:r w:rsidRPr="00490309">
              <w:rPr>
                <w:rFonts w:ascii="Times New Roman" w:hAnsi="Times New Roman" w:cs="Times New Roman"/>
                <w:sz w:val="24"/>
                <w:szCs w:val="24"/>
              </w:rPr>
              <w:t xml:space="preserve"> закладах охорони здоров’я.</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i/>
                <w:sz w:val="24"/>
                <w:szCs w:val="24"/>
              </w:rPr>
            </w:pPr>
            <w:r w:rsidRPr="00490309">
              <w:rPr>
                <w:rFonts w:ascii="Times New Roman" w:hAnsi="Times New Roman" w:cs="Times New Roman"/>
                <w:sz w:val="24"/>
                <w:szCs w:val="24"/>
              </w:rPr>
              <w:t xml:space="preserve">Комунальний заклад «Славутський центр первинної медико-санітарної допомоги», Славутська </w:t>
            </w:r>
            <w:proofErr w:type="gramStart"/>
            <w:r w:rsidRPr="00490309">
              <w:rPr>
                <w:rFonts w:ascii="Times New Roman" w:hAnsi="Times New Roman" w:cs="Times New Roman"/>
                <w:sz w:val="24"/>
                <w:szCs w:val="24"/>
              </w:rPr>
              <w:t>центральна</w:t>
            </w:r>
            <w:proofErr w:type="gramEnd"/>
            <w:r w:rsidRPr="00490309">
              <w:rPr>
                <w:rFonts w:ascii="Times New Roman" w:hAnsi="Times New Roman" w:cs="Times New Roman"/>
                <w:sz w:val="24"/>
                <w:szCs w:val="24"/>
              </w:rPr>
              <w:t xml:space="preserve"> районна лікарня, ФАПи сіл громади</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Постійно</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14. Забезпечити належну виписку безоплатних та </w:t>
            </w: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ільгових рецептів закладами охорони здоров’я у разі амбулаторного лікування окремих груп населення та за певними категоріями захворювань.</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i/>
                <w:sz w:val="24"/>
                <w:szCs w:val="24"/>
              </w:rPr>
            </w:pPr>
            <w:r w:rsidRPr="00490309">
              <w:rPr>
                <w:rFonts w:ascii="Times New Roman" w:hAnsi="Times New Roman" w:cs="Times New Roman"/>
                <w:sz w:val="24"/>
                <w:szCs w:val="24"/>
              </w:rPr>
              <w:t xml:space="preserve">Комунальний заклад «Славутський центр первинної медико-санітарної допомоги», Славутська </w:t>
            </w:r>
            <w:proofErr w:type="gramStart"/>
            <w:r w:rsidRPr="00490309">
              <w:rPr>
                <w:rFonts w:ascii="Times New Roman" w:hAnsi="Times New Roman" w:cs="Times New Roman"/>
                <w:sz w:val="24"/>
                <w:szCs w:val="24"/>
              </w:rPr>
              <w:t>центральна</w:t>
            </w:r>
            <w:proofErr w:type="gramEnd"/>
            <w:r w:rsidRPr="00490309">
              <w:rPr>
                <w:rFonts w:ascii="Times New Roman" w:hAnsi="Times New Roman" w:cs="Times New Roman"/>
                <w:sz w:val="24"/>
                <w:szCs w:val="24"/>
              </w:rPr>
              <w:t xml:space="preserve"> районна лікарня, ФАПи сіл громади</w:t>
            </w:r>
          </w:p>
          <w:p w:rsidR="00F26969" w:rsidRPr="00490309" w:rsidRDefault="00F26969" w:rsidP="006A2865">
            <w:pPr>
              <w:spacing w:after="0"/>
              <w:rPr>
                <w:rFonts w:ascii="Times New Roman" w:hAnsi="Times New Roman" w:cs="Times New Roman"/>
                <w:b/>
                <w:color w:val="FF0000"/>
                <w:sz w:val="24"/>
                <w:szCs w:val="24"/>
              </w:rPr>
            </w:pPr>
            <w:r w:rsidRPr="00490309">
              <w:rPr>
                <w:rFonts w:ascii="Times New Roman" w:hAnsi="Times New Roman" w:cs="Times New Roman"/>
                <w:sz w:val="24"/>
                <w:szCs w:val="24"/>
              </w:rPr>
              <w:t>Постійно</w:t>
            </w:r>
            <w:r w:rsidRPr="00490309">
              <w:rPr>
                <w:rFonts w:ascii="Times New Roman" w:hAnsi="Times New Roman" w:cs="Times New Roman"/>
                <w:i/>
                <w:color w:val="FF0000"/>
                <w:sz w:val="24"/>
                <w:szCs w:val="24"/>
              </w:rPr>
              <w:t xml:space="preserve"> </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right"/>
              <w:rPr>
                <w:rFonts w:ascii="Times New Roman" w:hAnsi="Times New Roman" w:cs="Times New Roman"/>
                <w:b/>
                <w:sz w:val="24"/>
                <w:szCs w:val="24"/>
              </w:rPr>
            </w:pP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15. Здійснити моніторинг щорічного проведення </w:t>
            </w:r>
            <w:proofErr w:type="gramStart"/>
            <w:r w:rsidRPr="00490309">
              <w:rPr>
                <w:rFonts w:ascii="Times New Roman" w:hAnsi="Times New Roman" w:cs="Times New Roman"/>
                <w:sz w:val="24"/>
                <w:szCs w:val="24"/>
              </w:rPr>
              <w:t>проф</w:t>
            </w:r>
            <w:proofErr w:type="gramEnd"/>
            <w:r w:rsidRPr="00490309">
              <w:rPr>
                <w:rFonts w:ascii="Times New Roman" w:hAnsi="Times New Roman" w:cs="Times New Roman"/>
                <w:sz w:val="24"/>
                <w:szCs w:val="24"/>
              </w:rPr>
              <w:t>ілактичних медичних оглядів інвалідів з подальшим диспансерним спостереження в медичних закладах.</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i/>
                <w:sz w:val="24"/>
                <w:szCs w:val="24"/>
              </w:rPr>
            </w:pPr>
            <w:r w:rsidRPr="00490309">
              <w:rPr>
                <w:rFonts w:ascii="Times New Roman" w:hAnsi="Times New Roman" w:cs="Times New Roman"/>
                <w:sz w:val="24"/>
                <w:szCs w:val="24"/>
              </w:rPr>
              <w:t xml:space="preserve">Комунальний заклад «Славутський центр первинної медико-санітарної допомоги», Славутська </w:t>
            </w:r>
            <w:proofErr w:type="gramStart"/>
            <w:r w:rsidRPr="00490309">
              <w:rPr>
                <w:rFonts w:ascii="Times New Roman" w:hAnsi="Times New Roman" w:cs="Times New Roman"/>
                <w:sz w:val="24"/>
                <w:szCs w:val="24"/>
              </w:rPr>
              <w:t>центральна</w:t>
            </w:r>
            <w:proofErr w:type="gramEnd"/>
            <w:r w:rsidRPr="00490309">
              <w:rPr>
                <w:rFonts w:ascii="Times New Roman" w:hAnsi="Times New Roman" w:cs="Times New Roman"/>
                <w:sz w:val="24"/>
                <w:szCs w:val="24"/>
              </w:rPr>
              <w:t xml:space="preserve"> районна лікарня, ФАПи сіл громади</w:t>
            </w:r>
          </w:p>
          <w:p w:rsidR="00F26969" w:rsidRPr="00490309" w:rsidRDefault="00F26969" w:rsidP="006A2865">
            <w:pPr>
              <w:spacing w:after="0"/>
              <w:rPr>
                <w:rFonts w:ascii="Times New Roman" w:hAnsi="Times New Roman" w:cs="Times New Roman"/>
                <w:b/>
                <w:sz w:val="24"/>
                <w:szCs w:val="24"/>
              </w:rPr>
            </w:pPr>
            <w:r w:rsidRPr="00490309">
              <w:rPr>
                <w:rFonts w:ascii="Times New Roman" w:hAnsi="Times New Roman" w:cs="Times New Roman"/>
                <w:sz w:val="24"/>
                <w:szCs w:val="24"/>
              </w:rPr>
              <w:t>Постійно</w:t>
            </w:r>
            <w:r w:rsidRPr="00490309">
              <w:rPr>
                <w:rFonts w:ascii="Times New Roman" w:hAnsi="Times New Roman" w:cs="Times New Roman"/>
                <w:i/>
                <w:sz w:val="24"/>
                <w:szCs w:val="24"/>
              </w:rPr>
              <w:t xml:space="preserve"> </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right"/>
              <w:rPr>
                <w:rFonts w:ascii="Times New Roman" w:hAnsi="Times New Roman" w:cs="Times New Roman"/>
                <w:b/>
                <w:sz w:val="24"/>
                <w:szCs w:val="24"/>
              </w:rPr>
            </w:pP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16. Забезпечити умови для </w:t>
            </w:r>
            <w:proofErr w:type="gramStart"/>
            <w:r w:rsidRPr="00490309">
              <w:rPr>
                <w:rFonts w:ascii="Times New Roman" w:hAnsi="Times New Roman" w:cs="Times New Roman"/>
                <w:sz w:val="24"/>
                <w:szCs w:val="24"/>
              </w:rPr>
              <w:t>широкого</w:t>
            </w:r>
            <w:proofErr w:type="gramEnd"/>
            <w:r w:rsidRPr="00490309">
              <w:rPr>
                <w:rFonts w:ascii="Times New Roman" w:hAnsi="Times New Roman" w:cs="Times New Roman"/>
                <w:sz w:val="24"/>
                <w:szCs w:val="24"/>
              </w:rPr>
              <w:t xml:space="preserve"> залучення людей з інвалідністю до мистецтва та творчої діяльності.</w:t>
            </w:r>
          </w:p>
        </w:tc>
      </w:tr>
      <w:tr w:rsidR="00F26969" w:rsidRPr="00490309" w:rsidTr="006A2865">
        <w:trPr>
          <w:gridAfter w:val="1"/>
          <w:wAfter w:w="577" w:type="dxa"/>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Купецької сільської ради</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2021-2025 роки</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17. Здійснювати та забезпечувати широке залучення людей з інвалідністю </w:t>
            </w:r>
            <w:proofErr w:type="gramStart"/>
            <w:r w:rsidRPr="00490309">
              <w:rPr>
                <w:rFonts w:ascii="Times New Roman" w:hAnsi="Times New Roman" w:cs="Times New Roman"/>
                <w:sz w:val="24"/>
                <w:szCs w:val="24"/>
              </w:rPr>
              <w:t>до</w:t>
            </w:r>
            <w:proofErr w:type="gramEnd"/>
            <w:r w:rsidRPr="00490309">
              <w:rPr>
                <w:rFonts w:ascii="Times New Roman" w:hAnsi="Times New Roman" w:cs="Times New Roman"/>
                <w:sz w:val="24"/>
                <w:szCs w:val="24"/>
              </w:rPr>
              <w:t xml:space="preserve"> занять фізичною культурою та спортом, до проведення фізкультурно-спортивних масових заходів. </w:t>
            </w:r>
          </w:p>
        </w:tc>
      </w:tr>
      <w:tr w:rsidR="00F26969" w:rsidRPr="00490309" w:rsidTr="006A2865">
        <w:trPr>
          <w:trHeight w:val="809"/>
        </w:trPr>
        <w:tc>
          <w:tcPr>
            <w:tcW w:w="4644" w:type="dxa"/>
            <w:gridSpan w:val="2"/>
          </w:tcPr>
          <w:p w:rsidR="00F26969" w:rsidRPr="00490309" w:rsidRDefault="00F26969" w:rsidP="006A2865">
            <w:pPr>
              <w:spacing w:after="0"/>
              <w:rPr>
                <w:rFonts w:ascii="Times New Roman" w:hAnsi="Times New Roman" w:cs="Times New Roman"/>
                <w:b/>
                <w:sz w:val="24"/>
                <w:szCs w:val="24"/>
              </w:rPr>
            </w:pPr>
          </w:p>
        </w:tc>
        <w:tc>
          <w:tcPr>
            <w:tcW w:w="5074" w:type="dxa"/>
            <w:gridSpan w:val="2"/>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Купецької сільської ради</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lastRenderedPageBreak/>
              <w:t>2021-2025 роки</w:t>
            </w:r>
          </w:p>
        </w:tc>
      </w:tr>
      <w:tr w:rsidR="00F26969" w:rsidRPr="00490309" w:rsidTr="006A2865">
        <w:trPr>
          <w:gridAfter w:val="1"/>
          <w:wAfter w:w="577" w:type="dxa"/>
        </w:trPr>
        <w:tc>
          <w:tcPr>
            <w:tcW w:w="9141" w:type="dxa"/>
            <w:gridSpan w:val="3"/>
          </w:tcPr>
          <w:p w:rsidR="00F26969" w:rsidRPr="00490309" w:rsidRDefault="00F26969" w:rsidP="006A2865">
            <w:pPr>
              <w:tabs>
                <w:tab w:val="left" w:pos="0"/>
              </w:tabs>
              <w:spacing w:after="0"/>
              <w:jc w:val="both"/>
              <w:rPr>
                <w:rFonts w:ascii="Times New Roman" w:hAnsi="Times New Roman" w:cs="Times New Roman"/>
                <w:b/>
                <w:sz w:val="24"/>
                <w:szCs w:val="24"/>
              </w:rPr>
            </w:pPr>
            <w:r w:rsidRPr="00490309">
              <w:rPr>
                <w:rFonts w:ascii="Times New Roman" w:hAnsi="Times New Roman" w:cs="Times New Roman"/>
                <w:sz w:val="24"/>
                <w:szCs w:val="24"/>
              </w:rPr>
              <w:lastRenderedPageBreak/>
              <w:t xml:space="preserve">18. </w:t>
            </w: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 xml:space="preserve">ідтримувати механізм обміну інформацією між обласним відділенням фонду соціального захисту інвалідів, міськрайонним центром зайнятості та управлінням  соціального захисту населення райдержадміністрації щодо підприємств, яким доведено нормативи робочих місць для працевлаштування інвалідів, наявних вакансій та кількості інвалідів, які бажають працювати.   </w:t>
            </w:r>
          </w:p>
        </w:tc>
      </w:tr>
      <w:tr w:rsidR="00F26969" w:rsidRPr="00490309" w:rsidTr="006A2865">
        <w:trPr>
          <w:gridAfter w:val="1"/>
          <w:wAfter w:w="577" w:type="dxa"/>
          <w:trHeight w:val="809"/>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w:t>
            </w:r>
            <w:r>
              <w:rPr>
                <w:rFonts w:ascii="Times New Roman" w:hAnsi="Times New Roman" w:cs="Times New Roman"/>
                <w:sz w:val="24"/>
                <w:szCs w:val="24"/>
              </w:rPr>
              <w:t>р</w:t>
            </w:r>
            <w:r w:rsidRPr="00490309">
              <w:rPr>
                <w:rFonts w:ascii="Times New Roman" w:hAnsi="Times New Roman" w:cs="Times New Roman"/>
                <w:sz w:val="24"/>
                <w:szCs w:val="24"/>
              </w:rPr>
              <w:t xml:space="preserve">упецької сільської ради, </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2021-2025 роки</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r w:rsidRPr="00490309">
              <w:rPr>
                <w:rFonts w:ascii="Times New Roman" w:hAnsi="Times New Roman" w:cs="Times New Roman"/>
                <w:sz w:val="24"/>
                <w:szCs w:val="24"/>
              </w:rPr>
              <w:t xml:space="preserve">19. Забезпечити створення ефективної цілісної системи професійної реабілітації та зайнятості інвалідів, яка включає </w:t>
            </w: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 xml:space="preserve">ідсистеми з психологічної підтримки й професійної орієнтації, професійного навчання та працевлаштування осіб з особливими потребами з урахуванням їх фізичних можливостей, у тому числі із використанням гнучких форм організації праці, а також праці на дому, </w:t>
            </w: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 xml:space="preserve">ідвищення їх професійно-кваліфікаційного рівня та професійної мобільності.        </w:t>
            </w:r>
          </w:p>
        </w:tc>
      </w:tr>
      <w:tr w:rsidR="00F26969" w:rsidRPr="00490309" w:rsidTr="006A2865">
        <w:trPr>
          <w:gridAfter w:val="1"/>
          <w:wAfter w:w="577" w:type="dxa"/>
          <w:trHeight w:val="809"/>
        </w:trPr>
        <w:tc>
          <w:tcPr>
            <w:tcW w:w="4497" w:type="dxa"/>
          </w:tcPr>
          <w:p w:rsidR="00F26969" w:rsidRPr="00490309" w:rsidRDefault="00F26969" w:rsidP="006A2865">
            <w:pPr>
              <w:spacing w:after="0"/>
              <w:jc w:val="both"/>
              <w:rPr>
                <w:rFonts w:ascii="Times New Roman" w:hAnsi="Times New Roman" w:cs="Times New Roman"/>
                <w:b/>
                <w:sz w:val="24"/>
                <w:szCs w:val="24"/>
              </w:rPr>
            </w:pPr>
          </w:p>
        </w:tc>
        <w:tc>
          <w:tcPr>
            <w:tcW w:w="4644" w:type="dxa"/>
            <w:gridSpan w:val="2"/>
          </w:tcPr>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Відділ освіти, культури, молоді, спорту та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іального захисту населення Купецької сільської ради</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2021-2025 роки</w:t>
            </w:r>
          </w:p>
        </w:tc>
      </w:tr>
      <w:tr w:rsidR="00F26969" w:rsidRPr="00490309" w:rsidTr="006A2865">
        <w:trPr>
          <w:gridAfter w:val="1"/>
          <w:wAfter w:w="577" w:type="dxa"/>
        </w:trPr>
        <w:tc>
          <w:tcPr>
            <w:tcW w:w="9141" w:type="dxa"/>
            <w:gridSpan w:val="3"/>
          </w:tcPr>
          <w:p w:rsidR="00F26969" w:rsidRPr="00490309" w:rsidRDefault="00F26969" w:rsidP="006A2865">
            <w:pPr>
              <w:spacing w:after="0"/>
              <w:jc w:val="both"/>
              <w:rPr>
                <w:rFonts w:ascii="Times New Roman" w:hAnsi="Times New Roman" w:cs="Times New Roman"/>
                <w:b/>
                <w:sz w:val="24"/>
                <w:szCs w:val="24"/>
              </w:rPr>
            </w:pPr>
          </w:p>
        </w:tc>
      </w:tr>
    </w:tbl>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Default="00F26969" w:rsidP="00F26969">
      <w:pPr>
        <w:spacing w:after="0"/>
        <w:jc w:val="right"/>
        <w:rPr>
          <w:rFonts w:ascii="Times New Roman" w:hAnsi="Times New Roman" w:cs="Times New Roman"/>
          <w:sz w:val="24"/>
          <w:szCs w:val="24"/>
        </w:rPr>
      </w:pPr>
    </w:p>
    <w:p w:rsidR="00F26969" w:rsidRDefault="00F26969" w:rsidP="00F26969">
      <w:pPr>
        <w:spacing w:after="0"/>
        <w:jc w:val="right"/>
        <w:rPr>
          <w:rFonts w:ascii="Times New Roman" w:hAnsi="Times New Roman" w:cs="Times New Roman"/>
          <w:sz w:val="24"/>
          <w:szCs w:val="24"/>
        </w:rPr>
      </w:pPr>
    </w:p>
    <w:p w:rsidR="00F26969" w:rsidRDefault="00F26969" w:rsidP="00F26969">
      <w:pPr>
        <w:spacing w:after="0"/>
        <w:jc w:val="right"/>
        <w:rPr>
          <w:rFonts w:ascii="Times New Roman" w:hAnsi="Times New Roman" w:cs="Times New Roman"/>
          <w:sz w:val="24"/>
          <w:szCs w:val="24"/>
        </w:rPr>
      </w:pPr>
    </w:p>
    <w:p w:rsidR="00F26969" w:rsidRDefault="00F26969" w:rsidP="00F26969">
      <w:pPr>
        <w:spacing w:after="0"/>
        <w:jc w:val="right"/>
        <w:rPr>
          <w:rFonts w:ascii="Times New Roman" w:hAnsi="Times New Roman" w:cs="Times New Roman"/>
          <w:sz w:val="24"/>
          <w:szCs w:val="24"/>
        </w:rPr>
      </w:pPr>
    </w:p>
    <w:p w:rsidR="00F2696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p w:rsidR="00F26969" w:rsidRPr="00490309" w:rsidRDefault="00F26969" w:rsidP="00F26969">
      <w:pPr>
        <w:spacing w:after="0"/>
        <w:jc w:val="right"/>
        <w:rPr>
          <w:rFonts w:ascii="Times New Roman" w:hAnsi="Times New Roman" w:cs="Times New Roman"/>
          <w:sz w:val="24"/>
          <w:szCs w:val="24"/>
        </w:rPr>
      </w:pPr>
    </w:p>
    <w:tbl>
      <w:tblPr>
        <w:tblW w:w="0" w:type="auto"/>
        <w:tblInd w:w="5353" w:type="dxa"/>
        <w:tblLook w:val="04A0" w:firstRow="1" w:lastRow="0" w:firstColumn="1" w:lastColumn="0" w:noHBand="0" w:noVBand="1"/>
      </w:tblPr>
      <w:tblGrid>
        <w:gridCol w:w="4217"/>
      </w:tblGrid>
      <w:tr w:rsidR="00F26969" w:rsidRPr="00490309" w:rsidTr="006A2865">
        <w:tc>
          <w:tcPr>
            <w:tcW w:w="4217" w:type="dxa"/>
            <w:shd w:val="clear" w:color="auto" w:fill="auto"/>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 xml:space="preserve">                                        Додаток </w:t>
            </w:r>
          </w:p>
          <w:p w:rsidR="00F26969" w:rsidRPr="00490309" w:rsidRDefault="00F26969" w:rsidP="006A2865">
            <w:pPr>
              <w:spacing w:after="0"/>
              <w:jc w:val="both"/>
              <w:rPr>
                <w:rFonts w:ascii="Times New Roman" w:hAnsi="Times New Roman" w:cs="Times New Roman"/>
                <w:sz w:val="24"/>
                <w:szCs w:val="24"/>
              </w:rPr>
            </w:pPr>
            <w:r w:rsidRPr="00490309">
              <w:rPr>
                <w:rFonts w:ascii="Times New Roman" w:hAnsi="Times New Roman" w:cs="Times New Roman"/>
                <w:sz w:val="24"/>
                <w:szCs w:val="24"/>
              </w:rPr>
              <w:t xml:space="preserve">до Комплексної програми </w:t>
            </w:r>
            <w:proofErr w:type="gramStart"/>
            <w:r w:rsidRPr="00490309">
              <w:rPr>
                <w:rFonts w:ascii="Times New Roman" w:hAnsi="Times New Roman" w:cs="Times New Roman"/>
                <w:sz w:val="24"/>
                <w:szCs w:val="24"/>
              </w:rPr>
              <w:t>п</w:t>
            </w:r>
            <w:proofErr w:type="gramEnd"/>
            <w:r w:rsidRPr="00490309">
              <w:rPr>
                <w:rFonts w:ascii="Times New Roman" w:hAnsi="Times New Roman" w:cs="Times New Roman"/>
                <w:sz w:val="24"/>
                <w:szCs w:val="24"/>
              </w:rPr>
              <w:t xml:space="preserve">ідтримки, реабілітації та інтеграції  інвалідів у Крупецькій сільській раді </w:t>
            </w:r>
          </w:p>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на 2021</w:t>
            </w:r>
            <w:r>
              <w:rPr>
                <w:rFonts w:ascii="Times New Roman" w:hAnsi="Times New Roman" w:cs="Times New Roman"/>
                <w:sz w:val="24"/>
                <w:szCs w:val="24"/>
              </w:rPr>
              <w:t xml:space="preserve"> </w:t>
            </w:r>
            <w:r w:rsidRPr="00490309">
              <w:rPr>
                <w:rFonts w:ascii="Times New Roman" w:hAnsi="Times New Roman" w:cs="Times New Roman"/>
                <w:sz w:val="24"/>
                <w:szCs w:val="24"/>
              </w:rPr>
              <w:t>-</w:t>
            </w:r>
            <w:r>
              <w:rPr>
                <w:rFonts w:ascii="Times New Roman" w:hAnsi="Times New Roman" w:cs="Times New Roman"/>
                <w:sz w:val="24"/>
                <w:szCs w:val="24"/>
              </w:rPr>
              <w:t xml:space="preserve"> </w:t>
            </w:r>
            <w:r w:rsidRPr="00490309">
              <w:rPr>
                <w:rFonts w:ascii="Times New Roman" w:hAnsi="Times New Roman" w:cs="Times New Roman"/>
                <w:sz w:val="24"/>
                <w:szCs w:val="24"/>
              </w:rPr>
              <w:t>2025  роки</w:t>
            </w:r>
          </w:p>
          <w:p w:rsidR="00F26969" w:rsidRPr="00490309" w:rsidRDefault="00F26969" w:rsidP="006A2865">
            <w:pPr>
              <w:spacing w:after="0"/>
              <w:jc w:val="both"/>
              <w:rPr>
                <w:rFonts w:ascii="Times New Roman" w:hAnsi="Times New Roman" w:cs="Times New Roman"/>
                <w:sz w:val="24"/>
                <w:szCs w:val="24"/>
              </w:rPr>
            </w:pPr>
          </w:p>
        </w:tc>
      </w:tr>
    </w:tbl>
    <w:p w:rsidR="00F26969" w:rsidRPr="00490309" w:rsidRDefault="00F26969" w:rsidP="00F26969">
      <w:pPr>
        <w:spacing w:after="0"/>
        <w:jc w:val="right"/>
        <w:rPr>
          <w:rFonts w:ascii="Times New Roman" w:hAnsi="Times New Roman" w:cs="Times New Roman"/>
          <w:b/>
          <w:sz w:val="24"/>
          <w:szCs w:val="24"/>
        </w:rPr>
      </w:pPr>
    </w:p>
    <w:p w:rsidR="00F26969" w:rsidRPr="00490309" w:rsidRDefault="00F26969" w:rsidP="00F26969">
      <w:pPr>
        <w:spacing w:after="0"/>
        <w:jc w:val="center"/>
        <w:rPr>
          <w:rFonts w:ascii="Times New Roman" w:hAnsi="Times New Roman" w:cs="Times New Roman"/>
          <w:b/>
          <w:sz w:val="24"/>
          <w:szCs w:val="24"/>
        </w:rPr>
      </w:pPr>
    </w:p>
    <w:p w:rsidR="00F26969" w:rsidRPr="00490309" w:rsidRDefault="00F26969" w:rsidP="00F26969">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Очікуване фінансування за рахунок коштів </w:t>
      </w:r>
      <w:proofErr w:type="gramStart"/>
      <w:r w:rsidRPr="00490309">
        <w:rPr>
          <w:rFonts w:ascii="Times New Roman" w:hAnsi="Times New Roman" w:cs="Times New Roman"/>
          <w:sz w:val="24"/>
          <w:szCs w:val="24"/>
        </w:rPr>
        <w:t>м</w:t>
      </w:r>
      <w:proofErr w:type="gramEnd"/>
      <w:r w:rsidRPr="00490309">
        <w:rPr>
          <w:rFonts w:ascii="Times New Roman" w:hAnsi="Times New Roman" w:cs="Times New Roman"/>
          <w:sz w:val="24"/>
          <w:szCs w:val="24"/>
        </w:rPr>
        <w:t>ісцевого бюджету</w:t>
      </w:r>
    </w:p>
    <w:p w:rsidR="00F26969" w:rsidRPr="00490309" w:rsidRDefault="00F26969" w:rsidP="00F26969">
      <w:pPr>
        <w:spacing w:after="0"/>
        <w:jc w:val="center"/>
        <w:rPr>
          <w:rFonts w:ascii="Times New Roman" w:hAnsi="Times New Roman" w:cs="Times New Roman"/>
          <w:sz w:val="24"/>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77"/>
        <w:gridCol w:w="1183"/>
        <w:gridCol w:w="1392"/>
        <w:gridCol w:w="1215"/>
        <w:gridCol w:w="1387"/>
        <w:gridCol w:w="1417"/>
      </w:tblGrid>
      <w:tr w:rsidR="00F26969" w:rsidRPr="00490309" w:rsidTr="006A2865">
        <w:tc>
          <w:tcPr>
            <w:tcW w:w="2977" w:type="dxa"/>
          </w:tcPr>
          <w:p w:rsidR="00F26969" w:rsidRPr="00490309" w:rsidRDefault="00F26969" w:rsidP="006A2865">
            <w:pPr>
              <w:spacing w:after="0"/>
              <w:jc w:val="center"/>
              <w:rPr>
                <w:rFonts w:ascii="Times New Roman" w:hAnsi="Times New Roman" w:cs="Times New Roman"/>
                <w:sz w:val="24"/>
                <w:szCs w:val="24"/>
              </w:rPr>
            </w:pPr>
            <w:proofErr w:type="gramStart"/>
            <w:r w:rsidRPr="00490309">
              <w:rPr>
                <w:rFonts w:ascii="Times New Roman" w:hAnsi="Times New Roman" w:cs="Times New Roman"/>
                <w:sz w:val="24"/>
                <w:szCs w:val="24"/>
              </w:rPr>
              <w:t>Напрямки</w:t>
            </w:r>
            <w:proofErr w:type="gramEnd"/>
            <w:r w:rsidRPr="00490309">
              <w:rPr>
                <w:rFonts w:ascii="Times New Roman" w:hAnsi="Times New Roman" w:cs="Times New Roman"/>
                <w:sz w:val="24"/>
                <w:szCs w:val="24"/>
              </w:rPr>
              <w:t xml:space="preserve"> використання</w:t>
            </w: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кошті</w:t>
            </w:r>
            <w:proofErr w:type="gramStart"/>
            <w:r w:rsidRPr="00490309">
              <w:rPr>
                <w:rFonts w:ascii="Times New Roman" w:hAnsi="Times New Roman" w:cs="Times New Roman"/>
                <w:sz w:val="24"/>
                <w:szCs w:val="24"/>
              </w:rPr>
              <w:t>в</w:t>
            </w:r>
            <w:proofErr w:type="gramEnd"/>
          </w:p>
        </w:tc>
        <w:tc>
          <w:tcPr>
            <w:tcW w:w="1183" w:type="dxa"/>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2021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ік</w:t>
            </w: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(тис</w:t>
            </w:r>
            <w:proofErr w:type="gramStart"/>
            <w:r w:rsidRPr="00490309">
              <w:rPr>
                <w:rFonts w:ascii="Times New Roman" w:hAnsi="Times New Roman" w:cs="Times New Roman"/>
                <w:sz w:val="24"/>
                <w:szCs w:val="24"/>
              </w:rPr>
              <w:t>.г</w:t>
            </w:r>
            <w:proofErr w:type="gramEnd"/>
            <w:r w:rsidRPr="00490309">
              <w:rPr>
                <w:rFonts w:ascii="Times New Roman" w:hAnsi="Times New Roman" w:cs="Times New Roman"/>
                <w:sz w:val="24"/>
                <w:szCs w:val="24"/>
              </w:rPr>
              <w:t>рн.)</w:t>
            </w:r>
          </w:p>
        </w:tc>
        <w:tc>
          <w:tcPr>
            <w:tcW w:w="1392" w:type="dxa"/>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2022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ік</w:t>
            </w: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(тис</w:t>
            </w:r>
            <w:proofErr w:type="gramStart"/>
            <w:r w:rsidRPr="00490309">
              <w:rPr>
                <w:rFonts w:ascii="Times New Roman" w:hAnsi="Times New Roman" w:cs="Times New Roman"/>
                <w:sz w:val="24"/>
                <w:szCs w:val="24"/>
              </w:rPr>
              <w:t>.г</w:t>
            </w:r>
            <w:proofErr w:type="gramEnd"/>
            <w:r w:rsidRPr="00490309">
              <w:rPr>
                <w:rFonts w:ascii="Times New Roman" w:hAnsi="Times New Roman" w:cs="Times New Roman"/>
                <w:sz w:val="24"/>
                <w:szCs w:val="24"/>
              </w:rPr>
              <w:t>рн.)</w:t>
            </w:r>
          </w:p>
        </w:tc>
        <w:tc>
          <w:tcPr>
            <w:tcW w:w="1215" w:type="dxa"/>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2023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ік</w:t>
            </w: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(тис</w:t>
            </w:r>
            <w:proofErr w:type="gramStart"/>
            <w:r w:rsidRPr="00490309">
              <w:rPr>
                <w:rFonts w:ascii="Times New Roman" w:hAnsi="Times New Roman" w:cs="Times New Roman"/>
                <w:sz w:val="24"/>
                <w:szCs w:val="24"/>
              </w:rPr>
              <w:t>.г</w:t>
            </w:r>
            <w:proofErr w:type="gramEnd"/>
            <w:r w:rsidRPr="00490309">
              <w:rPr>
                <w:rFonts w:ascii="Times New Roman" w:hAnsi="Times New Roman" w:cs="Times New Roman"/>
                <w:sz w:val="24"/>
                <w:szCs w:val="24"/>
              </w:rPr>
              <w:t>рн.)</w:t>
            </w:r>
          </w:p>
        </w:tc>
        <w:tc>
          <w:tcPr>
            <w:tcW w:w="1387" w:type="dxa"/>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2024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ік</w:t>
            </w: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(тис</w:t>
            </w:r>
            <w:proofErr w:type="gramStart"/>
            <w:r w:rsidRPr="00490309">
              <w:rPr>
                <w:rFonts w:ascii="Times New Roman" w:hAnsi="Times New Roman" w:cs="Times New Roman"/>
                <w:sz w:val="24"/>
                <w:szCs w:val="24"/>
              </w:rPr>
              <w:t>.г</w:t>
            </w:r>
            <w:proofErr w:type="gramEnd"/>
            <w:r w:rsidRPr="00490309">
              <w:rPr>
                <w:rFonts w:ascii="Times New Roman" w:hAnsi="Times New Roman" w:cs="Times New Roman"/>
                <w:sz w:val="24"/>
                <w:szCs w:val="24"/>
              </w:rPr>
              <w:t>рн.)</w:t>
            </w:r>
          </w:p>
        </w:tc>
        <w:tc>
          <w:tcPr>
            <w:tcW w:w="1417" w:type="dxa"/>
          </w:tcPr>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 xml:space="preserve">2025 </w:t>
            </w:r>
            <w:proofErr w:type="gramStart"/>
            <w:r w:rsidRPr="00490309">
              <w:rPr>
                <w:rFonts w:ascii="Times New Roman" w:hAnsi="Times New Roman" w:cs="Times New Roman"/>
                <w:sz w:val="24"/>
                <w:szCs w:val="24"/>
              </w:rPr>
              <w:t>р</w:t>
            </w:r>
            <w:proofErr w:type="gramEnd"/>
            <w:r w:rsidRPr="00490309">
              <w:rPr>
                <w:rFonts w:ascii="Times New Roman" w:hAnsi="Times New Roman" w:cs="Times New Roman"/>
                <w:sz w:val="24"/>
                <w:szCs w:val="24"/>
              </w:rPr>
              <w:t>ік</w:t>
            </w: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(тис</w:t>
            </w:r>
            <w:proofErr w:type="gramStart"/>
            <w:r w:rsidRPr="00490309">
              <w:rPr>
                <w:rFonts w:ascii="Times New Roman" w:hAnsi="Times New Roman" w:cs="Times New Roman"/>
                <w:sz w:val="24"/>
                <w:szCs w:val="24"/>
              </w:rPr>
              <w:t>.г</w:t>
            </w:r>
            <w:proofErr w:type="gramEnd"/>
            <w:r w:rsidRPr="00490309">
              <w:rPr>
                <w:rFonts w:ascii="Times New Roman" w:hAnsi="Times New Roman" w:cs="Times New Roman"/>
                <w:sz w:val="24"/>
                <w:szCs w:val="24"/>
              </w:rPr>
              <w:t>рн.)</w:t>
            </w:r>
          </w:p>
        </w:tc>
      </w:tr>
      <w:tr w:rsidR="00F26969" w:rsidRPr="00490309" w:rsidTr="006A2865">
        <w:tc>
          <w:tcPr>
            <w:tcW w:w="2977" w:type="dxa"/>
          </w:tcPr>
          <w:p w:rsidR="00F26969" w:rsidRPr="00490309" w:rsidRDefault="00F26969" w:rsidP="006A2865">
            <w:pPr>
              <w:spacing w:after="0"/>
              <w:rPr>
                <w:rFonts w:ascii="Times New Roman" w:hAnsi="Times New Roman" w:cs="Times New Roman"/>
                <w:sz w:val="24"/>
                <w:szCs w:val="24"/>
              </w:rPr>
            </w:pPr>
            <w:proofErr w:type="gramStart"/>
            <w:r w:rsidRPr="00490309">
              <w:rPr>
                <w:rFonts w:ascii="Times New Roman" w:hAnsi="Times New Roman" w:cs="Times New Roman"/>
                <w:sz w:val="24"/>
                <w:szCs w:val="24"/>
              </w:rPr>
              <w:t>Для надання матеріальної допомоги інвалідам відповідно до Положення про порядок надання громадянам  одноразової матеріальної допомоги</w:t>
            </w:r>
            <w:proofErr w:type="gramEnd"/>
          </w:p>
          <w:p w:rsidR="00F26969" w:rsidRPr="00490309" w:rsidRDefault="00F26969" w:rsidP="006A2865">
            <w:pPr>
              <w:spacing w:after="0"/>
              <w:rPr>
                <w:rFonts w:ascii="Times New Roman" w:hAnsi="Times New Roman" w:cs="Times New Roman"/>
                <w:sz w:val="24"/>
                <w:szCs w:val="24"/>
              </w:rPr>
            </w:pPr>
          </w:p>
        </w:tc>
        <w:tc>
          <w:tcPr>
            <w:tcW w:w="1183" w:type="dxa"/>
          </w:tcPr>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lang w:val="en-US"/>
              </w:rPr>
              <w:t>4</w:t>
            </w:r>
            <w:r w:rsidRPr="00490309">
              <w:rPr>
                <w:rFonts w:ascii="Times New Roman" w:hAnsi="Times New Roman" w:cs="Times New Roman"/>
                <w:sz w:val="24"/>
                <w:szCs w:val="24"/>
              </w:rPr>
              <w:t>1,0</w:t>
            </w:r>
          </w:p>
        </w:tc>
        <w:tc>
          <w:tcPr>
            <w:tcW w:w="1392" w:type="dxa"/>
          </w:tcPr>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lang w:val="en-US"/>
              </w:rPr>
              <w:t>42</w:t>
            </w:r>
            <w:r w:rsidRPr="00490309">
              <w:rPr>
                <w:rFonts w:ascii="Times New Roman" w:hAnsi="Times New Roman" w:cs="Times New Roman"/>
                <w:sz w:val="24"/>
                <w:szCs w:val="24"/>
              </w:rPr>
              <w:t>,0</w:t>
            </w:r>
          </w:p>
        </w:tc>
        <w:tc>
          <w:tcPr>
            <w:tcW w:w="1215" w:type="dxa"/>
          </w:tcPr>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lang w:val="en-US"/>
              </w:rPr>
              <w:t>45</w:t>
            </w:r>
            <w:r w:rsidRPr="00490309">
              <w:rPr>
                <w:rFonts w:ascii="Times New Roman" w:hAnsi="Times New Roman" w:cs="Times New Roman"/>
                <w:sz w:val="24"/>
                <w:szCs w:val="24"/>
              </w:rPr>
              <w:t>,0</w:t>
            </w:r>
          </w:p>
        </w:tc>
        <w:tc>
          <w:tcPr>
            <w:tcW w:w="1387" w:type="dxa"/>
          </w:tcPr>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4</w:t>
            </w:r>
            <w:r w:rsidRPr="00490309">
              <w:rPr>
                <w:rFonts w:ascii="Times New Roman" w:hAnsi="Times New Roman" w:cs="Times New Roman"/>
                <w:sz w:val="24"/>
                <w:szCs w:val="24"/>
                <w:lang w:val="en-US"/>
              </w:rPr>
              <w:t>7</w:t>
            </w:r>
            <w:r w:rsidRPr="00490309">
              <w:rPr>
                <w:rFonts w:ascii="Times New Roman" w:hAnsi="Times New Roman" w:cs="Times New Roman"/>
                <w:sz w:val="24"/>
                <w:szCs w:val="24"/>
              </w:rPr>
              <w:t>,0</w:t>
            </w:r>
          </w:p>
        </w:tc>
        <w:tc>
          <w:tcPr>
            <w:tcW w:w="1417" w:type="dxa"/>
          </w:tcPr>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lang w:val="en-US"/>
              </w:rPr>
              <w:t>50</w:t>
            </w:r>
            <w:r w:rsidRPr="00490309">
              <w:rPr>
                <w:rFonts w:ascii="Times New Roman" w:hAnsi="Times New Roman" w:cs="Times New Roman"/>
                <w:sz w:val="24"/>
                <w:szCs w:val="24"/>
              </w:rPr>
              <w:t>,0</w:t>
            </w:r>
          </w:p>
        </w:tc>
      </w:tr>
      <w:tr w:rsidR="00F26969" w:rsidRPr="00490309" w:rsidTr="006A2865">
        <w:tc>
          <w:tcPr>
            <w:tcW w:w="2977" w:type="dxa"/>
          </w:tcPr>
          <w:p w:rsidR="00F26969" w:rsidRPr="00490309" w:rsidRDefault="00F26969" w:rsidP="006A2865">
            <w:pPr>
              <w:spacing w:after="0"/>
              <w:rPr>
                <w:rFonts w:ascii="Times New Roman" w:hAnsi="Times New Roman" w:cs="Times New Roman"/>
                <w:sz w:val="24"/>
                <w:szCs w:val="24"/>
              </w:rPr>
            </w:pPr>
            <w:r w:rsidRPr="00490309">
              <w:rPr>
                <w:rFonts w:ascii="Times New Roman" w:hAnsi="Times New Roman" w:cs="Times New Roman"/>
                <w:sz w:val="24"/>
                <w:szCs w:val="24"/>
              </w:rPr>
              <w:t xml:space="preserve">Для виплати компенсації  фізичним особам, які надають </w:t>
            </w:r>
            <w:proofErr w:type="gramStart"/>
            <w:r w:rsidRPr="00490309">
              <w:rPr>
                <w:rFonts w:ascii="Times New Roman" w:hAnsi="Times New Roman" w:cs="Times New Roman"/>
                <w:sz w:val="24"/>
                <w:szCs w:val="24"/>
              </w:rPr>
              <w:t>соц</w:t>
            </w:r>
            <w:proofErr w:type="gramEnd"/>
            <w:r w:rsidRPr="00490309">
              <w:rPr>
                <w:rFonts w:ascii="Times New Roman" w:hAnsi="Times New Roman" w:cs="Times New Roman"/>
                <w:sz w:val="24"/>
                <w:szCs w:val="24"/>
              </w:rPr>
              <w:t xml:space="preserve">іальні послуги відповідно до постанови Кабінету Міністрів України від  23.09.2020 року  № </w:t>
            </w:r>
            <w:r w:rsidRPr="00490309">
              <w:rPr>
                <w:rStyle w:val="rvts9"/>
                <w:rFonts w:ascii="Times New Roman" w:hAnsi="Times New Roman" w:cs="Times New Roman"/>
                <w:bCs/>
                <w:sz w:val="24"/>
                <w:szCs w:val="24"/>
              </w:rPr>
              <w:t>№ 859 «</w:t>
            </w:r>
            <w:r w:rsidRPr="00490309">
              <w:rPr>
                <w:rStyle w:val="rvts23"/>
                <w:rFonts w:ascii="Times New Roman" w:hAnsi="Times New Roman" w:cs="Times New Roman"/>
                <w:bCs/>
                <w:sz w:val="24"/>
                <w:szCs w:val="24"/>
              </w:rPr>
              <w:t>Деякі питання призначення і виплати компенсації фізичним особам, які надають соціальні послуги з догляду на непрофесійній основі</w:t>
            </w:r>
            <w:r w:rsidRPr="00490309">
              <w:rPr>
                <w:rStyle w:val="rvts9"/>
                <w:rFonts w:ascii="Times New Roman" w:hAnsi="Times New Roman" w:cs="Times New Roman"/>
                <w:b/>
                <w:bCs/>
                <w:sz w:val="24"/>
                <w:szCs w:val="24"/>
              </w:rPr>
              <w:t>»</w:t>
            </w:r>
          </w:p>
        </w:tc>
        <w:tc>
          <w:tcPr>
            <w:tcW w:w="1183" w:type="dxa"/>
          </w:tcPr>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500,5</w:t>
            </w:r>
          </w:p>
        </w:tc>
        <w:tc>
          <w:tcPr>
            <w:tcW w:w="1392" w:type="dxa"/>
          </w:tcPr>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650,5</w:t>
            </w:r>
          </w:p>
        </w:tc>
        <w:tc>
          <w:tcPr>
            <w:tcW w:w="1215" w:type="dxa"/>
          </w:tcPr>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680,0</w:t>
            </w:r>
          </w:p>
        </w:tc>
        <w:tc>
          <w:tcPr>
            <w:tcW w:w="1387" w:type="dxa"/>
          </w:tcPr>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700,0</w:t>
            </w:r>
          </w:p>
        </w:tc>
        <w:tc>
          <w:tcPr>
            <w:tcW w:w="1417" w:type="dxa"/>
          </w:tcPr>
          <w:p w:rsidR="00F26969" w:rsidRPr="00490309" w:rsidRDefault="00F26969" w:rsidP="006A2865">
            <w:pPr>
              <w:spacing w:after="0"/>
              <w:jc w:val="center"/>
              <w:rPr>
                <w:rFonts w:ascii="Times New Roman" w:hAnsi="Times New Roman" w:cs="Times New Roman"/>
                <w:sz w:val="24"/>
                <w:szCs w:val="24"/>
              </w:rPr>
            </w:pPr>
          </w:p>
          <w:p w:rsidR="00F26969" w:rsidRPr="00490309" w:rsidRDefault="00F26969" w:rsidP="006A2865">
            <w:pPr>
              <w:spacing w:after="0"/>
              <w:jc w:val="center"/>
              <w:rPr>
                <w:rFonts w:ascii="Times New Roman" w:hAnsi="Times New Roman" w:cs="Times New Roman"/>
                <w:sz w:val="24"/>
                <w:szCs w:val="24"/>
              </w:rPr>
            </w:pPr>
            <w:r w:rsidRPr="00490309">
              <w:rPr>
                <w:rFonts w:ascii="Times New Roman" w:hAnsi="Times New Roman" w:cs="Times New Roman"/>
                <w:sz w:val="24"/>
                <w:szCs w:val="24"/>
              </w:rPr>
              <w:t>720,0</w:t>
            </w:r>
          </w:p>
        </w:tc>
      </w:tr>
    </w:tbl>
    <w:p w:rsidR="00F26969" w:rsidRPr="00490309" w:rsidRDefault="00F26969" w:rsidP="00F26969">
      <w:pPr>
        <w:spacing w:after="0"/>
        <w:jc w:val="center"/>
        <w:rPr>
          <w:rFonts w:ascii="Times New Roman" w:hAnsi="Times New Roman" w:cs="Times New Roman"/>
          <w:sz w:val="24"/>
          <w:szCs w:val="24"/>
        </w:rPr>
      </w:pPr>
    </w:p>
    <w:p w:rsidR="00F26969" w:rsidRPr="00F26969" w:rsidRDefault="00F26969" w:rsidP="00F26969">
      <w:pPr>
        <w:tabs>
          <w:tab w:val="left" w:pos="0"/>
        </w:tabs>
        <w:spacing w:after="0"/>
        <w:rPr>
          <w:rFonts w:ascii="Times New Roman" w:hAnsi="Times New Roman" w:cs="Times New Roman"/>
          <w:sz w:val="24"/>
          <w:szCs w:val="24"/>
          <w:lang w:val="uk-UA"/>
        </w:rPr>
      </w:pPr>
    </w:p>
    <w:p w:rsidR="00F26969" w:rsidRPr="00F26969" w:rsidRDefault="00F26969" w:rsidP="00F26969">
      <w:pPr>
        <w:tabs>
          <w:tab w:val="left" w:pos="0"/>
        </w:tabs>
        <w:spacing w:after="0"/>
        <w:rPr>
          <w:lang w:val="uk-UA"/>
        </w:rPr>
      </w:pPr>
    </w:p>
    <w:p w:rsidR="000E4542" w:rsidRPr="00F26969" w:rsidRDefault="00F26969" w:rsidP="00F26969">
      <w:pPr>
        <w:tabs>
          <w:tab w:val="left" w:pos="0"/>
        </w:tabs>
        <w:rPr>
          <w:rFonts w:ascii="Times New Roman" w:hAnsi="Times New Roman" w:cs="Times New Roman"/>
          <w:sz w:val="24"/>
          <w:szCs w:val="24"/>
          <w:lang w:val="uk-UA"/>
        </w:rPr>
      </w:pPr>
      <w:r w:rsidRPr="00490309">
        <w:rPr>
          <w:rFonts w:ascii="Times New Roman" w:hAnsi="Times New Roman" w:cs="Times New Roman"/>
          <w:sz w:val="24"/>
          <w:szCs w:val="24"/>
        </w:rPr>
        <w:t>Сільський голова                                                                                        Валерій МИХАЛЮК</w:t>
      </w:r>
    </w:p>
    <w:sectPr w:rsidR="000E4542" w:rsidRPr="00F2696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1FE6" w:rsidRDefault="00581FE6">
      <w:pPr>
        <w:spacing w:after="0" w:line="240" w:lineRule="auto"/>
      </w:pPr>
      <w:r>
        <w:separator/>
      </w:r>
    </w:p>
  </w:endnote>
  <w:endnote w:type="continuationSeparator" w:id="0">
    <w:p w:rsidR="00581FE6" w:rsidRDefault="00581F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1FE6" w:rsidRDefault="00581FE6">
      <w:pPr>
        <w:spacing w:after="0" w:line="240" w:lineRule="auto"/>
      </w:pPr>
      <w:r>
        <w:separator/>
      </w:r>
    </w:p>
  </w:footnote>
  <w:footnote w:type="continuationSeparator" w:id="0">
    <w:p w:rsidR="00581FE6" w:rsidRDefault="00581FE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5A652CB9"/>
    <w:multiLevelType w:val="hybridMultilevel"/>
    <w:tmpl w:val="8CBED73A"/>
    <w:lvl w:ilvl="0" w:tplc="BD44565C">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2A06E79"/>
    <w:multiLevelType w:val="hybridMultilevel"/>
    <w:tmpl w:val="832258BC"/>
    <w:lvl w:ilvl="0" w:tplc="0422000F">
      <w:start w:val="1"/>
      <w:numFmt w:val="decimal"/>
      <w:lvlText w:val="%1."/>
      <w:lvlJc w:val="left"/>
      <w:pPr>
        <w:ind w:left="720" w:hanging="360"/>
      </w:pPr>
      <w:rPr>
        <w:b w:val="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6969"/>
    <w:rsid w:val="000E4542"/>
    <w:rsid w:val="00581FE6"/>
    <w:rsid w:val="00F269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969"/>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uiPriority w:val="22"/>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0"/>
    <w:uiPriority w:val="99"/>
    <w:unhideWhenUsed/>
    <w:qFormat/>
    <w:rsid w:val="00F269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F26969"/>
    <w:rPr>
      <w:color w:val="283138" w:themeColor="text2"/>
    </w:rPr>
  </w:style>
  <w:style w:type="character" w:customStyle="1" w:styleId="HTML">
    <w:name w:val="Стандартный HTML Знак"/>
    <w:aliases w:val="Знак2 Знак, Знак2 Знак"/>
    <w:basedOn w:val="a0"/>
    <w:link w:val="HTML0"/>
    <w:uiPriority w:val="99"/>
    <w:locked/>
    <w:rsid w:val="00F26969"/>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F269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26969"/>
    <w:rPr>
      <w:rFonts w:ascii="Consolas" w:eastAsiaTheme="minorEastAsia" w:hAnsi="Consolas"/>
      <w:sz w:val="20"/>
      <w:szCs w:val="20"/>
    </w:rPr>
  </w:style>
  <w:style w:type="character" w:customStyle="1" w:styleId="aff1">
    <w:name w:val="Основной текст_"/>
    <w:link w:val="24"/>
    <w:locked/>
    <w:rsid w:val="00F26969"/>
    <w:rPr>
      <w:spacing w:val="8"/>
      <w:shd w:val="clear" w:color="auto" w:fill="FFFFFF"/>
    </w:rPr>
  </w:style>
  <w:style w:type="paragraph" w:customStyle="1" w:styleId="24">
    <w:name w:val="Основной текст2"/>
    <w:basedOn w:val="a"/>
    <w:link w:val="aff1"/>
    <w:qFormat/>
    <w:rsid w:val="00F26969"/>
    <w:pPr>
      <w:widowControl w:val="0"/>
      <w:shd w:val="clear" w:color="auto" w:fill="FFFFFF"/>
      <w:spacing w:before="300" w:after="0" w:line="315" w:lineRule="exact"/>
      <w:jc w:val="both"/>
    </w:pPr>
    <w:rPr>
      <w:rFonts w:eastAsiaTheme="minorHAnsi"/>
      <w:spacing w:val="8"/>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f"/>
    <w:uiPriority w:val="99"/>
    <w:locked/>
    <w:rsid w:val="00F26969"/>
    <w:rPr>
      <w:rFonts w:ascii="Times New Roman" w:eastAsia="Times New Roman" w:hAnsi="Times New Roman" w:cs="Times New Roman"/>
      <w:sz w:val="24"/>
      <w:szCs w:val="24"/>
    </w:rPr>
  </w:style>
  <w:style w:type="paragraph" w:customStyle="1" w:styleId="rvps6">
    <w:name w:val="rvps6"/>
    <w:basedOn w:val="a"/>
    <w:qFormat/>
    <w:rsid w:val="00F269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F26969"/>
  </w:style>
  <w:style w:type="character" w:customStyle="1" w:styleId="rvts9">
    <w:name w:val="rvts9"/>
    <w:basedOn w:val="a0"/>
    <w:rsid w:val="00F269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969"/>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uiPriority w:val="22"/>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0"/>
    <w:uiPriority w:val="99"/>
    <w:unhideWhenUsed/>
    <w:qFormat/>
    <w:rsid w:val="00F269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F26969"/>
    <w:rPr>
      <w:color w:val="283138" w:themeColor="text2"/>
    </w:rPr>
  </w:style>
  <w:style w:type="character" w:customStyle="1" w:styleId="HTML">
    <w:name w:val="Стандартный HTML Знак"/>
    <w:aliases w:val="Знак2 Знак, Знак2 Знак"/>
    <w:basedOn w:val="a0"/>
    <w:link w:val="HTML0"/>
    <w:uiPriority w:val="99"/>
    <w:locked/>
    <w:rsid w:val="00F26969"/>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F269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26969"/>
    <w:rPr>
      <w:rFonts w:ascii="Consolas" w:eastAsiaTheme="minorEastAsia" w:hAnsi="Consolas"/>
      <w:sz w:val="20"/>
      <w:szCs w:val="20"/>
    </w:rPr>
  </w:style>
  <w:style w:type="character" w:customStyle="1" w:styleId="aff1">
    <w:name w:val="Основной текст_"/>
    <w:link w:val="24"/>
    <w:locked/>
    <w:rsid w:val="00F26969"/>
    <w:rPr>
      <w:spacing w:val="8"/>
      <w:shd w:val="clear" w:color="auto" w:fill="FFFFFF"/>
    </w:rPr>
  </w:style>
  <w:style w:type="paragraph" w:customStyle="1" w:styleId="24">
    <w:name w:val="Основной текст2"/>
    <w:basedOn w:val="a"/>
    <w:link w:val="aff1"/>
    <w:qFormat/>
    <w:rsid w:val="00F26969"/>
    <w:pPr>
      <w:widowControl w:val="0"/>
      <w:shd w:val="clear" w:color="auto" w:fill="FFFFFF"/>
      <w:spacing w:before="300" w:after="0" w:line="315" w:lineRule="exact"/>
      <w:jc w:val="both"/>
    </w:pPr>
    <w:rPr>
      <w:rFonts w:eastAsiaTheme="minorHAnsi"/>
      <w:spacing w:val="8"/>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f"/>
    <w:uiPriority w:val="99"/>
    <w:locked/>
    <w:rsid w:val="00F26969"/>
    <w:rPr>
      <w:rFonts w:ascii="Times New Roman" w:eastAsia="Times New Roman" w:hAnsi="Times New Roman" w:cs="Times New Roman"/>
      <w:sz w:val="24"/>
      <w:szCs w:val="24"/>
    </w:rPr>
  </w:style>
  <w:style w:type="paragraph" w:customStyle="1" w:styleId="rvps6">
    <w:name w:val="rvps6"/>
    <w:basedOn w:val="a"/>
    <w:qFormat/>
    <w:rsid w:val="00F269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F26969"/>
  </w:style>
  <w:style w:type="character" w:customStyle="1" w:styleId="rvts9">
    <w:name w:val="rvts9"/>
    <w:basedOn w:val="a0"/>
    <w:rsid w:val="00F269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10</Pages>
  <Words>2310</Words>
  <Characters>13171</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2021-01-31T13:05:00Z</dcterms:created>
  <dcterms:modified xsi:type="dcterms:W3CDTF">2021-01-31T13:05:00Z</dcterms:modified>
</cp:coreProperties>
</file>