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F9D" w:rsidRPr="00F30074" w:rsidRDefault="003B3F9D" w:rsidP="003B3F9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</w:p>
    <w:p w:rsidR="003B3F9D" w:rsidRDefault="003B3F9D" w:rsidP="003B3F9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F9D" w:rsidRDefault="003B3F9D" w:rsidP="003B3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3F9D" w:rsidRDefault="003B3F9D" w:rsidP="003B3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B3F9D" w:rsidRDefault="003B3F9D" w:rsidP="003B3F9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F9D" w:rsidRDefault="003B3F9D" w:rsidP="003B3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B3F9D" w:rsidRDefault="003B3F9D" w:rsidP="003B3F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3F9D" w:rsidRDefault="003B3F9D" w:rsidP="003B3F9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№16</w:t>
      </w:r>
    </w:p>
    <w:p w:rsidR="003B3F9D" w:rsidRDefault="003B3F9D" w:rsidP="003B3F9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3B3F9D" w:rsidRPr="00F30074" w:rsidRDefault="003B3F9D" w:rsidP="003B3F9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№32 від 27.05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3B3F9D" w:rsidRPr="00F30074" w:rsidRDefault="003B3F9D" w:rsidP="003B3F9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3B3F9D" w:rsidRPr="00F30074" w:rsidRDefault="003B3F9D" w:rsidP="003B3F9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3B3F9D" w:rsidRPr="00F30074" w:rsidRDefault="003B3F9D" w:rsidP="003B3F9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ділянки  </w:t>
      </w:r>
      <w:r>
        <w:rPr>
          <w:rFonts w:ascii="Times New Roman" w:eastAsia="Calibri" w:hAnsi="Times New Roman" w:cs="Times New Roman"/>
          <w:b/>
          <w:sz w:val="24"/>
        </w:rPr>
        <w:t>Цибуля Т.І.»</w:t>
      </w:r>
    </w:p>
    <w:p w:rsidR="003B3F9D" w:rsidRPr="00F30074" w:rsidRDefault="003B3F9D" w:rsidP="003B3F9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3B3F9D" w:rsidRPr="00F30074" w:rsidRDefault="003B3F9D" w:rsidP="003B3F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 121 та 122</w:t>
      </w:r>
      <w:r w:rsidRPr="00F3007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Цибуля Т.І.,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3B3F9D" w:rsidRPr="00F30074" w:rsidRDefault="003B3F9D" w:rsidP="003B3F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3B3F9D" w:rsidRPr="00F30074" w:rsidRDefault="003B3F9D" w:rsidP="003B3F9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№32  від 27.05</w:t>
      </w:r>
      <w:r w:rsidRPr="00F30074">
        <w:rPr>
          <w:rFonts w:ascii="Times New Roman" w:eastAsia="Calibri" w:hAnsi="Times New Roman" w:cs="Times New Roman"/>
          <w:sz w:val="24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 із землеустрою  щодо</w:t>
      </w:r>
      <w:r>
        <w:rPr>
          <w:rFonts w:ascii="Times New Roman" w:eastAsia="Calibri" w:hAnsi="Times New Roman" w:cs="Times New Roman"/>
          <w:sz w:val="24"/>
        </w:rPr>
        <w:t xml:space="preserve">  відведення земельної  ділянки Цибуля Т.І.</w:t>
      </w:r>
      <w:r w:rsidRPr="00F30074">
        <w:rPr>
          <w:rFonts w:ascii="Times New Roman" w:eastAsia="Calibri" w:hAnsi="Times New Roman" w:cs="Times New Roman"/>
          <w:sz w:val="24"/>
        </w:rPr>
        <w:t>»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0,03</w:t>
      </w:r>
      <w:r w:rsidRPr="00F30074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30074">
        <w:rPr>
          <w:rFonts w:ascii="Times New Roman" w:eastAsia="Calibri" w:hAnsi="Times New Roman" w:cs="Times New Roman"/>
          <w:sz w:val="24"/>
        </w:rPr>
        <w:t>га,» замінити на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0,3400 га</w:t>
      </w:r>
      <w:r w:rsidRPr="00F30074">
        <w:rPr>
          <w:rFonts w:ascii="Times New Roman" w:eastAsia="Calibri" w:hAnsi="Times New Roman" w:cs="Times New Roman"/>
          <w:sz w:val="24"/>
        </w:rPr>
        <w:t>».</w:t>
      </w:r>
    </w:p>
    <w:p w:rsidR="003B3F9D" w:rsidRPr="00F30074" w:rsidRDefault="003B3F9D" w:rsidP="003B3F9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3B3F9D" w:rsidRPr="00F30074" w:rsidRDefault="003B3F9D" w:rsidP="003B3F9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B3F9D" w:rsidRPr="00F30074" w:rsidRDefault="003B3F9D" w:rsidP="003B3F9D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3B3F9D" w:rsidRPr="00F30074" w:rsidRDefault="003B3F9D" w:rsidP="003B3F9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B3F9D" w:rsidRPr="00F30074" w:rsidRDefault="003B3F9D" w:rsidP="003B3F9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3B3F9D" w:rsidRPr="00F30074" w:rsidRDefault="003B3F9D" w:rsidP="003B3F9D">
      <w:pPr>
        <w:rPr>
          <w:rFonts w:ascii="Calibri" w:eastAsia="Times New Roman" w:hAnsi="Calibri" w:cs="Times New Roman"/>
          <w:b/>
        </w:rPr>
      </w:pPr>
    </w:p>
    <w:p w:rsidR="003B3F9D" w:rsidRDefault="003B3F9D" w:rsidP="003B3F9D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B3F9D" w:rsidRDefault="003B3F9D" w:rsidP="003B3F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B3F9D" w:rsidRDefault="003B3F9D" w:rsidP="003B3F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F9D"/>
    <w:rsid w:val="003B3F9D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B3F9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B3F9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B3F9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B3F9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B3F9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B3F9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2021-12-20T11:46:00Z</dcterms:created>
  <dcterms:modified xsi:type="dcterms:W3CDTF">2021-12-20T11:46:00Z</dcterms:modified>
</cp:coreProperties>
</file>