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E439B" w:rsidRDefault="002E439B" w:rsidP="002E439B">
      <w:pPr>
        <w:spacing w:after="0" w:line="240" w:lineRule="auto"/>
        <w:jc w:val="both"/>
        <w:rPr>
          <w:rFonts w:ascii="Times New Roman" w:hAnsi="Times New Roman" w:cs="Times New Roman"/>
          <w:sz w:val="24"/>
          <w:szCs w:val="24"/>
        </w:rPr>
      </w:pPr>
      <w:bookmarkStart w:id="0" w:name="_GoBack"/>
      <w:bookmarkEnd w:id="0"/>
      <w:r>
        <w:pict>
          <v:group id="_x0000_s1058" style="position:absolute;left:0;text-align:left;margin-left:215.85pt;margin-top:5.9pt;width:34pt;height:48.2pt;z-index:251659264;mso-position-horizontal-relative:margin" coordsize="1142,171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">
            <v:shape id="Freeform 3" o:spid="_x0000_s1059" style="position:absolute;left:166;top:131;width:810;height:1455;visibility:visible" coordsize="8096,14546"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44MncMA&#10;AADdAAAADwAAAGRycy9kb3ducmV2LnhtbESPQYvCMBSE78L+h/AW9qapDah0jSKiiwdhsa73R/Ns&#10;i81LaaLWf2+EBY/DzHzDzJe9bcSNOl871jAeJSCIC2dqLjX8HbfDGQgfkA02jknDgzwsFx+DOWbG&#10;3flAtzyUIkLYZ6ihCqHNpPRFRRb9yLXE0Tu7zmKIsiul6fAe4baRaZJMpMWa40KFLa0rKi751Wpw&#10;6me3P5XpQW14Gnj1Ozuf+r3WX5/96htEoD68w//tndGgVKrg9SY+Abl4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u44MncMAAADdAAAADwAAAAAAAAAAAAAAAACYAgAAZHJzL2Rv&#10;d25yZXYueG1sUEsFBgAAAAAEAAQA9QAAAIgDAAAAAA==&#10;" adj="-11796480,,5400" path="m4044,14546r-77,-45l3891,14455r-76,-49l3738,14354r-76,-53l3587,14244r-75,-59l3439,14123r-73,-64l3294,13992r-70,-70l3155,13850r-68,-76l3021,13696r-65,-81l2893,13530r-61,-88l2773,13352r-57,-94l2661,13161r-51,-100l2559,12957r-46,-108l2468,12739r-40,-114l2389,12508r-35,-122l2321,12262r-29,-129l2267,12001r-22,-137l2227,11725r-1872,-3l270,11691r-61,-24l185,11656r-19,-11l157,11639r-8,-5l141,11628r-7,-7l121,11607r-13,-17l95,11571r-14,-24l47,11488,,11408,,10120,,8832,,7540,,6248,,4954,,3659,,2363,,1068r8,-9l18,1048r9,-10l35,1029r9,-10l53,1010r9,-11l71,989r35,1l142,993r36,6l213,1006r36,8l284,1022r35,10l355,1042r152,120l652,1293r136,140l917,1581r121,157l1153,1903r108,173l1362,2256r94,186l1545,2633r81,199l1702,3033r70,207l1837,3450r59,214l1951,3880r50,219l2046,4318r40,222l2123,4763r31,222l2183,5207r25,222l2228,5649r18,218l2261,6083r12,213l2283,6505r6,206l2295,6911r2,196l2298,7298r-91,48l2122,7399r-80,55l1969,7512r-66,60l1842,7635r-55,65l1739,7767r-44,69l1658,7906r-32,72l1600,8050r-19,73l1567,8196r-8,73l1555,8343r4,74l1566,8489r14,73l1599,8633r25,69l1655,8771r36,66l1731,8901r47,63l1830,9023r57,57l1949,9133r68,52l2090,9231r77,44l2251,9313r26,l2307,9313r31,l2372,9313r33,l2440,9313r35,l2511,9313r17,-10l2547,9290r17,-15l2582,9259r17,-19l2617,9222r18,-19l2653,9183r108,-217l2862,8752r94,-210l3043,8333r81,-207l3199,7920r67,-205l3329,7510r57,-204l3436,7101r46,-207l3522,6686r35,-210l3588,6263r26,-217l3636,5827r18,-224l3667,5374r9,-235l3683,4900r3,-245l3686,4403r-3,-259l3676,3877r-8,-276l3657,3318r-13,-292l3629,2723r-17,-313l3594,2088r-21,-334l3553,1408r27,-158l3607,1090r27,-163l3662,764r29,-165l3722,433r34,-166l3790,100r29,-24l3844,57r10,-8l3866,42r11,-6l3890,31r12,-5l3917,21r15,-3l3949,14r42,-7l4044,r54,7l4141,14r17,3l4174,20r15,4l4203,29r12,5l4228,39r11,8l4251,54r26,19l4306,96r34,168l4374,430r30,166l4434,761r28,164l4489,1087r27,160l4543,1405r-21,346l4502,2085r-18,322l4467,2720r-15,303l4439,3315r-11,283l4420,3874r-7,266l4410,4400r,252l4412,4897r7,240l4428,5371r14,228l4459,5823r23,220l4508,6260r30,213l4573,6683r41,208l4660,7098r50,205l4767,7507r63,205l4897,7917r75,206l5053,8329r87,209l5234,8750r101,213l5443,9179r17,21l5479,9219r17,18l5514,9255r18,17l5549,9287r19,12l5585,9310r35,l5656,9310r35,l5724,9310r34,l5789,9310r29,l5845,9310r84,-38l6006,9228r73,-46l6147,9130r62,-54l6266,9020r52,-59l6365,8899r40,-65l6441,8768r30,-69l6496,8629r19,-70l6529,8487r8,-73l6541,8340r-4,-73l6529,8193r-14,-74l6495,8046r-26,-71l6438,7903r-38,-70l6357,7763r-48,-66l6253,7632r-60,-64l6127,7508r-73,-58l5974,7396r-85,-53l5798,7295r1,-191l5801,6908r6,-200l5813,6502r10,-209l5835,6080r15,-216l5867,5645r21,-219l5913,5205r28,-223l5973,4760r37,-223l6050,4315r44,-220l6145,3877r53,-217l6259,3447r64,-210l6394,3030r76,-201l6551,2631r88,-192l6734,2253r101,-180l6942,1900r115,-165l7179,1578r129,-148l7444,1289r145,-130l7741,1038r36,-9l7812,1019r35,-8l7883,1003r35,-7l7954,991r35,-3l8025,986r9,11l8043,1006r8,10l8061,1026r8,9l8078,1045r9,11l8096,1065r,1295l8096,3656r,1295l8096,6245r,1292l8096,8829r,1289l8096,11405r-47,80l8015,11544r-14,24l7988,11587r-13,17l7962,11618r-7,6l7947,11631r-8,5l7930,11641r-19,12l7887,11664r-61,24l7741,11719r-1872,3l5851,11861r-23,136l5804,12130r-29,129l5742,12384r-36,121l5667,12622r-41,115l5582,12847r-48,108l5484,13058r-53,101l5377,13256r-57,94l5260,13441r-61,87l5135,13613r-64,81l5004,13773r-68,75l4866,13921r-71,70l4723,14059r-73,64l4576,14184r-74,59l4427,14300r-76,54l4275,14406r-77,49l4121,14501r-77,45xe" fillcolor="black" stroked="f">
              <v:stroke joinstyle="round"/>
              <v:formulas/>
              <v:path arrowok="t" o:connecttype="custom" o:connectlocs="359,1425;309,1378;266,1316;236,1239;27,1169;13,1162;0,1012;0,107;6,100;28,102;104,174;170,303;209,454;226,608;221,735;174,777;156,827;166,877;202,919;237,932;257,928;286,875;339,731;364,583;368,415;360,209;369,60;387,4;399,1;421,3;434,26;455,141;443,360;443,537;462,689;506,833;550,924;566,931;593,927;637,890;654,842;644,791;606,745;582,650;594,498;626,345;684,207;774,104;799,99;808,105;810,754;799,1159;791,1166;581,1213;554,1296;514,1362;465,1413;412,1450" o:connectangles="0,0,0,0,0,0,0,0,0,0,0,0,0,0,0,0,0,0,0,0,0,0,0,0,0,0,0,0,0,0,0,0,0,0,0,0,0,0,0,0,0,0,0,0,0,0,0,0,0,0,0,0,0,0,0,0,0,0" textboxrect="0,0,8096,14546"/>
              <v:textbox>
                <w:txbxContent>
                  <w:p w:rsidR="002E439B" w:rsidRDefault="002E439B" w:rsidP="002E439B"/>
                </w:txbxContent>
              </v:textbox>
            </v:shape>
            <v:shape id="Freeform 4" o:spid="_x0000_s1060" style="position:absolute;left:166;top:131;width:810;height:1455;visibility:visible" coordsize="8096,14546"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" adj="-11796480,,5400" path="m4044,14546r-77,-45l3891,14455r-76,-49l3738,14354r-76,-53l3587,14244r-75,-59l3439,14123r-73,-64l3294,13992r-70,-70l3155,13850r-68,-76l3021,13696r-65,-81l2893,13530r-61,-88l2773,13352r-57,-94l2661,13161r-51,-100l2559,12957r-46,-108l2468,12739r-40,-114l2389,12508r-35,-122l2321,12262r-29,-129l2267,12001r-22,-137l2227,11725r-1872,-3l270,11691r-61,-24l185,11656r-19,-11l157,11639r-8,-5l141,11628r-7,-7l121,11607r-13,-17l95,11571r-14,-24l47,11488,,11408,,10120,,8832,,7540,,6248,,4954,,3659,,2363,,1068r8,-9l18,1048r9,-10l35,1029r9,-10l53,1010r9,-11l71,989r35,1l142,993r36,6l213,1006r36,8l284,1022r35,10l355,1042r152,120l652,1293r136,140l917,1581r121,157l1153,1903r108,173l1362,2256r94,186l1545,2633r81,199l1702,3033r70,207l1837,3450r59,214l1951,3880r50,219l2046,4318r40,222l2123,4763r31,222l2183,5207r25,222l2228,5649r18,218l2261,6083r12,213l2283,6505r6,206l2295,6911r2,196l2298,7298r-91,48l2122,7399r-80,55l1969,7512r-66,60l1842,7635r-55,65l1739,7767r-44,69l1658,7906r-32,72l1600,8050r-19,73l1567,8196r-8,73l1555,8343r4,74l1566,8489r14,73l1599,8633r25,69l1655,8771r36,66l1731,8901r47,63l1830,9023r57,57l1949,9133r68,52l2090,9231r77,44l2251,9313r26,l2307,9313r31,l2372,9313r33,l2440,9313r35,l2511,9313r17,-10l2547,9290r17,-15l2582,9259r17,-19l2617,9222r18,-19l2653,9183r108,-217l2862,8752r94,-210l3043,8333r81,-207l3199,7920r67,-205l3329,7510r57,-204l3436,7101r46,-207l3522,6686r35,-210l3588,6263r26,-217l3636,5827r18,-224l3667,5374r9,-235l3683,4900r3,-245l3686,4403r-3,-259l3676,3877r-8,-276l3657,3318r-13,-292l3629,2723r-17,-313l3594,2088r-21,-334l3553,1408r27,-158l3607,1090r27,-163l3662,764r29,-165l3722,433r34,-166l3790,100r29,-24l3844,57r10,-8l3866,42r11,-6l3890,31r12,-5l3917,21r15,-3l3949,14r42,-7l4044,r54,7l4141,14r17,3l4174,20r15,4l4203,29r12,5l4228,39r11,8l4251,54r26,19l4306,96r34,168l4374,430r30,166l4434,761r28,164l4489,1087r27,160l4543,1405r-21,346l4502,2085r-18,322l4467,2720r-15,303l4439,3315r-11,283l4420,3874r-7,266l4410,4400r,252l4412,4897r7,240l4428,5371r14,228l4459,5823r23,220l4508,6260r30,213l4573,6683r41,208l4660,7098r50,205l4767,7507r63,205l4897,7917r75,206l5053,8329r87,209l5234,8750r101,213l5443,9179r17,21l5479,9219r17,18l5514,9255r18,17l5549,9287r19,12l5585,9310r35,l5656,9310r35,l5724,9310r34,l5789,9310r29,l5845,9310r84,-38l6006,9228r73,-46l6147,9130r62,-54l6266,9020r52,-59l6365,8899r40,-65l6441,8768r30,-69l6496,8629r19,-70l6529,8487r8,-73l6541,8340r-4,-73l6529,8193r-14,-74l6495,8046r-26,-71l6438,7903r-38,-70l6357,7763r-48,-66l6253,7632r-60,-64l6127,7508r-73,-58l5974,7396r-85,-53l5798,7295r1,-191l5801,6908r6,-200l5813,6502r10,-209l5835,6080r15,-216l5867,5645r21,-219l5913,5205r28,-223l5973,4760r37,-223l6050,4315r44,-220l6145,3877r53,-217l6259,3447r64,-210l6394,3030r76,-201l6551,2631r88,-192l6734,2253r101,-180l6942,1900r115,-165l7179,1578r129,-148l7444,1289r145,-130l7741,1038r36,-9l7812,1019r35,-8l7883,1003r35,-7l7954,991r35,-3l8025,986r9,11l8043,1006r8,10l8061,1026r8,9l8078,1045r9,11l8096,1065r,1295l8096,3656r,1295l8096,6245r,1292l8096,8829r,1289l8096,11405r-47,80l8015,11544r-14,24l7988,11587r-13,17l7962,11618r-7,6l7947,11631r-8,5l7930,11641r-19,12l7887,11664r-61,24l7741,11719r-1872,3l5851,11861r-23,136l5804,12130r-29,129l5742,12384r-36,121l5667,12622r-41,115l5582,12847r-48,108l5484,13058r-53,101l5377,13256r-57,94l5260,13441r-61,87l5135,13613r-64,81l5004,13773r-68,75l4866,13921r-71,70l4723,14059r-73,64l4576,14184r-74,59l4427,14300r-76,54l4275,14406r-77,49l4121,14501r-77,45e" filled="f" strokeweight=".5pt">
              <v:stroke joinstyle="round"/>
              <v:formulas/>
              <v:path arrowok="t" o:connecttype="custom" o:connectlocs="359,1425;309,1378;266,1316;236,1239;27,1169;13,1162;0,1012;0,107;6,100;28,102;104,174;170,303;209,454;226,608;221,735;174,777;156,827;166,877;202,919;237,932;257,928;286,875;339,731;364,583;368,415;360,209;369,60;387,4;399,1;421,3;434,26;455,141;443,360;443,537;462,689;506,833;550,924;566,931;593,927;637,890;654,842;644,791;606,745;582,650;594,498;626,345;684,207;774,104;799,99;808,105;810,754;799,1159;791,1166;581,1213;554,1296;514,1362;465,1413;412,1450" o:connectangles="0,0,0,0,0,0,0,0,0,0,0,0,0,0,0,0,0,0,0,0,0,0,0,0,0,0,0,0,0,0,0,0,0,0,0,0,0,0,0,0,0,0,0,0,0,0,0,0,0,0,0,0,0,0,0,0,0,0" textboxrect="0,0,8096,14546"/>
              <v:textbox>
                <w:txbxContent>
                  <w:p w:rsidR="002E439B" w:rsidRDefault="002E439B" w:rsidP="002E439B"/>
                </w:txbxContent>
              </v:textbox>
            </v:shape>
            <v:shape id="Freeform 5" o:spid="_x0000_s1061" style="position:absolute;left:609;top:1311;width:71;height:149;visibility:visible" coordsize="710,1491"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OWXA8QA&#10;AADdAAAADwAAAGRycy9kb3ducmV2LnhtbESPTWrDMBCF94HeQUyhm9DIiWkobhRjSl2CN8FJDzBY&#10;E8vUGhlLid3bR4VCl4/38/F2+Wx7caPRd44VrFcJCOLG6Y5bBV/n8vkVhA/IGnvHpOCHPOT7h8UO&#10;M+0mrul2Cq2II+wzVGBCGDIpfWPIol+5gTh6FzdaDFGOrdQjTnHc9nKTJFtpseNIMDjQu6Hm+3S1&#10;EXJM8VhdpnP5OeOEH5XhZVEr9fQ4F28gAs3hP/zXPmgFabp5gd838QnI/R0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jllwPEAAAA3QAAAA8AAAAAAAAAAAAAAAAAmAIAAGRycy9k&#10;b3ducmV2LnhtbFBLBQYAAAAABAAEAPUAAACJAwAAAAA=&#10;" adj="-11796480,,5400" path="m710,340r,-29l710,281r,-31l710,219r,-33l710,152r,-36l710,78r-9,-9l689,59,675,48,660,39,644,29,627,19,609,10,592,,530,,468,,406,,343,,281,,219,,157,,94,,86,10,76,19,67,30,56,42,44,55,31,70,16,86,,104,,1491r34,-17l68,1456r32,-20l131,1416r30,-22l190,1372r29,-24l246,1324r27,-26l298,1270r25,-28l348,1212r22,-30l393,1150r22,-34l437,1081r20,-35l476,1009r20,-39l515,929r18,-40l552,846r17,-44l586,756r16,-46l618,661r16,-50l650,559r15,-52l680,453r15,-55l710,340xe" stroked="f">
              <v:stroke joinstyle="round"/>
              <v:formulas/>
              <v:path arrowok="t" o:connecttype="custom" o:connectlocs="71,31;71,25;71,19;71,12;70,7;68,5;64,3;61,1;53,0;41,0;28,0;16,0;9,1;7,3;4,5;2,9;0,149;7,146;13,142;19,137;25,132;30,127;35,121;39,115;44,108;48,101;52,93;55,85;59,76;62,66;65,56;68,45;71,34" o:connectangles="0,0,0,0,0,0,0,0,0,0,0,0,0,0,0,0,0,0,0,0,0,0,0,0,0,0,0,0,0,0,0,0,0" textboxrect="0,0,710,1491"/>
              <v:textbox>
                <w:txbxContent>
                  <w:p w:rsidR="002E439B" w:rsidRDefault="002E439B" w:rsidP="002E439B"/>
                </w:txbxContent>
              </v:textbox>
            </v:shape>
            <v:shape id="Freeform 6" o:spid="_x0000_s1062" style="position:absolute;left:609;top:1311;width:71;height:149;visibility:visible" coordsize="710,1491"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Yzc1MYA&#10;AADdAAAADwAAAGRycy9kb3ducmV2LnhtbESPQUvDQBSE70L/w/IEb+3GVKPEbkupCiJ4sAri7ZF9&#10;TYLZt8vus4n/3hUKHoeZ+YZZbSY3qCPF1Hs2cLkoQBE33vbcGnh/e5zfgkqCbHHwTAZ+KMFmPTtb&#10;YW39yK903EurMoRTjQY6kVBrnZqOHKaFD8TZO/joULKMrbYRxwx3gy6LotIOe84LHQbaddR87b+d&#10;gZfxITzfVNeH8BmvSp3urXzsxJiL82l7B0pokv/wqf1kDSyXZQV/b/IT0Ot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6Yzc1MYAAADdAAAADwAAAAAAAAAAAAAAAACYAgAAZHJz&#10;L2Rvd25yZXYueG1sUEsFBgAAAAAEAAQA9QAAAIsDAAAAAA==&#10;" adj="-11796480,,5400" path="m710,340r,-29l710,281r,-31l710,219r,-33l710,152r,-36l710,78r-9,-9l689,59,675,48,660,39,644,29,627,19,609,10,592,,530,,468,,406,,343,,281,,219,,157,,94,,86,10,76,19,67,30,56,42,44,55,31,70,16,86,,104,,1491r34,-17l68,1456r32,-20l131,1416r30,-22l190,1372r29,-24l246,1324r27,-26l298,1270r25,-28l348,1212r22,-30l393,1150r22,-34l437,1081r20,-35l476,1009r20,-39l515,929r18,-40l552,846r17,-44l586,756r16,-46l618,661r16,-50l650,559r15,-52l680,453r15,-55l710,340e" filled="f" strokeweight=".5pt">
              <v:stroke joinstyle="round"/>
              <v:formulas/>
              <v:path arrowok="t" o:connecttype="custom" o:connectlocs="71,31;71,25;71,19;71,12;70,7;68,5;64,3;61,1;53,0;41,0;28,0;16,0;9,1;7,3;4,5;2,9;0,149;7,146;13,142;19,137;25,132;30,127;35,121;39,115;44,108;48,101;52,93;55,85;59,76;62,66;65,56;68,45;71,34" o:connectangles="0,0,0,0,0,0,0,0,0,0,0,0,0,0,0,0,0,0,0,0,0,0,0,0,0,0,0,0,0,0,0,0,0" textboxrect="0,0,710,1491"/>
              <v:textbox>
                <w:txbxContent>
                  <w:p w:rsidR="002E439B" w:rsidRDefault="002E439B" w:rsidP="002E439B"/>
                </w:txbxContent>
              </v:textbox>
            </v:shape>
            <v:shape id="Freeform 7" o:spid="_x0000_s1063" style="position:absolute;left:462;top:1311;width:71;height:149;visibility:visible" coordsize="710,1491"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3us78QA&#10;AADdAAAADwAAAGRycy9kb3ducmV2LnhtbESPTWrDMBCF94HeQUyhm9DIiaEpbhRjSl2CN8FJDzBY&#10;E8vUGhlLid3bR4VCl4/38/F2+Wx7caPRd44VrFcJCOLG6Y5bBV/n8vkVhA/IGnvHpOCHPOT7h8UO&#10;M+0mrul2Cq2II+wzVGBCGDIpfWPIol+5gTh6FzdaDFGOrdQjTnHc9nKTJC/SYseRYHCgd0PN9+lq&#10;I+SY4rG6TOfyc8YJPyrDy6JW6ulxLt5ABJrDf/ivfdAK0nSzhd838QnI/R0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d7rO/EAAAA3QAAAA8AAAAAAAAAAAAAAAAAmAIAAGRycy9k&#10;b3ducmV2LnhtbFBLBQYAAAAABAAEAPUAAACJAwAAAAA=&#10;" adj="-11796480,,5400" path="m,340l,311,,281,,250,,219,,187,,152,,116,,78,9,69,21,58,35,48,50,39,66,29,83,19r18,-9l118,r62,l242,r62,l367,r62,l491,r62,l616,r8,10l634,19r9,11l654,42r12,13l679,70r15,16l710,104r,1387l676,1474r-34,-18l610,1436r-31,-20l549,1395r-30,-23l491,1349r-28,-25l437,1298r-25,-28l387,1242r-25,-30l339,1181r-23,-32l295,1116r-22,-34l253,1045r-20,-36l213,970,195,929,177,889,158,846,141,802,124,756,107,710,91,662,75,611,60,560,45,507,29,453,15,397,,340xe" stroked="f">
              <v:stroke joinstyle="round"/>
              <v:formulas/>
              <v:path arrowok="t" o:connecttype="custom" o:connectlocs="0,31;0,25;0,19;0,12;1,7;4,5;7,3;10,1;18,0;30,0;43,0;55,0;62,1;64,3;67,5;69,9;71,149;64,146;58,142;52,137;46,132;41,127;36,121;32,115;27,108;23,101;20,93;16,85;12,76;9,66;6,56;3,45;0,34" o:connectangles="0,0,0,0,0,0,0,0,0,0,0,0,0,0,0,0,0,0,0,0,0,0,0,0,0,0,0,0,0,0,0,0,0" textboxrect="0,0,710,1491"/>
              <v:textbox>
                <w:txbxContent>
                  <w:p w:rsidR="002E439B" w:rsidRDefault="002E439B" w:rsidP="002E439B"/>
                </w:txbxContent>
              </v:textbox>
            </v:shape>
            <v:shape id="Freeform 8" o:spid="_x0000_s1064" style="position:absolute;left:462;top:1311;width:71;height:149;visibility:visible" coordsize="710,1491"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1/tPcMA&#10;AADdAAAADwAAAGRycy9kb3ducmV2LnhtbERPTUsDMRC9C/0PYQrebNat1rJtWqQqiNCDVSi9DZvp&#10;7uJmEpKxu/57cxA8Pt73eju6Xl0ops6zgdtZAYq49rbjxsDnx8vNElQSZIu9ZzLwQwm2m8nVGivr&#10;B36ny0EalUM4VWigFQmV1qluyWGa+UCcubOPDiXD2GgbccjhrtdlUSy0w45zQ4uBdi3VX4dvZ2A/&#10;PIe3h8X9OZziXanTk5XjToy5no6PK1BCo/yL/9yv1sB8Xua5+U1+Anrz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91/tPcMAAADdAAAADwAAAAAAAAAAAAAAAACYAgAAZHJzL2Rv&#10;d25yZXYueG1sUEsFBgAAAAAEAAQA9QAAAIgDAAAAAA==&#10;" adj="-11796480,,5400" path="m,340l,311,,281,,250,,219,,187,,152,,116,,78,9,69,21,58,35,48,50,39,66,29,83,19r18,-9l118,r62,l242,r62,l367,r62,l491,r62,l616,r8,10l634,19r9,11l654,42r12,13l679,70r15,16l710,104r,1387l676,1474r-34,-18l610,1436r-31,-20l549,1395r-30,-23l491,1349r-28,-25l437,1298r-25,-28l387,1242r-25,-30l339,1181r-23,-32l295,1116r-22,-34l253,1045r-20,-36l213,970,195,929,177,889,158,846,141,802,124,756,107,710,91,662,75,611,60,560,45,507,29,453,15,397,,340e" filled="f" strokeweight=".5pt">
              <v:stroke joinstyle="round"/>
              <v:formulas/>
              <v:path arrowok="t" o:connecttype="custom" o:connectlocs="0,31;0,25;0,19;0,12;1,7;4,5;7,3;10,1;18,0;30,0;43,0;55,0;62,1;64,3;67,5;69,9;71,149;64,146;58,142;52,137;46,132;41,127;36,121;32,115;27,108;23,101;20,93;16,85;12,76;9,66;6,56;3,45;0,34" o:connectangles="0,0,0,0,0,0,0,0,0,0,0,0,0,0,0,0,0,0,0,0,0,0,0,0,0,0,0,0,0,0,0,0,0" textboxrect="0,0,710,1491"/>
              <v:textbox>
                <w:txbxContent>
                  <w:p w:rsidR="002E439B" w:rsidRDefault="002E439B" w:rsidP="002E439B"/>
                </w:txbxContent>
              </v:textbox>
            </v:shape>
            <v:shape id="Freeform 9" o:spid="_x0000_s1065" style="position:absolute;left:745;top:1010;width:174;height:235;visibility:visible" coordsize="1740,2349"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pPo2MYA&#10;AADdAAAADwAAAGRycy9kb3ducmV2LnhtbESPUWvCMBSF3wf7D+EOfJGZzjLZOqNMIShMEN1gr5fm&#10;2pY1NyWJtvv3iyDs8XDO+Q5nvhxsKy7kQ+NYwdMkA0FcOtNwpeDrUz++gAgR2WDrmBT8UoDl4v5u&#10;joVxPR/ocoyVSBAOBSqoY+wKKUNZk8UwcR1x8k7OW4xJ+koaj32C21ZOs2wmLTacFmrsaF1T+XM8&#10;WwWrfV/lflyuBvdx2nw/a230Tis1ehje30BEGuJ/+NbeGgV5Pn2F65v0BOTiD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npPo2MYAAADdAAAADwAAAAAAAAAAAAAAAACYAgAAZHJz&#10;L2Rvd25yZXYueG1sUEsFBgAAAAAEAAQA9QAAAIsDAAAAAA==&#10;" adj="-11796480,,5400" path="m1478,2330r54,-9l1578,2310r20,-5l1617,2298r18,-8l1652,2281r7,-5l1667,2270r6,-5l1680,2259r6,-8l1693,2245r5,-9l1703,2227r11,-18l1723,2187r8,-24l1739,2135r1,-1977l1723,137r-15,-19l1693,99,1676,78,1660,59,1642,40,1621,20,1596,r-44,l1508,r-45,l1419,r-45,l1330,r-44,l1241,r-17,40l1205,78r-18,40l1170,158r-18,38l1135,236r-19,40l1099,314r-25,43l1048,399r-26,39l996,477r-25,38l944,551r-26,34l891,619r-27,32l837,682r-27,30l781,740r-29,28l723,794r-31,25l660,844r-32,22l595,889r-33,21l526,930r-36,20l452,968r-38,18l374,1003r-41,16l290,1034r-45,15l200,1063r-48,13l104,1089r-52,13l,1113r15,52l30,1219r15,56l59,1331r13,60l83,1454r12,66l104,1590r4,36l112,1664r3,38l118,1743r3,42l122,1827r1,45l124,1917r,48l124,2013r-1,50l121,2116r-2,55l115,2226r-3,58l108,2343r159,1l437,2345r176,2l792,2349r91,l973,2349r88,-2l1149,2345r85,-2l1318,2340r82,-4l1478,2330xe" stroked="f">
              <v:stroke joinstyle="round"/>
              <v:formulas/>
              <v:path arrowok="t" o:connecttype="custom" o:connectlocs="153,232;160,231;164,229;166,228;167,227;169,225;170,224;171,221;173,216;174,16;171,12;168,8;164,4;160,0;151,0;142,0;133,0;124,0;121,8;117,16;114,24;110,31;105,40;100,48;94,55;89,62;84,68;78,74;72,79;66,84;60,89;53,93;45,97;37,100;29,103;20,106;10,109;0,111;3,122;6,133;8,145;10,159;11,166;12,174;12,183;12,192;12,201;12,212;12,223;11,234;44,235;79,235;97,235;115,235;132,234;148,233" o:connectangles="0,0,0,0,0,0,0,0,0,0,0,0,0,0,0,0,0,0,0,0,0,0,0,0,0,0,0,0,0,0,0,0,0,0,0,0,0,0,0,0,0,0,0,0,0,0,0,0,0,0,0,0,0,0,0,0" textboxrect="0,0,1740,2349"/>
              <v:textbox>
                <w:txbxContent>
                  <w:p w:rsidR="002E439B" w:rsidRDefault="002E439B" w:rsidP="002E439B"/>
                </w:txbxContent>
              </v:textbox>
            </v:shape>
            <v:shape id="Freeform 10" o:spid="_x0000_s1066" style="position:absolute;left:745;top:1010;width:174;height:235;visibility:visible" coordsize="1740,2349"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8iN3cEA&#10;AADdAAAADwAAAGRycy9kb3ducmV2LnhtbERP3WrCMBS+F3yHcAa703R2itRGEUdhjN1M9wCH5qyp&#10;bU5KEmv39svFwMuP7788TLYXI/nQOlbwssxAENdOt9wo+L5Uiy2IEJE19o5JwS8FOOznsxIL7e78&#10;ReM5NiKFcChQgYlxKKQMtSGLYekG4sT9OG8xJugbqT3eU7jt5SrLNtJiy6nB4EAnQ3V3vlkF1cfq&#10;c+xu2lfuOL1aWpvr9s0o9fw0HXcgIk3xIf53v2sFeZ6n/elNegJy/w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PIjd3BAAAA3QAAAA8AAAAAAAAAAAAAAAAAmAIAAGRycy9kb3du&#10;cmV2LnhtbFBLBQYAAAAABAAEAPUAAACGAwAAAAA=&#10;" adj="-11796480,,5400" path="m1478,2330r54,-9l1578,2310r20,-5l1617,2298r18,-8l1652,2281r7,-5l1667,2270r6,-5l1680,2259r6,-8l1693,2245r5,-9l1703,2227r11,-18l1723,2187r8,-24l1739,2135r1,-1977l1723,137r-15,-19l1693,99,1676,78,1660,59,1642,40,1621,20,1596,r-44,l1508,r-45,l1419,r-45,l1330,r-44,l1241,r-17,40l1205,78r-18,40l1170,158r-18,38l1135,236r-19,40l1099,314r-25,43l1048,399r-26,39l996,477r-25,38l944,551r-26,34l891,619r-27,32l837,682r-27,30l781,740r-29,28l723,794r-31,25l660,844r-32,22l595,889r-33,21l526,930r-36,20l452,968r-38,18l374,1003r-41,16l290,1034r-45,15l200,1063r-48,13l104,1089r-52,13l,1113r15,52l30,1219r15,56l59,1331r13,60l83,1454r12,66l104,1590r4,36l112,1664r3,38l118,1743r3,42l122,1827r1,45l124,1917r,48l124,2013r-1,50l121,2116r-2,55l115,2226r-3,58l108,2343r159,1l437,2345r176,2l792,2349r91,l973,2349r88,-2l1149,2345r85,-2l1318,2340r82,-4l1478,2330e" filled="f" strokeweight=".5pt">
              <v:stroke joinstyle="round"/>
              <v:formulas/>
              <v:path arrowok="t" o:connecttype="custom" o:connectlocs="153,232;160,231;164,229;166,228;167,227;169,225;170,224;171,221;173,216;174,16;171,12;168,8;164,4;160,0;151,0;142,0;133,0;124,0;121,8;117,16;114,24;110,31;105,40;100,48;94,55;89,62;84,68;78,74;72,79;66,84;60,89;53,93;45,97;37,100;29,103;20,106;10,109;0,111;3,122;6,133;8,145;10,159;11,166;12,174;12,183;12,192;12,201;12,212;12,223;11,234;44,235;79,235;97,235;115,235;132,234;148,233" o:connectangles="0,0,0,0,0,0,0,0,0,0,0,0,0,0,0,0,0,0,0,0,0,0,0,0,0,0,0,0,0,0,0,0,0,0,0,0,0,0,0,0,0,0,0,0,0,0,0,0,0,0,0,0,0,0,0,0" textboxrect="0,0,1740,2349"/>
              <v:textbox>
                <w:txbxContent>
                  <w:p w:rsidR="002E439B" w:rsidRDefault="002E439B" w:rsidP="002E439B"/>
                </w:txbxContent>
              </v:textbox>
            </v:shape>
            <v:shape id="Freeform 11" o:spid="_x0000_s1067" style="position:absolute;left:223;top:1010;width:174;height:235;visibility:visible" coordsize="1740,2349"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TxyA8YA&#10;AADdAAAADwAAAGRycy9kb3ducmV2LnhtbESPUWvCMBSF3wf+h3AFX8ZMtUykM4oOgoMNRB3s9dJc&#10;22JzU5LM1n+/DAZ7PJxzvsNZbQbbihv50DhWMJtmIIhLZxquFHye9dMSRIjIBlvHpOBOATbr0cMK&#10;C+N6PtLtFCuRIBwKVFDH2BVShrImi2HqOuLkXZy3GJP0lTQe+wS3rZxn2UJabDgt1NjRa03l9fRt&#10;FewOfZX7x3I3uPfL/utZa6M/tFKT8bB9ARFpiP/hv/abUZDn+Qx+36QnINc/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5TxyA8YAAADdAAAADwAAAAAAAAAAAAAAAACYAgAAZHJz&#10;L2Rvd25yZXYueG1sUEsFBgAAAAAEAAQA9QAAAIsDAAAAAA==&#10;" adj="-11796480,,5400" path="m262,2331r-54,-10l162,2310r-20,-5l123,2298r-19,-8l88,2281r-7,-5l73,2271r-6,-6l60,2259r-6,-8l47,2244r-5,-8l37,2228,26,2208r-9,-21l9,2163,1,2135,,158,17,137,32,118,47,99,63,79,80,59,98,40,108,30,118,20,130,10,144,r44,l232,r45,l321,r45,l410,r44,l499,r17,40l535,79r17,39l570,158r17,38l605,236r19,40l641,314r25,43l692,399r26,40l744,477r25,38l795,551r27,35l848,619r27,32l903,682r27,30l958,740r29,28l1017,793r30,26l1080,843r31,23l1144,889r34,21l1214,931r35,19l1287,968r38,18l1366,1004r41,16l1450,1035r44,15l1540,1064r47,12l1636,1089r52,13l1740,1113r-15,52l1709,1219r-14,56l1681,1332r-13,59l1656,1454r-11,66l1635,1590r-3,36l1628,1664r-3,38l1621,1743r-2,41l1618,1827r-2,45l1616,1917r-1,47l1616,2013r1,51l1619,2116r2,54l1625,2227r3,56l1632,2343r-160,1l1303,2346r-176,2l947,2349r-90,l767,2349r-89,-1l591,2346r-85,-3l422,2340r-82,-4l262,2331xe" stroked="f">
              <v:stroke joinstyle="round"/>
              <v:formulas/>
              <v:path arrowok="t" o:connecttype="custom" o:connectlocs="21,232;14,231;10,229;8,228;7,227;5,225;4,224;3,221;1,216;0,16;3,12;6,8;10,4;12,2;14,0;23,0;32,0;41,0;50,0;54,8;57,16;61,24;64,31;69,40;74,48;80,55;85,62;90,68;96,74;102,79;108,84;114,89;121,93;129,97;137,100;145,104;154,106;164,109;174,111;171,122;168,133;166,145;164,159;163,166;162,174;162,183;162,192;162,201;162,212;163,223;163,234;130,235;95,235;77,235;59,235;42,234;26,233" o:connectangles="0,0,0,0,0,0,0,0,0,0,0,0,0,0,0,0,0,0,0,0,0,0,0,0,0,0,0,0,0,0,0,0,0,0,0,0,0,0,0,0,0,0,0,0,0,0,0,0,0,0,0,0,0,0,0,0,0" textboxrect="0,0,1740,2349"/>
              <v:textbox>
                <w:txbxContent>
                  <w:p w:rsidR="002E439B" w:rsidRDefault="002E439B" w:rsidP="002E439B"/>
                </w:txbxContent>
              </v:textbox>
            </v:shape>
            <v:shape id="Freeform 12" o:spid="_x0000_s1068" style="position:absolute;left:223;top:1010;width:174;height:235;visibility:visible" coordsize="1740,2349"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Fa2McQA&#10;AADdAAAADwAAAGRycy9kb3ducmV2LnhtbESPUWvCMBSF3wf7D+EOfJup7TakM4psFGT4Mt0PuDR3&#10;TbW5KUms9d8bQfDxcM75DmexGm0nBvKhdaxgNs1AENdOt9wo+NtXr3MQISJr7ByTggsFWC2fnxZY&#10;anfmXxp2sREJwqFEBSbGvpQy1IYshqnriZP377zFmKRvpPZ4TnDbyTzLPqTFltOCwZ6+DNXH3ckq&#10;qH7y7XA8aV+59fhm6d0c5t9GqcnLuP4EEWmMj/C9vdEKiqLI4fYmPQG5vA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xWtjHEAAAA3QAAAA8AAAAAAAAAAAAAAAAAmAIAAGRycy9k&#10;b3ducmV2LnhtbFBLBQYAAAAABAAEAPUAAACJAwAAAAA=&#10;" adj="-11796480,,5400" path="m262,2331r-54,-10l162,2310r-20,-5l123,2298r-19,-8l88,2281r-7,-5l73,2271r-6,-6l60,2259r-6,-8l47,2244r-5,-8l37,2228,26,2208r-9,-21l9,2163,1,2135,,158,17,137,32,118,47,99,63,79,80,59,98,40,108,30,118,20,130,10,144,r44,l232,r45,l321,r45,l410,r44,l499,r17,40l535,79r17,39l570,158r17,38l605,236r19,40l641,314r25,43l692,399r26,40l744,477r25,38l795,551r27,35l848,619r27,32l903,682r27,30l958,740r29,28l1017,793r30,26l1080,843r31,23l1144,889r34,21l1214,931r35,19l1287,968r38,18l1366,1004r41,16l1450,1035r44,15l1540,1064r47,12l1636,1089r52,13l1740,1113r-15,52l1709,1219r-14,56l1681,1332r-13,59l1656,1454r-11,66l1635,1590r-3,36l1628,1664r-3,38l1621,1743r-2,41l1618,1827r-2,45l1616,1917r-1,47l1616,2013r1,51l1619,2116r2,54l1625,2227r3,56l1632,2343r-160,1l1303,2346r-176,2l947,2349r-90,l767,2349r-89,-1l591,2346r-85,-3l422,2340r-82,-4l262,2331e" filled="f" strokeweight=".5pt">
              <v:stroke joinstyle="round"/>
              <v:formulas/>
              <v:path arrowok="t" o:connecttype="custom" o:connectlocs="21,232;14,231;10,229;8,228;7,227;5,225;4,224;3,221;1,216;0,16;3,12;6,8;10,4;12,2;14,0;23,0;32,0;41,0;50,0;54,8;57,16;61,24;64,31;69,40;74,48;80,55;85,62;90,68;96,74;102,79;108,84;114,89;121,93;129,97;137,100;145,104;154,106;164,109;174,111;171,122;168,133;166,145;164,159;163,166;162,174;162,183;162,192;162,201;162,212;163,223;163,234;130,235;95,235;77,235;59,235;42,234;26,233" o:connectangles="0,0,0,0,0,0,0,0,0,0,0,0,0,0,0,0,0,0,0,0,0,0,0,0,0,0,0,0,0,0,0,0,0,0,0,0,0,0,0,0,0,0,0,0,0,0,0,0,0,0,0,0,0,0,0,0,0" textboxrect="0,0,1740,2349"/>
              <v:textbox>
                <w:txbxContent>
                  <w:p w:rsidR="002E439B" w:rsidRDefault="002E439B" w:rsidP="002E439B"/>
                </w:txbxContent>
              </v:textbox>
            </v:shape>
            <v:shape id="Freeform 13" o:spid="_x0000_s1069" style="position:absolute;left:609;top:1138;width:87;height:110;visibility:visible" coordsize="872,1094"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" adj="-11796480,,5400" path="m853,940r1,-55l857,827r3,-60l865,706r3,-64l871,579r1,-63l872,453r-1,-32l869,390r-3,-31l863,328r-5,-30l852,268r-7,-30l838,209,828,181r-9,-27l807,126,793,99,779,73,762,47,743,24,724,,698,,674,1,648,2,622,5,595,8r-25,4l543,16r-26,6l490,27r-27,8l437,41r-26,9l385,58,359,68r-25,9l309,88r-25,12l260,113r-24,13l214,139r-23,15l168,169r-20,16l128,201r-20,17l89,236,72,254,56,274,40,293,26,313,12,335,,356r1,715l55,1072r56,3l167,1079r58,5l283,1087r58,4l398,1094r58,-2l484,1091r28,-1l540,1087r26,-3l593,1080r27,-6l646,1067r26,-8l696,1050r25,-11l745,1026r23,-13l791,997r21,-17l834,961r19,-21xe" stroked="f">
              <v:stroke joinstyle="round"/>
              <v:formulas/>
              <v:path arrowok="t" o:connecttype="custom" o:connectlocs="85,89;86,77;87,65;87,52;87,42;86,36;86,30;84,24;83,18;81,13;78,7;74,2;70,0;65,0;59,1;54,2;49,3;44,4;38,6;33,8;28,10;24,13;19,15;15,19;11,22;7,26;4,29;1,34;0,108;11,108;22,109;34,110;45,110;51,110;56,109;62,108;67,106;72,104;77,102;81,99;85,95" o:connectangles="0,0,0,0,0,0,0,0,0,0,0,0,0,0,0,0,0,0,0,0,0,0,0,0,0,0,0,0,0,0,0,0,0,0,0,0,0,0,0,0,0" textboxrect="0,0,872,1094"/>
              <v:textbox>
                <w:txbxContent>
                  <w:p w:rsidR="002E439B" w:rsidRDefault="002E439B" w:rsidP="002E439B"/>
                </w:txbxContent>
              </v:textbox>
            </v:shape>
            <v:shape id="Freeform 14" o:spid="_x0000_s1070" style="position:absolute;left:609;top:1138;width:87;height:110;visibility:visible" coordsize="872,1094"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iSI5MUA&#10;AADdAAAADwAAAGRycy9kb3ducmV2LnhtbESPT2vCQBTE7wW/w/IEb3WjEWlTVxElIj21qXp+ZJ9J&#10;aPZtyG7++O27hUKPw8z8htnsRlOLnlpXWVawmEcgiHOrKy4UXL7S5xcQziNrrC2Tggc52G0nTxtM&#10;tB34k/rMFyJA2CWooPS+SaR0eUkG3dw2xMG729agD7ItpG5xCHBTy2UUraXBisNCiQ0dSsq/s84o&#10;6Na35YXv7/ojOz5Or8d07+S1UGo2HfdvIDyN/j/81z5rBXEcr+D3TXgCcvs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CJIjkxQAAAN0AAAAPAAAAAAAAAAAAAAAAAJgCAABkcnMv&#10;ZG93bnJldi54bWxQSwUGAAAAAAQABAD1AAAAigMAAAAA&#10;" adj="-11796480,,5400" path="m853,940r1,-55l857,827r3,-60l865,706r3,-64l871,579r1,-63l872,453r-1,-32l869,390r-3,-31l863,328r-5,-30l852,268r-7,-30l838,209,828,181r-9,-27l807,126,793,99,779,73,762,47,743,24,724,,698,,674,1,648,2,622,5,595,8r-25,4l543,16r-26,6l490,27r-27,8l437,41r-26,9l385,58,359,68r-25,9l309,88r-25,12l260,113r-24,13l214,139r-23,15l168,169r-20,16l128,201r-20,17l89,236,72,254,56,274,40,293,26,313,12,335,,356r1,715l55,1072r56,3l167,1079r58,5l283,1087r58,4l398,1094r58,-2l484,1091r28,-1l540,1087r26,-3l593,1080r27,-6l646,1067r26,-8l696,1050r25,-11l745,1026r23,-13l791,997r21,-17l834,961r19,-21e" filled="f" strokeweight=".5pt">
              <v:stroke joinstyle="round"/>
              <v:formulas/>
              <v:path arrowok="t" o:connecttype="custom" o:connectlocs="85,89;86,77;87,65;87,52;87,42;86,36;86,30;84,24;83,18;81,13;78,7;74,2;70,0;65,0;59,1;54,2;49,3;44,4;38,6;33,8;28,10;24,13;19,15;15,19;11,22;7,26;4,29;1,34;0,108;11,108;22,109;34,110;45,110;51,110;56,109;62,108;67,106;72,104;77,102;81,99;85,95" o:connectangles="0,0,0,0,0,0,0,0,0,0,0,0,0,0,0,0,0,0,0,0,0,0,0,0,0,0,0,0,0,0,0,0,0,0,0,0,0,0,0,0,0" textboxrect="0,0,872,1094"/>
              <v:textbox>
                <w:txbxContent>
                  <w:p w:rsidR="002E439B" w:rsidRDefault="002E439B" w:rsidP="002E439B"/>
                </w:txbxContent>
              </v:textbox>
            </v:shape>
            <v:shape id="Freeform 15" o:spid="_x0000_s1071" style="position:absolute;left:446;top:1139;width:87;height:109;visibility:visible" coordsize="872,1093"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" adj="-11796480,,5400" path="m18,940r,-55l15,827,12,767,7,705,4,643,1,579,,516,,453,1,422,3,391,6,360,9,328r5,-30l19,268r8,-30l34,209r9,-27l53,153,65,126,78,99,93,73,110,48,127,24,148,r25,l198,2r26,1l250,5r26,3l302,12r27,5l355,22r27,5l409,34r25,7l461,50r26,8l513,68r25,10l563,88r25,12l612,113r24,13l658,139r23,15l702,169r22,16l744,201r20,17l782,235r18,19l816,274r16,19l846,313r14,22l872,356r-1,715l816,1072r-56,4l705,1079r-58,4l589,1087r-58,5l473,1093r-57,l388,1092r-28,-1l332,1087r-26,-3l279,1080r-27,-7l226,1067r-26,-8l175,1050r-24,-11l126,1026r-22,-13l81,997,60,980,38,961,18,940xe" stroked="f">
              <v:stroke joinstyle="round"/>
              <v:formulas/>
              <v:path arrowok="t" o:connecttype="custom" o:connectlocs="2,88;1,76;0,64;0,51;0,42;1,36;1,30;3,24;4,18;6,13;9,7;13,2;17,0;22,0;28,1;33,2;38,3;43,4;49,6;54,8;59,10;63,13;68,15;72,18;76,22;80,25;83,29;86,33;87,107;76,107;65,108;53,109;42,109;36,109;31,108;25,107;20,106;15,104;10,101;6,98;2,94" o:connectangles="0,0,0,0,0,0,0,0,0,0,0,0,0,0,0,0,0,0,0,0,0,0,0,0,0,0,0,0,0,0,0,0,0,0,0,0,0,0,0,0,0" textboxrect="0,0,872,1093"/>
              <v:textbox>
                <w:txbxContent>
                  <w:p w:rsidR="002E439B" w:rsidRDefault="002E439B" w:rsidP="002E439B"/>
                </w:txbxContent>
              </v:textbox>
            </v:shape>
            <v:shape id="Freeform 16" o:spid="_x0000_s1072" style="position:absolute;left:446;top:1139;width:87;height:109;visibility:visible" coordsize="872,1093"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GEO/MUA&#10;AADdAAAADwAAAGRycy9kb3ducmV2LnhtbESPS4vCQBCE74L/YWjBm040EiTrKD7wwZ58wV6bTG8S&#10;NtMTMqPG/fU7woLHoqq+omaL1lTiTo0rLSsYDSMQxJnVJecKrpftYArCeWSNlWVS8CQHi3m3M8NU&#10;2wef6H72uQgQdikqKLyvUyldVpBBN7Q1cfC+bWPQB9nkUjf4CHBTyXEUJdJgyWGhwJrWBWU/55tR&#10;8Jt84dHtx6tNrD09J9Od/TzulOr32uUHCE+tf4f/2wetII7jBF5vwhOQ8z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EYQ78xQAAAN0AAAAPAAAAAAAAAAAAAAAAAJgCAABkcnMv&#10;ZG93bnJldi54bWxQSwUGAAAAAAQABAD1AAAAigMAAAAA&#10;" adj="-11796480,,5400" path="m18,940r,-55l15,827,12,767,7,705,4,643,1,579,,516,,453,1,422,3,391,6,360,9,328r5,-30l19,268r8,-30l34,209r9,-27l53,153,65,126,78,99,93,73,110,48,127,24,148,r25,l198,2r26,1l250,5r26,3l302,12r27,5l355,22r27,5l409,34r25,7l461,50r26,8l513,68r25,10l563,88r25,12l612,113r24,13l658,139r23,15l702,169r22,16l744,201r20,17l782,235r18,19l816,274r16,19l846,313r14,22l872,356r-1,715l816,1072r-56,4l705,1079r-58,4l589,1087r-58,5l473,1093r-57,l388,1092r-28,-1l332,1087r-26,-3l279,1080r-27,-7l226,1067r-26,-8l175,1050r-24,-11l126,1026r-22,-13l81,997,60,980,38,961,18,940e" filled="f" strokeweight=".5pt">
              <v:stroke joinstyle="round"/>
              <v:formulas/>
              <v:path arrowok="t" o:connecttype="custom" o:connectlocs="2,88;1,76;0,64;0,51;0,42;1,36;1,30;3,24;4,18;6,13;9,7;13,2;17,0;22,0;28,1;33,2;38,3;43,4;49,6;54,8;59,10;63,13;68,15;72,18;76,22;80,25;83,29;86,33;87,107;76,107;65,108;53,109;42,109;36,109;31,108;25,107;20,106;15,104;10,101;6,98;2,94" o:connectangles="0,0,0,0,0,0,0,0,0,0,0,0,0,0,0,0,0,0,0,0,0,0,0,0,0,0,0,0,0,0,0,0,0,0,0,0,0,0,0,0,0" textboxrect="0,0,872,1093"/>
              <v:textbox>
                <w:txbxContent>
                  <w:p w:rsidR="002E439B" w:rsidRDefault="002E439B" w:rsidP="002E439B"/>
                </w:txbxContent>
              </v:textbox>
            </v:shape>
            <v:shape id="Freeform 17" o:spid="_x0000_s1073" style="position:absolute;left:478;top:845;width:186;height:283;visibility:visible" coordsize="1854,2824"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X438YA&#10;AADdAAAADwAAAGRycy9kb3ducmV2LnhtbESPwW7CMBBE70j9B2sr9VacEqBtGoNQBRI3IO0HrOKt&#10;EyVeh9hA6NfXSJU4jmbmjSZfDrYVZ+p97VjByzgBQVw6XbNR8P21eX4D4QOyxtYxKbiSh+XiYZRj&#10;pt2FD3QughERwj5DBVUIXSalLyuy6MeuI47ej+sthih7I3WPlwi3rZwkyVxarDkuVNjRZ0VlU5ys&#10;gqObzPRQrHHXrN/3tTHT4+9hqtTT47D6ABFoCPfwf3urFaRp+gq3N/EJyMU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Q/X438YAAADdAAAADwAAAAAAAAAAAAAAAACYAgAAZHJz&#10;L2Rvd25yZXYueG1sUEsFBgAAAAAEAAQA9QAAAIsDAAAAAA==&#10;" adj="-11796480,,5400" path="m923,2824r-32,-32l860,2761r-31,-29l798,2704r-30,-26l738,2654r-30,-24l678,2608r-30,-21l619,2568r-29,-18l561,2533r-29,-16l504,2502r-29,-14l447,2475r-28,-13l391,2450r-28,-11l335,2430r-55,-19l224,2393r-56,-15l112,2363,56,2349,,2335,56,2212r55,-121l163,1971r48,-117l257,1740r43,-113l341,1518r38,-108l416,1308r34,-102l483,1108r30,-94l570,836,621,672,666,523,708,391r19,-60l746,276r18,-50l783,180r17,-41l817,104,834,73,851,47,869,28,887,13,905,3,923,r18,3l960,13r18,15l995,47r17,26l1029,104r19,35l1065,180r18,45l1101,275r20,55l1141,390r42,132l1229,670r51,164l1337,1012r31,94l1402,1204r34,100l1474,1408r38,106l1553,1625r44,111l1643,1851r48,117l1743,2088r54,121l1854,2332r-56,14l1741,2361r-56,14l1629,2391r-57,17l1517,2428r-28,9l1460,2449r-28,12l1403,2473r-28,14l1346,2501r-29,15l1288,2532r-29,17l1229,2567r-29,20l1170,2608r-30,22l1110,2653r-31,24l1049,2704r-31,28l987,2761r-32,31l923,2824xe" stroked="f">
              <v:stroke joinstyle="round"/>
              <v:formulas/>
              <v:path arrowok="t" o:connecttype="custom" o:connectlocs="89,280;83,274;77,268;71,264;65,259;59,256;53,252;48,249;42,247;36,244;28,242;17,238;6,235;6,222;16,198;26,174;34,152;42,131;48,111;57,84;67,52;73,33;77,23;80,14;84,7;87,3;91,0;94,0;98,3;102,7;105,14;109,23;112,33;119,52;128,84;137,111;144,131;152,152;160,174;170,197;180,221;180,235;169,238;158,241;149,244;144,247;138,249;132,252;126,255;120,259;114,264;108,268;102,274;96,280" o:connectangles="0,0,0,0,0,0,0,0,0,0,0,0,0,0,0,0,0,0,0,0,0,0,0,0,0,0,0,0,0,0,0,0,0,0,0,0,0,0,0,0,0,0,0,0,0,0,0,0,0,0,0,0,0,0" textboxrect="0,0,1854,2824"/>
              <v:textbox>
                <w:txbxContent>
                  <w:p w:rsidR="002E439B" w:rsidRDefault="002E439B" w:rsidP="002E439B"/>
                </w:txbxContent>
              </v:textbox>
            </v:shape>
            <v:shape id="Freeform 18" o:spid="_x0000_s1074" style="position:absolute;left:478;top:845;width:186;height:283;visibility:visible" coordsize="1854,2824"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0vmxcIA&#10;AADdAAAADwAAAGRycy9kb3ducmV2LnhtbERPPW/CMBDdK/EfrEPqVhyIoBAwUalUKWtoh46HfSSB&#10;+JzGLgn99fVQqePT+97lo23FjXrfOFYwnyUgiLUzDVcKPt7fntYgfEA22DomBXfykO8nDzvMjBu4&#10;pNsxVCKGsM9QQR1Cl0npdU0W/cx1xJE7u95iiLCvpOlxiOG2lYskWUmLDceGGjt6rUlfj99WQdGc&#10;aLnS541dH3T5+fMV0ueLUepxOr5sQQQaw7/4z10YBWmaxrnxTXwCcv8L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3S+bFwgAAAN0AAAAPAAAAAAAAAAAAAAAAAJgCAABkcnMvZG93&#10;bnJldi54bWxQSwUGAAAAAAQABAD1AAAAhwMAAAAA&#10;" adj="-11796480,,5400" path="m923,2824r-32,-32l860,2761r-31,-29l798,2704r-30,-26l738,2654r-30,-24l678,2608r-30,-21l619,2568r-29,-18l561,2533r-29,-16l504,2502r-29,-14l447,2475r-28,-13l391,2450r-28,-11l335,2430r-55,-19l224,2393r-56,-15l112,2363,56,2349,,2335,56,2212r55,-121l163,1971r48,-117l257,1740r43,-113l341,1518r38,-108l416,1308r34,-102l483,1108r30,-94l570,836,621,672,666,523,708,391r19,-60l746,276r18,-50l783,180r17,-41l817,104,834,73,851,47,869,28,887,13,905,3,923,r18,3l960,13r18,15l995,47r17,26l1029,104r19,35l1065,180r18,45l1101,275r20,55l1141,390r42,132l1229,670r51,164l1337,1012r31,94l1402,1204r34,100l1474,1408r38,106l1553,1625r44,111l1643,1851r48,117l1743,2088r54,121l1854,2332r-56,14l1741,2361r-56,14l1629,2391r-57,17l1517,2428r-28,9l1460,2449r-28,12l1403,2473r-28,14l1346,2501r-29,15l1288,2532r-29,17l1229,2567r-29,20l1170,2608r-30,22l1110,2653r-31,24l1049,2704r-31,28l987,2761r-32,31l923,2824e" filled="f" strokeweight=".5pt">
              <v:stroke joinstyle="round"/>
              <v:formulas/>
              <v:path arrowok="t" o:connecttype="custom" o:connectlocs="89,280;83,274;77,268;71,264;65,259;59,256;53,252;48,249;42,247;36,244;28,242;17,238;6,235;6,222;16,198;26,174;34,152;42,131;48,111;57,84;67,52;73,33;77,23;80,14;84,7;87,3;91,0;94,0;98,3;102,7;105,14;109,23;112,33;119,52;128,84;137,111;144,131;152,152;160,174;170,197;180,221;180,235;169,238;158,241;149,244;144,247;138,249;132,252;126,255;120,259;114,264;108,268;102,274;96,280" o:connectangles="0,0,0,0,0,0,0,0,0,0,0,0,0,0,0,0,0,0,0,0,0,0,0,0,0,0,0,0,0,0,0,0,0,0,0,0,0,0,0,0,0,0,0,0,0,0,0,0,0,0,0,0,0,0" textboxrect="0,0,1854,2824"/>
              <v:textbox>
                <w:txbxContent>
                  <w:p w:rsidR="002E439B" w:rsidRDefault="002E439B" w:rsidP="002E439B"/>
                </w:txbxContent>
              </v:textbox>
            </v:shape>
            <v:shape id="Freeform 19" o:spid="_x0000_s1075" style="position:absolute;left:805;top:362;width:116;height:567;visibility:visible" coordsize="1160,5677"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Q6wqsIA&#10;AADdAAAADwAAAGRycy9kb3ducmV2LnhtbERPW2vCMBR+F/YfwhnsTdNZkFlNyxwMNrzAnOjroTlr&#10;ypqT0mS1/nsjDHz87nzLYrCN6KnztWMFz5MEBHHpdM2VgsP3+/gFhA/IGhvHpOBCHor8YbTETLsz&#10;f1G/D5WIJewzVGBCaDMpfWnIop+4ljhqP66zGCLsKqk7PMdy28hpksykxZrjgsGW3gyVv/s/q6DH&#10;3SU5mdV2/llvyuludVzryKunx+F1ASLQEO7m//SHVpCm6Rxub+ITkPkV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5DrCqwgAAAN0AAAAPAAAAAAAAAAAAAAAAAJgCAABkcnMvZG93&#10;bnJldi54bWxQSwUGAAAAAAQABAD1AAAAhwMAAAAA&#10;" adj="-11796480,,5400" path="m995,5671r32,-17l1051,5638r9,-6l1069,5626r9,-7l1084,5612r6,-8l1097,5596r5,-10l1109,5575r13,-27l1138,5513r3,-318l1143,4875r1,-319l1144,4235r-2,-639l1140,2953r-1,-321l1138,2310r,-322l1139,1666r3,-323l1145,1020r7,-323l1159,372r-3,-15l1154,342r-1,-17l1153,308r2,-35l1158,234r1,-19l1160,196r,-20l1159,156r-3,-21l1153,116r-6,-20l1139,77r-1,-12l1135,54r-3,-10l1129,36r-4,-8l1120,22r-4,-5l1111,12r-6,-4l1099,5r-6,-2l1086,2,1079,r-8,l1064,r-8,2l1040,6r-16,5l1007,19r-17,8l972,37,955,47,939,58,924,69,853,191,786,316,722,444,661,574,604,707,551,843,500,980r-48,139l408,1261r-42,143l327,1548r-36,146l257,1841r-31,149l198,2139r-27,150l147,2439r-21,152l106,2742,88,2894,72,3046,58,3198,47,3349,36,3500,26,3650r-6,150l13,3949,8,4097,5,4244,3,4390,2,4533,,4676r36,24l69,4724r33,24l133,4772r31,25l192,4822r28,25l248,4873r26,26l299,4926r24,26l346,4979r22,28l391,5035r20,29l432,5094r19,30l470,5155r20,31l508,5218r17,34l542,5286r17,34l575,5356r34,75l640,5508r32,82l703,5677r24,-1l759,5673r39,-4l840,5664r22,-2l884,5661r22,l926,5661r20,1l964,5663r17,3l995,5671xe" stroked="f">
              <v:stroke joinstyle="round"/>
              <v:formulas/>
              <v:path arrowok="t" o:connecttype="custom" o:connectlocs="105,563;108,561;110,559;112,554;114,487;114,359;114,231;114,134;116,37;115,32;116,23;116,18;115,12;114,6;113,4;112,2;110,0;108,0;106,0;101,2;96,5;85,19;66,57;50,98;37,140;26,184;17,229;11,274;6,319;3,365;1,409;0,453;7,472;16,479;25,487;32,495;39,503;45,512;51,521;56,531;64,550;73,567;84,566;91,565;96,566" o:connectangles="0,0,0,0,0,0,0,0,0,0,0,0,0,0,0,0,0,0,0,0,0,0,0,0,0,0,0,0,0,0,0,0,0,0,0,0,0,0,0,0,0,0,0,0,0" textboxrect="0,0,1160,5677"/>
              <v:textbox>
                <w:txbxContent>
                  <w:p w:rsidR="002E439B" w:rsidRDefault="002E439B" w:rsidP="002E439B"/>
                </w:txbxContent>
              </v:textbox>
            </v:shape>
            <v:shape id="Freeform 20" o:spid="_x0000_s1076" style="position:absolute;left:805;top:362;width:116;height:567;visibility:visible" coordsize="1160,5677"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QnUKsIA&#10;AADdAAAADwAAAGRycy9kb3ducmV2LnhtbERPPU/DMBDdkfofrENiow4pqlCoW1WVihgh7cB4xNc4&#10;bXwX2aYJ/Ho8IDE+ve/VZvK9ulKInbCBh3kBirgR23Fr4HjY3z+BignZYi9MBr4pwmY9u1lhZWXk&#10;d7rWqVU5hGOFBlxKQ6V1bBx5jHMZiDN3kuAxZRhabQOOOdz3uiyKpfbYcW5wONDOUXOpv7yB8aX5&#10;PJenD+t+wiD7+k3OZS/G3N1O22dQiab0L/5zv1oDi8Vj3p/f5Ceg17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xCdQqwgAAAN0AAAAPAAAAAAAAAAAAAAAAAJgCAABkcnMvZG93&#10;bnJldi54bWxQSwUGAAAAAAQABAD1AAAAhwMAAAAA&#10;" adj="-11796480,,5400" path="m995,5671r32,-17l1051,5638r9,-6l1069,5626r9,-7l1084,5612r6,-8l1097,5596r5,-10l1109,5575r13,-27l1138,5513r3,-318l1143,4875r1,-319l1144,4235r-2,-639l1140,2953r-1,-321l1138,2310r,-322l1139,1666r3,-323l1145,1020r7,-323l1159,372r-3,-15l1154,342r-1,-17l1153,308r2,-35l1158,234r1,-19l1160,196r,-20l1159,156r-3,-21l1153,116r-6,-20l1139,77r-1,-12l1135,54r-3,-10l1129,36r-4,-8l1120,22r-4,-5l1111,12r-6,-4l1099,5r-6,-2l1086,2,1079,r-8,l1064,r-8,2l1040,6r-16,5l1007,19r-17,8l972,37,955,47,939,58,924,69,853,191,786,316,722,444,661,574,604,707,551,843,500,980r-48,139l408,1261r-42,143l327,1548r-36,146l257,1841r-31,149l198,2139r-27,150l147,2439r-21,152l106,2742,88,2894,72,3046,58,3198,47,3349,36,3500,26,3650r-6,150l13,3949,8,4097,5,4244,3,4390,2,4533,,4676r36,24l69,4724r33,24l133,4772r31,25l192,4822r28,25l248,4873r26,26l299,4926r24,26l346,4979r22,28l391,5035r20,29l432,5094r19,30l470,5155r20,31l508,5218r17,34l542,5286r17,34l575,5356r34,75l640,5508r32,82l703,5677r24,-1l759,5673r39,-4l840,5664r22,-2l884,5661r22,l926,5661r20,1l964,5663r17,3l995,5671e" filled="f" strokeweight=".5pt">
              <v:stroke joinstyle="round"/>
              <v:formulas/>
              <v:path arrowok="t" o:connecttype="custom" o:connectlocs="105,563;108,561;110,559;112,554;114,487;114,359;114,231;114,134;116,37;115,32;116,23;116,18;115,12;114,6;113,4;112,2;110,0;108,0;106,0;101,2;96,5;85,19;66,57;50,98;37,140;26,184;17,229;11,274;6,319;3,365;1,409;0,453;7,472;16,479;25,487;32,495;39,503;45,512;51,521;56,531;64,550;73,567;84,566;91,565;96,566" o:connectangles="0,0,0,0,0,0,0,0,0,0,0,0,0,0,0,0,0,0,0,0,0,0,0,0,0,0,0,0,0,0,0,0,0,0,0,0,0,0,0,0,0,0,0,0,0" textboxrect="0,0,1160,5677"/>
              <v:textbox>
                <w:txbxContent>
                  <w:p w:rsidR="002E439B" w:rsidRDefault="002E439B" w:rsidP="002E439B"/>
                </w:txbxContent>
              </v:textbox>
            </v:shape>
            <v:shape id="Freeform 21" o:spid="_x0000_s1077" style="position:absolute;left:221;top:362;width:116;height:568;visibility:visible" coordsize="1160,5676"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" adj="-11796480,,5400" path="m165,5670r-32,-17l109,5638r-9,-7l90,5625r-8,-7l76,5611r-6,-8l63,5595r-6,-10l51,5574,38,5548,22,5512,19,5194,17,4875,16,4555r,-320l18,3594r2,-641l21,2631r1,-321l22,1987,20,1665,18,1343,14,1019,8,696,1,372,4,357,6,342,7,324r,-17l5,272,2,233,1,214,,195,,174,1,155,3,135,7,115,13,95,21,76,22,64,25,53r3,-9l31,35r3,-7l38,21r6,-5l49,10,55,7,61,4,67,2,74,1,80,r8,l95,r9,1l120,5r16,5l153,18r17,8l188,36r16,10l220,58r16,10l307,190r67,125l438,443r60,130l556,706r53,136l660,979r48,140l752,1260r42,143l832,1547r37,146l902,1840r31,149l962,2138r27,150l1013,2438r21,151l1054,2742r18,151l1088,3045r14,152l1113,3348r11,151l1133,3649r7,150l1147,3948r4,148l1155,4243r2,146l1158,4533r2,142l1124,4699r-34,24l1058,4747r-31,25l996,4796r-30,25l939,4847r-27,25l886,4898r-25,26l837,4952r-24,27l790,5006r-21,28l749,5063r-21,30l708,5123r-19,31l670,5185r-18,33l635,5251r-17,34l601,5319r-18,36l567,5391r-16,38l535,5467r-16,40l488,5589r-31,87l433,5675r-32,-3l361,5668r-41,-5l297,5661r-21,-1l254,5660r-20,l213,5660r-18,2l179,5666r-14,4xe" stroked="f">
              <v:stroke joinstyle="round"/>
              <v:formulas/>
              <v:path arrowok="t" o:connecttype="custom" o:connectlocs="11,564;8,562;6,560;4,555;2,488;2,360;2,231;2,134;0,37;1,32;0,23;0,17;1,12;2,6;3,4;4,2;6,0;8,0;10,0;15,2;20,5;31,19;50,57;66,98;79,140;90,184;99,229;105,274;110,320;113,365;115,410;116,454;109,473;100,480;91,488;84,496;77,504;71,513;65,522;60,532;55,543;49,559;40,568;30,566;23,566;18,567" o:connectangles="0,0,0,0,0,0,0,0,0,0,0,0,0,0,0,0,0,0,0,0,0,0,0,0,0,0,0,0,0,0,0,0,0,0,0,0,0,0,0,0,0,0,0,0,0,0" textboxrect="0,0,1160,5676"/>
              <v:textbox>
                <w:txbxContent>
                  <w:p w:rsidR="002E439B" w:rsidRDefault="002E439B" w:rsidP="002E439B"/>
                </w:txbxContent>
              </v:textbox>
            </v:shape>
            <v:shape id="Freeform 22" o:spid="_x0000_s1078" style="position:absolute;left:221;top:362;width:116;height:568;visibility:visible" coordsize="1160,5676"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Vtk2MYA&#10;AADdAAAADwAAAGRycy9kb3ducmV2LnhtbESPQWvCQBSE70L/w/IKvYhuaqxI6ipFEC0o1Ch4fWZf&#10;k2D2bchuY/rvXUHwOMzMN8xs0ZlKtNS40rKC92EEgjizuuRcwfGwGkxBOI+ssbJMCv7JwWL+0pth&#10;ou2V99SmPhcBwi5BBYX3dSKlywoy6Ia2Jg7er20M+iCbXOoGrwFuKjmKook0WHJYKLCmZUHZJf0z&#10;Ctqf7TnftK7+vkz77iM+r9c7fVLq7bX7+gThqfPP8KO90QrieDyC+5vwBOT8B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uVtk2MYAAADdAAAADwAAAAAAAAAAAAAAAACYAgAAZHJz&#10;L2Rvd25yZXYueG1sUEsFBgAAAAAEAAQA9QAAAIsDAAAAAA==&#10;" adj="-11796480,,5400" path="m165,5670r-32,-17l109,5638r-9,-7l90,5625r-8,-7l76,5611r-6,-8l63,5595r-6,-10l51,5574,38,5548,22,5512,19,5194,17,4875,16,4555r,-320l18,3594r2,-641l21,2631r1,-321l22,1987,20,1665,18,1343,14,1019,8,696,1,372,4,357,6,342,7,324r,-17l5,272,2,233,1,214,,195,,174,1,155,3,135,7,115,13,95,21,76,22,64,25,53r3,-9l31,35r3,-7l38,21r6,-5l49,10,55,7,61,4,67,2,74,1,80,r8,l95,r9,1l120,5r16,5l153,18r17,8l188,36r16,10l220,58r16,10l307,190r67,125l438,443r60,130l556,706r53,136l660,979r48,140l752,1260r42,143l832,1547r37,146l902,1840r31,149l962,2138r27,150l1013,2438r21,151l1054,2742r18,151l1088,3045r14,152l1113,3348r11,151l1133,3649r7,150l1147,3948r4,148l1155,4243r2,146l1158,4533r2,142l1124,4699r-34,24l1058,4747r-31,25l996,4796r-30,25l939,4847r-27,25l886,4898r-25,26l837,4952r-24,27l790,5006r-21,28l749,5063r-21,30l708,5123r-19,31l670,5185r-18,33l635,5251r-17,34l601,5319r-18,36l567,5391r-16,38l535,5467r-16,40l488,5589r-31,87l433,5675r-32,-3l361,5668r-41,-5l297,5661r-21,-1l254,5660r-20,l213,5660r-18,2l179,5666r-14,4e" filled="f" strokeweight=".5pt">
              <v:stroke joinstyle="round"/>
              <v:formulas/>
              <v:path arrowok="t" o:connecttype="custom" o:connectlocs="11,564;8,562;6,560;4,555;2,488;2,360;2,231;2,134;0,37;1,32;0,23;0,17;1,12;2,6;3,4;4,2;6,0;8,0;10,0;15,2;20,5;31,19;50,57;66,98;79,140;90,184;99,229;105,274;110,320;113,365;115,410;116,454;109,473;100,480;91,488;84,496;77,504;71,513;65,522;60,532;55,543;49,559;40,568;30,566;23,566;18,567" o:connectangles="0,0,0,0,0,0,0,0,0,0,0,0,0,0,0,0,0,0,0,0,0,0,0,0,0,0,0,0,0,0,0,0,0,0,0,0,0,0,0,0,0,0,0,0,0,0" textboxrect="0,0,1160,5676"/>
              <v:textbox>
                <w:txbxContent>
                  <w:p w:rsidR="002E439B" w:rsidRDefault="002E439B" w:rsidP="002E439B"/>
                </w:txbxContent>
              </v:textbox>
            </v:shape>
            <v:rect id="Rectangle 23" o:spid="_x0000_s1079" style="position:absolute;top:430;width:40;height:748;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" fillcolor="black" stroked="f">
              <v:textbox>
                <w:txbxContent>
                  <w:p w:rsidR="002E439B" w:rsidRDefault="002E439B" w:rsidP="002E439B"/>
                </w:txbxContent>
              </v:textbox>
            </v:rect>
            <v:shape id="Freeform 24" o:spid="_x0000_s1080" style="position:absolute;top:1178;width:40;height:163;visibility:visible" coordsize="400,1632"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Xbm8MgA&#10;AADdAAAADwAAAGRycy9kb3ducmV2LnhtbESPS2/CMBCE75X6H6yt1FtxyksoYFDpQ0ICDjwOHJd4&#10;SazE6yh2IfDrcaVKHEcz841mMmttJc7UeONYwXsnAUGcOW04V7Df/byNQPiArLFyTAqu5GE2fX6a&#10;YKrdhTd03oZcRAj7FBUUIdSplD4ryKLvuJo4eifXWAxRNrnUDV4i3FaymyRDadFwXCiwps+CsnL7&#10;axUclkMz2hjqHle3+bdeDcr5+qtU6vWl/RiDCNSGR/i/vdAKer1+H/7exCcgp3c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BJdubwyAAAAN0AAAAPAAAAAAAAAAAAAAAAAJgCAABk&#10;cnMvZG93bnJldi54bWxQSwUGAAAAAAQABAD1AAAAjQMAAAAA&#10;" adj="-11796480,,5400" path="m400,1615r,9l400,,,,,1624r,8l,1624r,3l1,1632r399,-17xe" fillcolor="black" stroked="f">
              <v:stroke joinstyle="round"/>
              <v:formulas/>
              <v:path arrowok="t" o:connecttype="custom" o:connectlocs="40,161;40,162;40,0;0,0;0,162;0,163;0,162;0,163;0,163;40,161" o:connectangles="0,0,0,0,0,0,0,0,0,0" textboxrect="0,0,400,1632"/>
              <v:textbox>
                <w:txbxContent>
                  <w:p w:rsidR="002E439B" w:rsidRDefault="002E439B" w:rsidP="002E439B"/>
                </w:txbxContent>
              </v:textbox>
            </v:shape>
            <v:shape id="Freeform 25" o:spid="_x0000_s1081" style="position:absolute;top:1339;width:175;height:210;visibility:visible" coordsize="1748,2097"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t993sYA&#10;AADdAAAADwAAAGRycy9kb3ducmV2LnhtbESPQWsCMRSE7wX/Q3hCbzWrtkVWo4iltBcPtYrXx+Z1&#10;s93Ny5pEXf31piD0OMzMN8xs0dlGnMiHyrGC4SADQVw4XXGpYPv9/jQBESKyxsYxKbhQgMW89zDD&#10;XLszf9FpE0uRIBxyVGBibHMpQ2HIYhi4ljh5P85bjEn6UmqP5wS3jRxl2au0WHFaMNjSylBRb45W&#10;gV/u3+orH3d1dl1fwsdvd5igUeqx3y2nICJ18T98b39qBePx8wv8vUlPQM5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Ct993sYAAADdAAAADwAAAAAAAAAAAAAAAACYAgAAZHJz&#10;L2Rvd25yZXYueG1sUEsFBgAAAAAEAAQA9QAAAIsDAAAAAA==&#10;" adj="-11796480,,5400" path="m1748,1727r-4,-2l1712,1712r-31,-13l1649,1684r-32,-15l1586,1654r-33,-16l1522,1621r-32,-18l1459,1584r-30,-18l1398,1547r-31,-20l1337,1506r-30,-20l1277,1463r-30,-21l1217,1418r-28,-22l1160,1372r-28,-23l1103,1323r-27,-25l1048,1272r-27,-26l994,1220r-25,-27l943,1166r-26,-28l893,1111r-25,-29l844,1054r-23,-30l798,994,776,965,754,935,733,905,711,874,691,844,672,813,652,782,634,750,617,718,599,686,583,654,566,622,551,590,536,558,522,525,510,492,497,459,485,427,474,394,463,361r-9,-33l445,296r-8,-33l429,230r-6,-34l417,164r-5,-34l408,98,404,66,401,32,400,,,17,3,59r2,42l11,145r5,42l23,227r7,43l39,312r9,41l58,395r12,40l80,477r14,41l108,558r14,40l137,639r16,39l171,717r18,40l207,795r19,39l246,873r20,37l289,949r21,37l333,1023r22,36l380,1096r23,36l429,1167r26,36l481,1238r28,34l535,1306r28,34l592,1373r29,32l650,1438r30,32l711,1501r30,31l773,1562r33,30l838,1621r32,29l903,1678r34,28l972,1732r34,27l1041,1786r34,25l1111,1835r36,25l1182,1882r37,24l1256,1928r38,22l1330,1970r38,21l1405,2010r40,19l1483,2046r38,19l1561,2081r39,16l1596,2096r152,-369l1747,1726r-3,-1l1748,1727xe" fillcolor="black" stroked="f">
              <v:stroke joinstyle="round"/>
              <v:formulas/>
              <v:path arrowok="t" o:connecttype="custom" o:connectlocs="171,171;162,167;152,162;143,157;134,151;125,144;116,137;108,130;100,122;92,114;84,106;78,97;71,88;65,78;60,69;55,59;51,49;47,39;45,30;42,20;41,10;40,0;1,10;2,23;5,35;8,48;12,60;17,72;23,84;29,95;36,106;43,117;51,127;59,137;68,147;77,156;87,165;97,173;108,181;118,188;130,195;141,201;152,207;160,210;175,173" o:connectangles="0,0,0,0,0,0,0,0,0,0,0,0,0,0,0,0,0,0,0,0,0,0,0,0,0,0,0,0,0,0,0,0,0,0,0,0,0,0,0,0,0,0,0,0,0" textboxrect="0,0,1748,2097"/>
              <v:textbox>
                <w:txbxContent>
                  <w:p w:rsidR="002E439B" w:rsidRDefault="002E439B" w:rsidP="002E439B"/>
                </w:txbxContent>
              </v:textbox>
            </v:shape>
            <v:shape id="Freeform 26" o:spid="_x0000_s1082" style="position:absolute;left:160;top:1512;width:419;height:206;visibility:visible" coordsize="4190,2060"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1lGG8YA&#10;AADdAAAADwAAAGRycy9kb3ducmV2LnhtbESP3WoCMRSE7wu+QziCN6Vm1aLtapQiFApKwZ8HON0c&#10;dxeTk2VzqmufvhEKvRxm5htmseq8UxdqYx3YwGiYgSIugq25NHA8vD+9gIqCbNEFJgM3irBa9h4W&#10;mNtw5R1d9lKqBOGYo4FKpMm1jkVFHuMwNMTJO4XWoyTZltq2eE1w7/Q4y6baY81pocKG1hUV5/23&#10;N+DGX+51M4tbuR31Nvvxsnv8tMYM+t3bHJRQJ//hv/aHNTCZPE/h/iY9Ab38B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31lGG8YAAADdAAAADwAAAAAAAAAAAAAAAACYAgAAZHJz&#10;L2Rvd25yZXYueG1sUEsFBgAAAAAEAAQA9QAAAIsDAAAAAA==&#10;" adj="-11796480,,5400" path="m4038,1660r152,l152,,,369,4038,2029r152,l4038,2029r77,31l4190,2029,4038,1660xe" fillcolor="black" stroked="f">
              <v:stroke joinstyle="round"/>
              <v:formulas/>
              <v:path arrowok="t" o:connecttype="custom" o:connectlocs="404,166;419,166;15,0;0,37;404,203;419,203;404,203;412,206;419,203;404,166" o:connectangles="0,0,0,0,0,0,0,0,0,0" textboxrect="0,0,4190,2060"/>
              <v:textbox>
                <w:txbxContent>
                  <w:p w:rsidR="002E439B" w:rsidRDefault="002E439B" w:rsidP="002E439B"/>
                </w:txbxContent>
              </v:textbox>
            </v:shape>
            <v:shape id="Freeform 27" o:spid="_x0000_s1083" style="position:absolute;left:563;top:1512;width:419;height:203;visibility:visible" coordsize="4190,2031"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pnsxMYA&#10;AADdAAAADwAAAGRycy9kb3ducmV2LnhtbESPQWsCMRSE70L/Q3iF3jRbLW1ZjdIqwl48uLV4fW6e&#10;m6XJy7KJuu2vN0LB4zAz3zCzRe+sOFMXGs8KnkcZCOLK64ZrBbuv9fAdRIjIGq1nUvBLARbzh8EM&#10;c+0vvKVzGWuRIBxyVGBibHMpQ2XIYRj5ljh5R985jEl2tdQdXhLcWTnOslfpsOG0YLClpaHqpzw5&#10;BauyteNdYT7D/ntzONjib037lVJPj/3HFESkPt7D/+1CK5hMXt7g9iY9ATm/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TpnsxMYAAADdAAAADwAAAAAAAAAAAAAAAACYAgAAZHJz&#10;L2Rvd25yZXYueG1sUEsFBgAAAAAEAAQA9QAAAIsDAAAAAA==&#10;" adj="-11796480,,5400" path="m4042,r-4,2l,1662r152,369l4190,371r-4,1l4042,r-3,1l4038,2r4,-2xe" fillcolor="black" stroked="f">
              <v:stroke joinstyle="round"/>
              <v:formulas/>
              <v:path arrowok="t" o:connecttype="custom" o:connectlocs="404,0;404,0;0,166;15,203;419,37;419,37;404,0;404,0;404,0;404,0" o:connectangles="0,0,0,0,0,0,0,0,0,0" textboxrect="0,0,4190,2031"/>
              <v:textbox>
                <w:txbxContent>
                  <w:p w:rsidR="002E439B" w:rsidRDefault="002E439B" w:rsidP="002E439B"/>
                </w:txbxContent>
              </v:textbox>
            </v:shape>
            <v:shape id="Freeform 28" o:spid="_x0000_s1084" style="position:absolute;left:968;top:1339;width:174;height:210;visibility:visible" coordsize="1744,2097"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ZE3B8IA&#10;AADdAAAADwAAAGRycy9kb3ducmV2LnhtbERPz2vCMBS+C/sfwhvspsl01FGNMmQFYSerHnZ7JM+2&#10;W/NSmqzt/vvlMPD48f3e7ifXioH60HjW8LxQIIiNtw1XGi7nYv4KIkRki61n0vBLAfa7h9kWc+tH&#10;PtFQxkqkEA45aqhj7HIpg6nJYVj4jjhxN987jAn2lbQ9jinctXKpVCYdNpwaauzoUJP5Ln+chq9C&#10;fnij0Fwv1/Fo15/vGbVK66fH6W0DItIU7+J/99FqWK1e0tz0Jj0Bufs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VkTcHwgAAAN0AAAAPAAAAAAAAAAAAAAAAAJgCAABkcnMvZG93&#10;bnJldi54bWxQSwUGAAAAAAQABAD1AAAAhwMAAAAA&#10;" adj="-11796480,,5400" path="m1344,9r,-9l1343,32r-3,32l1336,98r-4,32l1327,164r-6,32l1314,230r-8,33l1299,295r-9,33l1279,361r-9,33l1259,427r-13,32l1234,493r-12,32l1208,558r-15,32l1178,622r-17,32l1144,686r-17,32l1109,750r-17,32l1072,813r-20,31l1033,874r-22,31l990,935r-22,30l946,995r-23,29l899,1053r-23,29l851,1111r-25,27l801,1166r-26,27l748,1220r-25,27l695,1272r-27,26l640,1323r-28,26l584,1372r-29,24l526,1418r-29,24l467,1463r-30,23l406,1506r-30,21l346,1547r-31,19l284,1584r-30,19l222,1621r-32,17l158,1654r-32,15l95,1684r-32,15l31,1712,,1725r144,372l184,2081r39,-16l261,2046r39,-17l338,2010r38,-19l414,1970r36,-20l488,1928r36,-22l561,1882r36,-22l634,1835r34,-24l703,1786r35,-27l773,1732r33,-26l841,1678r32,-28l906,1621r32,-29l971,1562r31,-31l1033,1501r30,-31l1093,1438r30,-33l1152,1373r29,-33l1209,1306r26,-34l1263,1237r26,-34l1315,1167r25,-35l1364,1096r25,-37l1411,1023r23,-37l1456,949r22,-39l1498,873r20,-39l1537,795r18,-38l1573,718r17,-40l1607,638r15,-40l1636,558r14,-40l1662,477r12,-42l1685,395r11,-42l1705,312r9,-42l1720,227r8,-40l1733,145r5,-43l1741,59r3,-42l1744,9r-1,8l1744,12r,-3l1344,9xe" fillcolor="black" stroked="f">
              <v:stroke joinstyle="round"/>
              <v:formulas/>
              <v:path arrowok="t" o:connecttype="custom" o:connectlocs="134,3;133,13;131,23;129,33;126,43;122,53;118,62;112,72;107,81;101,91;94,100;87,108;80,117;72,125;64,132;55,140;47,147;38,153;28,159;19,164;9,169;0,173;22,207;34,201;45,195;56,188;67,181;77,173;87,165;97,156;106,147;115,137;123,127;131,117;139,106;145,95;151,84;157,72;162,60;166,48;169,35;172,23;173,10;174,1;174,1" o:connectangles="0,0,0,0,0,0,0,0,0,0,0,0,0,0,0,0,0,0,0,0,0,0,0,0,0,0,0,0,0,0,0,0,0,0,0,0,0,0,0,0,0,0,0,0,0" textboxrect="0,0,1744,2097"/>
              <v:textbox>
                <w:txbxContent>
                  <w:p w:rsidR="002E439B" w:rsidRDefault="002E439B" w:rsidP="002E439B"/>
                </w:txbxContent>
              </v:textbox>
            </v:shape>
            <v:shape id="Freeform 29" o:spid="_x0000_s1085" style="position:absolute;left:1102;width:40;height:1340;visibility:visible" coordsize="400,13403"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cQwssYA&#10;AADdAAAADwAAAGRycy9kb3ducmV2LnhtbESPQWvCQBSE7wX/w/KE3upGI0Wjq9hCoVQ8VIt4fGaf&#10;SUj2bdhdNf57Vyh4HGbmG2a+7EwjLuR8ZVnBcJCAIM6trrhQ8Lf7epuA8AFZY2OZFNzIw3LRe5lj&#10;pu2Vf+myDYWIEPYZKihDaDMpfV6SQT+wLXH0TtYZDFG6QmqH1wg3jRwlybs0WHFcKLGlz5Lyens2&#10;Cg7nNZ826c/KfYS97Xa+Hh0ntVKv/W41AxGoC8/wf/tbK0jT8RQeb+ITkIs7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YcQwssYAAADdAAAADwAAAAAAAAAAAAAAAACYAgAAZHJz&#10;L2Rvd25yZXYueG1sUEsFBgAAAAAEAAQA9QAAAIsDAAAAAA==&#10;" adj="-11796480,,5400" path="m199,400l,200,,13403r400,l400,200,199,,400,200,400,,199,r,400xe" fillcolor="black" stroked="f">
              <v:stroke joinstyle="round"/>
              <v:formulas/>
              <v:path arrowok="t" o:connecttype="custom" o:connectlocs="20,40;0,20;0,1340;40,1340;40,20;20,0;40,20;40,0;20,0;20,40" o:connectangles="0,0,0,0,0,0,0,0,0,0" textboxrect="0,0,400,13403"/>
              <v:textbox>
                <w:txbxContent>
                  <w:p w:rsidR="002E439B" w:rsidRDefault="002E439B" w:rsidP="002E439B"/>
                </w:txbxContent>
              </v:textbox>
            </v:shape>
            <v:rect id="Rectangle 30" o:spid="_x0000_s1086" style="position:absolute;left:571;width:551;height:4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721IMQA&#10;AADdAAAADwAAAGRycy9kb3ducmV2LnhtbERPu27CMBTdkfgH61ZiI055VDTFIEBCYqkEtEPZLvFt&#10;EhFfB9tA6NfjAanj0XlP562pxZWcrywreE1SEMS51RUXCr6/1v0JCB+QNdaWScGdPMxn3c4UM21v&#10;vKPrPhQihrDPUEEZQpNJ6fOSDPrENsSR+7XOYIjQFVI7vMVwU8tBmr5JgxXHhhIbWpWUn/YXo2D5&#10;PlmetyP+/NsdD3T4OZ7GA5cq1XtpFx8gArXhX/x0b7SC4XAc98c38QnI2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O9tSDEAAAA3QAAAA8AAAAAAAAAAAAAAAAAmAIAAGRycy9k&#10;b3ducmV2LnhtbFBLBQYAAAAABAAEAPUAAACJAwAAAAA=&#10;" fillcolor="black" stroked="f">
              <v:textbox>
                <w:txbxContent>
                  <w:p w:rsidR="002E439B" w:rsidRDefault="002E439B" w:rsidP="002E439B"/>
                </w:txbxContent>
              </v:textbox>
            </v:rect>
            <v:shape id="Freeform 31" o:spid="_x0000_s1087" style="position:absolute;width:571;height:40;visibility:visible" coordsize="5711,400"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o3qusUA&#10;AADdAAAADwAAAGRycy9kb3ducmV2LnhtbESPQUsDMRSE70L/Q3gFbzbbLoqsTctSKIqnbVW8vm5e&#10;N0s3L0sS0/XfG0HwOMzMN8x6O9lBJPKhd6xguShAELdO99wpeH/b3z2CCBFZ4+CYFHxTgO1mdrPG&#10;SrsrHygdYycyhEOFCkyMYyVlaA1ZDAs3Emfv7LzFmKXvpPZ4zXA7yFVRPEiLPecFgyPtDLWX45dV&#10;kE67pi7TZzKHV1933jXPH6dGqdv5VD+BiDTF//Bf+0UrKMv7Jfy+yU9Abn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yjeq6xQAAAN0AAAAPAAAAAAAAAAAAAAAAAJgCAABkcnMv&#10;ZG93bnJldi54bWxQSwUGAAAAAAQABAD1AAAAigMAAAAA&#10;" adj="-11796480,,5400" path="m400,200l201,400r5510,l5711,,201,,,200,201,,,,,200r400,xe" fillcolor="black" stroked="f">
              <v:stroke joinstyle="round"/>
              <v:formulas/>
              <v:path arrowok="t" o:connecttype="custom" o:connectlocs="40,20;20,40;571,40;571,0;20,0;0,20;20,0;0,0;0,20;40,20" o:connectangles="0,0,0,0,0,0,0,0,0,0" textboxrect="0,0,5711,400"/>
              <v:textbox>
                <w:txbxContent>
                  <w:p w:rsidR="002E439B" w:rsidRDefault="002E439B" w:rsidP="002E439B"/>
                </w:txbxContent>
              </v:textbox>
            </v:shape>
            <v:shape id="Freeform 32" o:spid="_x0000_s1088" style="position:absolute;top:20;width:40;height:410;visibility:visible" coordsize="400,4097"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tiUP8YA&#10;AADdAAAADwAAAGRycy9kb3ducmV2LnhtbESPQWvCQBSE70L/w/IK3nSjorSpqxSpol60aaE9PrKv&#10;2dDs25BdY+yv7wqCx2FmvmHmy85WoqXGl44VjIYJCOLc6ZILBZ8f68ETCB+QNVaOScGFPCwXD705&#10;ptqd+Z3aLBQiQtinqMCEUKdS+tyQRT90NXH0flxjMUTZFFI3eI5wW8lxksykxZLjgsGaVoby3+xk&#10;FfjR6u1rb/+e2++N4UO2M7NjYZTqP3avLyACdeEevrW3WsFkMh3D9U18AnLxD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TtiUP8YAAADdAAAADwAAAAAAAAAAAAAAAACYAgAAZHJz&#10;L2Rvd25yZXYueG1sUEsFBgAAAAAEAAQA9QAAAIsDAAAAAA==&#10;" adj="-11796480,,5400" path="m201,4097r199,l400,,,,,4097r201,xe" fillcolor="black" stroked="f">
              <v:stroke joinstyle="round"/>
              <v:formulas/>
              <v:path arrowok="t" o:connecttype="custom" o:connectlocs="20,410;40,410;40,0;0,0;0,410;20,410" o:connectangles="0,0,0,0,0,0" textboxrect="0,0,400,4097"/>
              <v:textbox>
                <w:txbxContent>
                  <w:p w:rsidR="002E439B" w:rsidRDefault="002E439B" w:rsidP="002E439B"/>
                </w:txbxContent>
              </v:textbox>
            </v:shape>
            <w10:wrap anchorx="margin"/>
          </v:group>
        </w:pict>
      </w:r>
    </w:p>
    <w:p w:rsidR="002E439B" w:rsidRDefault="002E439B" w:rsidP="002E439B">
      <w:pPr>
        <w:tabs>
          <w:tab w:val="left" w:pos="708"/>
        </w:tabs>
        <w:spacing w:after="0" w:line="240" w:lineRule="auto"/>
        <w:jc w:val="center"/>
        <w:rPr>
          <w:rFonts w:ascii="Times New Roman" w:eastAsia="Arial Unicode MS" w:hAnsi="Times New Roman"/>
          <w:b/>
          <w:color w:val="000000"/>
          <w:sz w:val="24"/>
          <w:szCs w:val="24"/>
        </w:rPr>
      </w:pPr>
    </w:p>
    <w:p w:rsidR="002E439B" w:rsidRDefault="002E439B" w:rsidP="002E439B">
      <w:pPr>
        <w:tabs>
          <w:tab w:val="left" w:pos="708"/>
        </w:tabs>
        <w:spacing w:after="0" w:line="240" w:lineRule="auto"/>
        <w:jc w:val="center"/>
        <w:rPr>
          <w:rFonts w:ascii="Times New Roman" w:eastAsia="Arial Unicode MS" w:hAnsi="Times New Roman"/>
          <w:b/>
          <w:color w:val="000000"/>
          <w:sz w:val="24"/>
          <w:szCs w:val="24"/>
        </w:rPr>
      </w:pPr>
    </w:p>
    <w:p w:rsidR="002E439B" w:rsidRDefault="002E439B" w:rsidP="002E439B">
      <w:pPr>
        <w:tabs>
          <w:tab w:val="left" w:pos="708"/>
        </w:tabs>
        <w:spacing w:after="0" w:line="240" w:lineRule="auto"/>
        <w:jc w:val="center"/>
        <w:rPr>
          <w:rFonts w:ascii="Times New Roman" w:eastAsia="Arial Unicode MS" w:hAnsi="Times New Roman"/>
          <w:b/>
          <w:color w:val="000000"/>
          <w:sz w:val="24"/>
          <w:szCs w:val="24"/>
        </w:rPr>
      </w:pPr>
    </w:p>
    <w:p w:rsidR="002E439B" w:rsidRDefault="002E439B" w:rsidP="002E439B">
      <w:pPr>
        <w:tabs>
          <w:tab w:val="left" w:pos="708"/>
        </w:tabs>
        <w:spacing w:after="0" w:line="240" w:lineRule="auto"/>
        <w:jc w:val="center"/>
        <w:rPr>
          <w:rFonts w:ascii="Times New Roman" w:eastAsia="Arial Unicode MS" w:hAnsi="Times New Roman"/>
          <w:b/>
          <w:color w:val="000000"/>
          <w:sz w:val="24"/>
          <w:szCs w:val="24"/>
        </w:rPr>
      </w:pPr>
    </w:p>
    <w:p w:rsidR="002E439B" w:rsidRDefault="002E439B" w:rsidP="002E439B">
      <w:pPr>
        <w:tabs>
          <w:tab w:val="left" w:pos="708"/>
        </w:tabs>
        <w:spacing w:after="0" w:line="240" w:lineRule="auto"/>
        <w:rPr>
          <w:rFonts w:ascii="Times New Roman" w:eastAsia="Arial Unicode MS" w:hAnsi="Times New Roman"/>
          <w:b/>
          <w:color w:val="000000"/>
          <w:sz w:val="24"/>
          <w:szCs w:val="24"/>
        </w:rPr>
      </w:pPr>
      <w:r>
        <w:rPr>
          <w:rFonts w:ascii="Times New Roman" w:eastAsia="Arial Unicode MS" w:hAnsi="Times New Roman"/>
          <w:b/>
          <w:color w:val="000000"/>
          <w:sz w:val="24"/>
          <w:szCs w:val="24"/>
        </w:rPr>
        <w:t xml:space="preserve">                                                                      УКРАЇНА</w:t>
      </w:r>
    </w:p>
    <w:p w:rsidR="002E439B" w:rsidRDefault="002E439B" w:rsidP="002E439B">
      <w:pPr>
        <w:keepNext/>
        <w:tabs>
          <w:tab w:val="left" w:pos="708"/>
        </w:tabs>
        <w:spacing w:after="0" w:line="240" w:lineRule="auto"/>
        <w:jc w:val="center"/>
        <w:rPr>
          <w:rFonts w:ascii="Times New Roman" w:eastAsia="Arial Unicode MS" w:hAnsi="Times New Roman"/>
          <w:b/>
          <w:color w:val="000000"/>
          <w:sz w:val="24"/>
          <w:szCs w:val="24"/>
        </w:rPr>
      </w:pPr>
      <w:r>
        <w:rPr>
          <w:rFonts w:ascii="Times New Roman" w:eastAsia="Arial Unicode MS" w:hAnsi="Times New Roman"/>
          <w:b/>
          <w:color w:val="000000"/>
          <w:sz w:val="24"/>
          <w:szCs w:val="24"/>
        </w:rPr>
        <w:t>КРУПЕЦЬКА СІЛЬСЬКА РАДА</w:t>
      </w:r>
    </w:p>
    <w:p w:rsidR="002E439B" w:rsidRDefault="002E439B" w:rsidP="002E439B">
      <w:pPr>
        <w:tabs>
          <w:tab w:val="left" w:pos="708"/>
        </w:tabs>
        <w:spacing w:after="0" w:line="240" w:lineRule="auto"/>
        <w:jc w:val="center"/>
        <w:rPr>
          <w:rFonts w:ascii="Times New Roman" w:eastAsia="Arial Unicode MS" w:hAnsi="Times New Roman"/>
          <w:b/>
          <w:color w:val="000000"/>
          <w:sz w:val="24"/>
          <w:szCs w:val="24"/>
        </w:rPr>
      </w:pPr>
      <w:r>
        <w:rPr>
          <w:rFonts w:ascii="Times New Roman" w:eastAsia="Arial Unicode MS" w:hAnsi="Times New Roman"/>
          <w:b/>
          <w:color w:val="000000"/>
          <w:sz w:val="24"/>
          <w:szCs w:val="24"/>
        </w:rPr>
        <w:t>ШЕПЕТІВСЬКОГО РАЙОНУ</w:t>
      </w:r>
    </w:p>
    <w:p w:rsidR="002E439B" w:rsidRDefault="002E439B" w:rsidP="002E439B">
      <w:pPr>
        <w:tabs>
          <w:tab w:val="left" w:pos="708"/>
        </w:tabs>
        <w:spacing w:after="0" w:line="240" w:lineRule="auto"/>
        <w:jc w:val="center"/>
        <w:rPr>
          <w:rFonts w:ascii="Times New Roman" w:eastAsia="Arial Unicode MS" w:hAnsi="Times New Roman"/>
          <w:b/>
          <w:color w:val="000000"/>
          <w:sz w:val="24"/>
          <w:szCs w:val="24"/>
        </w:rPr>
      </w:pPr>
      <w:r>
        <w:rPr>
          <w:rFonts w:ascii="Times New Roman" w:eastAsia="Arial Unicode MS" w:hAnsi="Times New Roman"/>
          <w:b/>
          <w:color w:val="000000"/>
          <w:sz w:val="24"/>
          <w:szCs w:val="24"/>
        </w:rPr>
        <w:t>ХМЕЛЬНИЦЬКОЇ ОБЛАСТІ</w:t>
      </w:r>
    </w:p>
    <w:p w:rsidR="002E439B" w:rsidRDefault="002E439B" w:rsidP="002E439B">
      <w:pPr>
        <w:tabs>
          <w:tab w:val="left" w:pos="708"/>
        </w:tabs>
        <w:spacing w:after="0" w:line="240" w:lineRule="auto"/>
        <w:jc w:val="center"/>
        <w:rPr>
          <w:rFonts w:ascii="Times New Roman" w:eastAsia="Arial Unicode MS" w:hAnsi="Times New Roman"/>
          <w:b/>
          <w:color w:val="000000"/>
          <w:sz w:val="24"/>
          <w:szCs w:val="24"/>
        </w:rPr>
      </w:pPr>
    </w:p>
    <w:p w:rsidR="002E439B" w:rsidRDefault="002E439B" w:rsidP="002E439B">
      <w:pPr>
        <w:tabs>
          <w:tab w:val="left" w:pos="708"/>
        </w:tabs>
        <w:spacing w:after="0" w:line="240" w:lineRule="auto"/>
        <w:rPr>
          <w:rFonts w:ascii="Times New Roman" w:eastAsia="Arial Unicode MS" w:hAnsi="Times New Roman"/>
          <w:b/>
          <w:color w:val="000000"/>
          <w:sz w:val="24"/>
          <w:szCs w:val="24"/>
        </w:rPr>
      </w:pPr>
      <w:r>
        <w:rPr>
          <w:rFonts w:ascii="Times New Roman" w:eastAsia="Arial Unicode MS" w:hAnsi="Times New Roman"/>
          <w:b/>
          <w:color w:val="000000"/>
          <w:sz w:val="24"/>
          <w:szCs w:val="24"/>
        </w:rPr>
        <w:t xml:space="preserve">                                                                     РІШЕННЯ</w:t>
      </w:r>
    </w:p>
    <w:p w:rsidR="002E439B" w:rsidRDefault="002E439B" w:rsidP="002E439B">
      <w:pPr>
        <w:tabs>
          <w:tab w:val="left" w:pos="708"/>
        </w:tabs>
        <w:spacing w:after="0" w:line="240" w:lineRule="auto"/>
        <w:jc w:val="center"/>
        <w:rPr>
          <w:rFonts w:ascii="Times New Roman" w:eastAsia="Arial Unicode MS" w:hAnsi="Times New Roman"/>
          <w:b/>
          <w:color w:val="000000"/>
          <w:sz w:val="24"/>
          <w:szCs w:val="24"/>
        </w:rPr>
      </w:pPr>
    </w:p>
    <w:p w:rsidR="002E439B" w:rsidRDefault="002E439B" w:rsidP="002E439B">
      <w:pPr>
        <w:tabs>
          <w:tab w:val="left" w:pos="708"/>
        </w:tabs>
        <w:spacing w:after="0" w:line="240" w:lineRule="auto"/>
        <w:jc w:val="center"/>
        <w:rPr>
          <w:rFonts w:ascii="Times New Roman" w:eastAsia="Arial Unicode MS" w:hAnsi="Times New Roman"/>
          <w:color w:val="000000"/>
          <w:sz w:val="24"/>
          <w:szCs w:val="24"/>
        </w:rPr>
      </w:pPr>
      <w:r>
        <w:rPr>
          <w:rFonts w:ascii="Times New Roman" w:eastAsia="Arial Unicode MS" w:hAnsi="Times New Roman"/>
          <w:color w:val="000000"/>
          <w:sz w:val="24"/>
          <w:szCs w:val="24"/>
        </w:rPr>
        <w:t xml:space="preserve"> </w:t>
      </w:r>
      <w:r>
        <w:rPr>
          <w:rFonts w:ascii="Times New Roman" w:hAnsi="Times New Roman" w:cs="Times New Roman"/>
          <w:sz w:val="24"/>
          <w:szCs w:val="24"/>
          <w:lang w:val="en-US"/>
        </w:rPr>
        <w:t>L</w:t>
      </w:r>
      <w:r>
        <w:rPr>
          <w:rFonts w:ascii="Times New Roman" w:hAnsi="Times New Roman" w:cs="Times New Roman"/>
          <w:sz w:val="24"/>
          <w:szCs w:val="24"/>
        </w:rPr>
        <w:t>Х</w:t>
      </w:r>
      <w:r>
        <w:rPr>
          <w:rFonts w:ascii="Times New Roman" w:hAnsi="Times New Roman" w:cs="Times New Roman"/>
          <w:bCs/>
          <w:sz w:val="24"/>
          <w:szCs w:val="24"/>
          <w:lang w:val="en-US"/>
        </w:rPr>
        <w:t>V</w:t>
      </w:r>
      <w:r>
        <w:rPr>
          <w:rFonts w:ascii="Times New Roman" w:hAnsi="Times New Roman" w:cs="Times New Roman"/>
          <w:bCs/>
          <w:sz w:val="24"/>
          <w:szCs w:val="24"/>
        </w:rPr>
        <w:t>ІІ</w:t>
      </w:r>
      <w:r>
        <w:rPr>
          <w:rFonts w:ascii="Times New Roman" w:eastAsia="Arial Unicode MS" w:hAnsi="Times New Roman"/>
          <w:color w:val="000000"/>
          <w:sz w:val="24"/>
          <w:szCs w:val="24"/>
        </w:rPr>
        <w:t xml:space="preserve"> сесії сільської </w:t>
      </w:r>
      <w:proofErr w:type="gramStart"/>
      <w:r>
        <w:rPr>
          <w:rFonts w:ascii="Times New Roman" w:eastAsia="Arial Unicode MS" w:hAnsi="Times New Roman"/>
          <w:color w:val="000000"/>
          <w:sz w:val="24"/>
          <w:szCs w:val="24"/>
        </w:rPr>
        <w:t xml:space="preserve">ради  </w:t>
      </w:r>
      <w:r>
        <w:rPr>
          <w:rFonts w:ascii="Times New Roman" w:eastAsia="Arial Unicode MS" w:hAnsi="Times New Roman"/>
          <w:color w:val="000000"/>
          <w:sz w:val="24"/>
          <w:szCs w:val="24"/>
          <w:lang w:val="en-US"/>
        </w:rPr>
        <w:t>V</w:t>
      </w:r>
      <w:r>
        <w:rPr>
          <w:rFonts w:ascii="Times New Roman" w:eastAsia="Arial Unicode MS" w:hAnsi="Times New Roman"/>
          <w:color w:val="000000"/>
          <w:sz w:val="24"/>
          <w:szCs w:val="24"/>
        </w:rPr>
        <w:t>ІІІ</w:t>
      </w:r>
      <w:proofErr w:type="gramEnd"/>
      <w:r>
        <w:rPr>
          <w:rFonts w:ascii="Times New Roman" w:eastAsia="Arial Unicode MS" w:hAnsi="Times New Roman"/>
          <w:color w:val="000000"/>
          <w:sz w:val="24"/>
          <w:szCs w:val="24"/>
        </w:rPr>
        <w:t xml:space="preserve"> скликання</w:t>
      </w:r>
    </w:p>
    <w:p w:rsidR="002E439B" w:rsidRDefault="002E439B" w:rsidP="002E439B">
      <w:pPr>
        <w:tabs>
          <w:tab w:val="left" w:pos="708"/>
        </w:tabs>
        <w:spacing w:after="0" w:line="240" w:lineRule="auto"/>
        <w:rPr>
          <w:rFonts w:ascii="Times New Roman" w:eastAsia="Arial Unicode MS" w:hAnsi="Times New Roman"/>
          <w:color w:val="000000"/>
          <w:sz w:val="24"/>
          <w:szCs w:val="24"/>
        </w:rPr>
      </w:pPr>
    </w:p>
    <w:p w:rsidR="002E439B" w:rsidRDefault="002E439B" w:rsidP="002E439B">
      <w:pPr>
        <w:tabs>
          <w:tab w:val="left" w:pos="708"/>
        </w:tabs>
        <w:spacing w:after="0" w:line="240" w:lineRule="auto"/>
        <w:rPr>
          <w:rFonts w:ascii="Times New Roman" w:eastAsia="Arial Unicode MS" w:hAnsi="Times New Roman"/>
          <w:color w:val="000000"/>
          <w:sz w:val="24"/>
          <w:szCs w:val="24"/>
        </w:rPr>
      </w:pPr>
      <w:r>
        <w:rPr>
          <w:rFonts w:ascii="Times New Roman" w:eastAsia="Arial Unicode MS" w:hAnsi="Times New Roman"/>
          <w:color w:val="000000"/>
          <w:sz w:val="24"/>
          <w:szCs w:val="24"/>
        </w:rPr>
        <w:t>27.03.2025 року                                            Крупець                                                       №2</w:t>
      </w:r>
    </w:p>
    <w:p w:rsidR="002E439B" w:rsidRPr="005D5486" w:rsidRDefault="002E439B" w:rsidP="002E439B">
      <w:pPr>
        <w:pStyle w:val="a5"/>
        <w:spacing w:before="0" w:beforeAutospacing="0" w:after="0" w:afterAutospacing="0"/>
        <w:jc w:val="both"/>
        <w:rPr>
          <w:sz w:val="28"/>
          <w:szCs w:val="28"/>
        </w:rPr>
      </w:pPr>
    </w:p>
    <w:p w:rsidR="002E439B" w:rsidRPr="00751D2E" w:rsidRDefault="002E439B" w:rsidP="002E439B">
      <w:pPr>
        <w:spacing w:after="0"/>
        <w:rPr>
          <w:rFonts w:ascii="Times New Roman" w:hAnsi="Times New Roman" w:cs="Times New Roman"/>
          <w:b/>
          <w:sz w:val="24"/>
          <w:szCs w:val="24"/>
          <w:lang w:eastAsia="ru-RU"/>
        </w:rPr>
      </w:pPr>
      <w:r w:rsidRPr="00751D2E">
        <w:rPr>
          <w:rFonts w:ascii="Times New Roman" w:hAnsi="Times New Roman" w:cs="Times New Roman"/>
          <w:b/>
          <w:sz w:val="24"/>
          <w:szCs w:val="24"/>
          <w:lang w:eastAsia="ru-RU"/>
        </w:rPr>
        <w:t>Про внесення змін до бюджету</w:t>
      </w:r>
    </w:p>
    <w:p w:rsidR="002E439B" w:rsidRPr="00751D2E" w:rsidRDefault="002E439B" w:rsidP="002E439B">
      <w:pPr>
        <w:spacing w:after="0"/>
        <w:rPr>
          <w:rFonts w:ascii="Times New Roman" w:hAnsi="Times New Roman" w:cs="Times New Roman"/>
          <w:b/>
          <w:sz w:val="24"/>
          <w:szCs w:val="24"/>
          <w:lang w:eastAsia="ru-RU"/>
        </w:rPr>
      </w:pPr>
      <w:proofErr w:type="spellStart"/>
      <w:r w:rsidRPr="00751D2E">
        <w:rPr>
          <w:rFonts w:ascii="Times New Roman" w:hAnsi="Times New Roman" w:cs="Times New Roman"/>
          <w:b/>
          <w:sz w:val="24"/>
          <w:szCs w:val="24"/>
          <w:lang w:eastAsia="ru-RU"/>
        </w:rPr>
        <w:t>Крупецької</w:t>
      </w:r>
      <w:proofErr w:type="spellEnd"/>
      <w:r w:rsidRPr="00751D2E">
        <w:rPr>
          <w:rFonts w:ascii="Times New Roman" w:hAnsi="Times New Roman" w:cs="Times New Roman"/>
          <w:b/>
          <w:sz w:val="24"/>
          <w:szCs w:val="24"/>
          <w:lang w:eastAsia="ru-RU"/>
        </w:rPr>
        <w:t xml:space="preserve"> сільської територіальної громади на 2025 рік</w:t>
      </w:r>
    </w:p>
    <w:p w:rsidR="002E439B" w:rsidRPr="00751D2E" w:rsidRDefault="002E439B" w:rsidP="002E439B">
      <w:pPr>
        <w:spacing w:after="0"/>
        <w:rPr>
          <w:rFonts w:ascii="Times New Roman" w:hAnsi="Times New Roman" w:cs="Times New Roman"/>
          <w:sz w:val="24"/>
          <w:szCs w:val="24"/>
          <w:u w:val="single"/>
          <w:lang w:eastAsia="ru-RU"/>
        </w:rPr>
      </w:pPr>
    </w:p>
    <w:p w:rsidR="002E439B" w:rsidRPr="001A2865" w:rsidRDefault="002E439B" w:rsidP="002E439B">
      <w:pPr>
        <w:spacing w:after="0"/>
        <w:rPr>
          <w:rFonts w:ascii="Times New Roman" w:hAnsi="Times New Roman" w:cs="Times New Roman"/>
          <w:sz w:val="24"/>
          <w:szCs w:val="24"/>
          <w:u w:val="single"/>
          <w:lang w:eastAsia="ru-RU"/>
        </w:rPr>
      </w:pPr>
      <w:r w:rsidRPr="001A2865">
        <w:rPr>
          <w:rFonts w:ascii="Times New Roman" w:hAnsi="Times New Roman" w:cs="Times New Roman"/>
          <w:sz w:val="24"/>
          <w:szCs w:val="24"/>
          <w:u w:val="single"/>
          <w:lang w:eastAsia="ru-RU"/>
        </w:rPr>
        <w:t>2253800000</w:t>
      </w:r>
    </w:p>
    <w:p w:rsidR="002E439B" w:rsidRPr="001A2865" w:rsidRDefault="002E439B" w:rsidP="002E439B">
      <w:pPr>
        <w:spacing w:after="0"/>
        <w:rPr>
          <w:rFonts w:ascii="Times New Roman" w:hAnsi="Times New Roman" w:cs="Times New Roman"/>
          <w:sz w:val="24"/>
          <w:szCs w:val="24"/>
          <w:lang w:eastAsia="ru-RU"/>
        </w:rPr>
      </w:pPr>
      <w:r w:rsidRPr="001A2865">
        <w:rPr>
          <w:rFonts w:ascii="Times New Roman" w:hAnsi="Times New Roman" w:cs="Times New Roman"/>
          <w:sz w:val="24"/>
          <w:szCs w:val="24"/>
          <w:lang w:eastAsia="ru-RU"/>
        </w:rPr>
        <w:t>(код бюджету)</w:t>
      </w:r>
    </w:p>
    <w:p w:rsidR="002E439B" w:rsidRPr="001A2865" w:rsidRDefault="002E439B" w:rsidP="002E439B">
      <w:pPr>
        <w:tabs>
          <w:tab w:val="left" w:pos="709"/>
        </w:tabs>
        <w:spacing w:after="0"/>
        <w:ind w:firstLine="567"/>
        <w:jc w:val="both"/>
        <w:rPr>
          <w:rFonts w:ascii="Times New Roman" w:hAnsi="Times New Roman" w:cs="Times New Roman"/>
          <w:sz w:val="24"/>
          <w:szCs w:val="24"/>
        </w:rPr>
      </w:pPr>
      <w:r w:rsidRPr="001A2865">
        <w:rPr>
          <w:rFonts w:ascii="Times New Roman" w:hAnsi="Times New Roman" w:cs="Times New Roman"/>
          <w:sz w:val="24"/>
          <w:szCs w:val="24"/>
        </w:rPr>
        <w:t xml:space="preserve">Відповідно до Бюджетного кодексу України та пункту 23 частини 1 статті 26 Закону України «Про місцеве самоврядування в Україні», сільська рада </w:t>
      </w:r>
    </w:p>
    <w:p w:rsidR="002E439B" w:rsidRPr="001A2865" w:rsidRDefault="002E439B" w:rsidP="002E439B">
      <w:pPr>
        <w:tabs>
          <w:tab w:val="left" w:pos="709"/>
        </w:tabs>
        <w:spacing w:after="0"/>
        <w:ind w:firstLine="567"/>
        <w:jc w:val="both"/>
        <w:rPr>
          <w:rFonts w:ascii="Times New Roman" w:hAnsi="Times New Roman" w:cs="Times New Roman"/>
          <w:sz w:val="24"/>
          <w:szCs w:val="24"/>
        </w:rPr>
      </w:pPr>
      <w:r w:rsidRPr="001A2865">
        <w:rPr>
          <w:rFonts w:ascii="Times New Roman" w:hAnsi="Times New Roman" w:cs="Times New Roman"/>
          <w:sz w:val="24"/>
          <w:szCs w:val="24"/>
        </w:rPr>
        <w:t>ВИРІШИЛА:</w:t>
      </w:r>
    </w:p>
    <w:p w:rsidR="002E439B" w:rsidRPr="001A2865" w:rsidRDefault="002E439B" w:rsidP="002E439B">
      <w:pPr>
        <w:numPr>
          <w:ilvl w:val="0"/>
          <w:numId w:val="11"/>
        </w:numPr>
        <w:tabs>
          <w:tab w:val="left" w:pos="284"/>
        </w:tabs>
        <w:spacing w:after="0"/>
        <w:ind w:left="0" w:firstLine="426"/>
        <w:jc w:val="both"/>
        <w:rPr>
          <w:rFonts w:ascii="Times New Roman" w:hAnsi="Times New Roman" w:cs="Times New Roman"/>
          <w:color w:val="000000"/>
          <w:sz w:val="24"/>
          <w:szCs w:val="24"/>
        </w:rPr>
      </w:pPr>
      <w:proofErr w:type="spellStart"/>
      <w:r w:rsidRPr="001A2865">
        <w:rPr>
          <w:rFonts w:ascii="Times New Roman" w:hAnsi="Times New Roman" w:cs="Times New Roman"/>
          <w:color w:val="000000"/>
          <w:sz w:val="24"/>
          <w:szCs w:val="24"/>
        </w:rPr>
        <w:t>Внести</w:t>
      </w:r>
      <w:proofErr w:type="spellEnd"/>
      <w:r w:rsidRPr="001A2865">
        <w:rPr>
          <w:rFonts w:ascii="Times New Roman" w:hAnsi="Times New Roman" w:cs="Times New Roman"/>
          <w:color w:val="000000"/>
          <w:sz w:val="24"/>
          <w:szCs w:val="24"/>
        </w:rPr>
        <w:t xml:space="preserve"> зміни до видаткової частини сільського бюджету (додатки  3,  5 та 7).</w:t>
      </w:r>
    </w:p>
    <w:p w:rsidR="002E439B" w:rsidRPr="001A2865" w:rsidRDefault="002E439B" w:rsidP="002E439B">
      <w:pPr>
        <w:numPr>
          <w:ilvl w:val="0"/>
          <w:numId w:val="11"/>
        </w:numPr>
        <w:tabs>
          <w:tab w:val="left" w:pos="284"/>
        </w:tabs>
        <w:spacing w:after="0"/>
        <w:ind w:left="0" w:firstLine="426"/>
        <w:jc w:val="both"/>
        <w:rPr>
          <w:rFonts w:ascii="Times New Roman" w:hAnsi="Times New Roman" w:cs="Times New Roman"/>
          <w:color w:val="000000"/>
          <w:sz w:val="24"/>
          <w:szCs w:val="24"/>
        </w:rPr>
      </w:pPr>
      <w:proofErr w:type="spellStart"/>
      <w:r w:rsidRPr="001A2865">
        <w:rPr>
          <w:rFonts w:ascii="Times New Roman" w:hAnsi="Times New Roman" w:cs="Times New Roman"/>
          <w:color w:val="000000"/>
          <w:sz w:val="24"/>
          <w:szCs w:val="24"/>
        </w:rPr>
        <w:t>Внести</w:t>
      </w:r>
      <w:proofErr w:type="spellEnd"/>
      <w:r w:rsidRPr="001A2865">
        <w:rPr>
          <w:rFonts w:ascii="Times New Roman" w:hAnsi="Times New Roman" w:cs="Times New Roman"/>
          <w:color w:val="000000"/>
          <w:sz w:val="24"/>
          <w:szCs w:val="24"/>
        </w:rPr>
        <w:t xml:space="preserve"> зміни до джерел фінансування сільського бюджету (додаток 2).</w:t>
      </w:r>
    </w:p>
    <w:p w:rsidR="002E439B" w:rsidRPr="001A2865" w:rsidRDefault="002E439B" w:rsidP="002E439B">
      <w:pPr>
        <w:numPr>
          <w:ilvl w:val="0"/>
          <w:numId w:val="11"/>
        </w:numPr>
        <w:tabs>
          <w:tab w:val="left" w:pos="284"/>
        </w:tabs>
        <w:spacing w:after="0"/>
        <w:ind w:left="0" w:firstLine="426"/>
        <w:jc w:val="both"/>
        <w:rPr>
          <w:rFonts w:ascii="Times New Roman" w:hAnsi="Times New Roman" w:cs="Times New Roman"/>
          <w:color w:val="000000"/>
          <w:sz w:val="24"/>
          <w:szCs w:val="24"/>
        </w:rPr>
      </w:pPr>
      <w:proofErr w:type="spellStart"/>
      <w:r w:rsidRPr="001A2865">
        <w:rPr>
          <w:rFonts w:ascii="Times New Roman" w:hAnsi="Times New Roman" w:cs="Times New Roman"/>
          <w:sz w:val="24"/>
          <w:szCs w:val="24"/>
        </w:rPr>
        <w:t>Внести</w:t>
      </w:r>
      <w:proofErr w:type="spellEnd"/>
      <w:r w:rsidRPr="001A2865">
        <w:rPr>
          <w:rFonts w:ascii="Times New Roman" w:hAnsi="Times New Roman" w:cs="Times New Roman"/>
          <w:sz w:val="24"/>
          <w:szCs w:val="24"/>
        </w:rPr>
        <w:t xml:space="preserve"> наступні зміни до рішення сільської ради від 24.12.2024 року № 2 «Про бюджет </w:t>
      </w:r>
      <w:proofErr w:type="spellStart"/>
      <w:r w:rsidRPr="001A2865">
        <w:rPr>
          <w:rFonts w:ascii="Times New Roman" w:hAnsi="Times New Roman" w:cs="Times New Roman"/>
          <w:sz w:val="24"/>
          <w:szCs w:val="24"/>
        </w:rPr>
        <w:t>Крупецької</w:t>
      </w:r>
      <w:proofErr w:type="spellEnd"/>
      <w:r w:rsidRPr="001A2865">
        <w:rPr>
          <w:rFonts w:ascii="Times New Roman" w:hAnsi="Times New Roman" w:cs="Times New Roman"/>
          <w:sz w:val="24"/>
          <w:szCs w:val="24"/>
        </w:rPr>
        <w:t xml:space="preserve"> сільської територіальної громади на 2025 рік»:</w:t>
      </w:r>
    </w:p>
    <w:p w:rsidR="002E439B" w:rsidRPr="001A2865" w:rsidRDefault="002E439B" w:rsidP="002E439B">
      <w:pPr>
        <w:numPr>
          <w:ilvl w:val="1"/>
          <w:numId w:val="11"/>
        </w:numPr>
        <w:tabs>
          <w:tab w:val="left" w:pos="0"/>
        </w:tabs>
        <w:spacing w:after="0"/>
        <w:ind w:left="0" w:firstLine="426"/>
        <w:jc w:val="both"/>
        <w:rPr>
          <w:rFonts w:ascii="Times New Roman" w:hAnsi="Times New Roman" w:cs="Times New Roman"/>
          <w:color w:val="000000"/>
          <w:sz w:val="24"/>
          <w:szCs w:val="24"/>
        </w:rPr>
      </w:pPr>
      <w:r w:rsidRPr="001A2865">
        <w:rPr>
          <w:rFonts w:ascii="Times New Roman" w:hAnsi="Times New Roman" w:cs="Times New Roman"/>
          <w:sz w:val="24"/>
          <w:szCs w:val="24"/>
        </w:rPr>
        <w:t xml:space="preserve">В абзаці 2 пункту 1 цифри </w:t>
      </w:r>
      <w:r w:rsidRPr="001A2865">
        <w:rPr>
          <w:rFonts w:ascii="Times New Roman" w:hAnsi="Times New Roman" w:cs="Times New Roman"/>
          <w:b/>
          <w:spacing w:val="3"/>
          <w:sz w:val="24"/>
          <w:szCs w:val="24"/>
        </w:rPr>
        <w:t>«54 224 014», «</w:t>
      </w:r>
      <w:r w:rsidRPr="001A2865">
        <w:rPr>
          <w:rFonts w:ascii="Times New Roman" w:hAnsi="Times New Roman" w:cs="Times New Roman"/>
          <w:b/>
          <w:spacing w:val="3"/>
          <w:sz w:val="24"/>
          <w:szCs w:val="24"/>
          <w:lang w:val="ru-RU"/>
        </w:rPr>
        <w:t>5</w:t>
      </w:r>
      <w:r w:rsidRPr="001A2865">
        <w:rPr>
          <w:rFonts w:ascii="Times New Roman" w:hAnsi="Times New Roman" w:cs="Times New Roman"/>
          <w:b/>
          <w:spacing w:val="3"/>
          <w:sz w:val="24"/>
          <w:szCs w:val="24"/>
        </w:rPr>
        <w:t>3 388 014» та «836 000»</w:t>
      </w:r>
      <w:r w:rsidRPr="001A2865">
        <w:rPr>
          <w:rFonts w:ascii="Times New Roman" w:hAnsi="Times New Roman" w:cs="Times New Roman"/>
          <w:spacing w:val="3"/>
          <w:sz w:val="24"/>
          <w:szCs w:val="24"/>
        </w:rPr>
        <w:t>замінити відповідно на цифри</w:t>
      </w:r>
      <w:r w:rsidRPr="001A2865">
        <w:rPr>
          <w:rFonts w:ascii="Times New Roman" w:hAnsi="Times New Roman" w:cs="Times New Roman"/>
          <w:b/>
          <w:spacing w:val="3"/>
          <w:sz w:val="24"/>
          <w:szCs w:val="24"/>
        </w:rPr>
        <w:t xml:space="preserve"> «54 954 963», «</w:t>
      </w:r>
      <w:r w:rsidRPr="001A2865">
        <w:rPr>
          <w:rFonts w:ascii="Times New Roman" w:hAnsi="Times New Roman" w:cs="Times New Roman"/>
          <w:b/>
          <w:spacing w:val="3"/>
          <w:sz w:val="24"/>
          <w:szCs w:val="24"/>
          <w:lang w:val="ru-RU"/>
        </w:rPr>
        <w:t>5</w:t>
      </w:r>
      <w:r w:rsidRPr="001A2865">
        <w:rPr>
          <w:rFonts w:ascii="Times New Roman" w:hAnsi="Times New Roman" w:cs="Times New Roman"/>
          <w:b/>
          <w:spacing w:val="3"/>
          <w:sz w:val="24"/>
          <w:szCs w:val="24"/>
        </w:rPr>
        <w:t>3 918 663» та «1 036 300».</w:t>
      </w:r>
    </w:p>
    <w:p w:rsidR="002E439B" w:rsidRPr="001A2865" w:rsidRDefault="002E439B" w:rsidP="002E439B">
      <w:pPr>
        <w:numPr>
          <w:ilvl w:val="1"/>
          <w:numId w:val="11"/>
        </w:numPr>
        <w:tabs>
          <w:tab w:val="left" w:pos="0"/>
        </w:tabs>
        <w:spacing w:after="0"/>
        <w:ind w:left="0" w:firstLine="426"/>
        <w:jc w:val="both"/>
        <w:rPr>
          <w:rFonts w:ascii="Times New Roman" w:hAnsi="Times New Roman" w:cs="Times New Roman"/>
          <w:color w:val="000000"/>
          <w:sz w:val="24"/>
          <w:szCs w:val="24"/>
        </w:rPr>
      </w:pPr>
      <w:r w:rsidRPr="001A2865">
        <w:rPr>
          <w:rFonts w:ascii="Times New Roman" w:hAnsi="Times New Roman" w:cs="Times New Roman"/>
          <w:color w:val="000000"/>
          <w:sz w:val="24"/>
          <w:szCs w:val="24"/>
        </w:rPr>
        <w:t xml:space="preserve">В пункті 4 цифри </w:t>
      </w:r>
      <w:r w:rsidRPr="001A2865">
        <w:rPr>
          <w:rFonts w:ascii="Times New Roman" w:hAnsi="Times New Roman" w:cs="Times New Roman"/>
          <w:b/>
          <w:color w:val="000000"/>
          <w:sz w:val="24"/>
          <w:szCs w:val="24"/>
        </w:rPr>
        <w:t>«8 543 022»</w:t>
      </w:r>
      <w:r w:rsidRPr="001A2865">
        <w:rPr>
          <w:rFonts w:ascii="Times New Roman" w:hAnsi="Times New Roman" w:cs="Times New Roman"/>
          <w:color w:val="000000"/>
          <w:sz w:val="24"/>
          <w:szCs w:val="24"/>
        </w:rPr>
        <w:t xml:space="preserve"> замінити на цифри </w:t>
      </w:r>
      <w:r w:rsidRPr="001A2865">
        <w:rPr>
          <w:rFonts w:ascii="Times New Roman" w:hAnsi="Times New Roman" w:cs="Times New Roman"/>
          <w:b/>
          <w:color w:val="000000"/>
          <w:sz w:val="24"/>
          <w:szCs w:val="24"/>
        </w:rPr>
        <w:t>«9 157 251»</w:t>
      </w:r>
      <w:r w:rsidRPr="001A2865">
        <w:rPr>
          <w:rFonts w:ascii="Times New Roman" w:hAnsi="Times New Roman" w:cs="Times New Roman"/>
          <w:color w:val="000000"/>
          <w:sz w:val="24"/>
          <w:szCs w:val="24"/>
        </w:rPr>
        <w:t>.</w:t>
      </w:r>
    </w:p>
    <w:p w:rsidR="002E439B" w:rsidRPr="001A2865" w:rsidRDefault="002E439B" w:rsidP="002E439B">
      <w:pPr>
        <w:pStyle w:val="a4"/>
        <w:numPr>
          <w:ilvl w:val="0"/>
          <w:numId w:val="11"/>
        </w:numPr>
        <w:tabs>
          <w:tab w:val="left" w:pos="0"/>
        </w:tabs>
        <w:spacing w:after="0"/>
        <w:ind w:left="0" w:firstLine="549"/>
        <w:rPr>
          <w:rFonts w:ascii="Times New Roman" w:hAnsi="Times New Roman"/>
          <w:spacing w:val="3"/>
          <w:sz w:val="24"/>
          <w:szCs w:val="24"/>
          <w:lang w:eastAsia="ru-RU"/>
        </w:rPr>
      </w:pPr>
      <w:r w:rsidRPr="001A2865">
        <w:rPr>
          <w:rFonts w:ascii="Times New Roman" w:hAnsi="Times New Roman"/>
          <w:spacing w:val="3"/>
          <w:sz w:val="24"/>
          <w:szCs w:val="24"/>
          <w:lang w:eastAsia="ru-RU"/>
        </w:rPr>
        <w:t>Пункт 1 після</w:t>
      </w:r>
      <w:r>
        <w:rPr>
          <w:rFonts w:ascii="Times New Roman" w:hAnsi="Times New Roman"/>
          <w:spacing w:val="3"/>
          <w:sz w:val="24"/>
          <w:szCs w:val="24"/>
          <w:lang w:eastAsia="ru-RU"/>
        </w:rPr>
        <w:t xml:space="preserve"> </w:t>
      </w:r>
      <w:r w:rsidRPr="001A2865">
        <w:rPr>
          <w:rFonts w:ascii="Times New Roman" w:hAnsi="Times New Roman"/>
          <w:spacing w:val="3"/>
          <w:sz w:val="24"/>
          <w:szCs w:val="24"/>
          <w:lang w:eastAsia="ru-RU"/>
        </w:rPr>
        <w:t>другого абзацу доповнити</w:t>
      </w:r>
      <w:r>
        <w:rPr>
          <w:rFonts w:ascii="Times New Roman" w:hAnsi="Times New Roman"/>
          <w:spacing w:val="3"/>
          <w:sz w:val="24"/>
          <w:szCs w:val="24"/>
          <w:lang w:eastAsia="ru-RU"/>
        </w:rPr>
        <w:t xml:space="preserve"> </w:t>
      </w:r>
      <w:r w:rsidRPr="001A2865">
        <w:rPr>
          <w:rFonts w:ascii="Times New Roman" w:hAnsi="Times New Roman"/>
          <w:spacing w:val="3"/>
          <w:sz w:val="24"/>
          <w:szCs w:val="24"/>
          <w:lang w:eastAsia="ru-RU"/>
        </w:rPr>
        <w:t>наступним</w:t>
      </w:r>
      <w:r>
        <w:rPr>
          <w:rFonts w:ascii="Times New Roman" w:hAnsi="Times New Roman"/>
          <w:spacing w:val="3"/>
          <w:sz w:val="24"/>
          <w:szCs w:val="24"/>
          <w:lang w:eastAsia="ru-RU"/>
        </w:rPr>
        <w:t xml:space="preserve"> </w:t>
      </w:r>
      <w:r w:rsidRPr="001A2865">
        <w:rPr>
          <w:rFonts w:ascii="Times New Roman" w:hAnsi="Times New Roman"/>
          <w:spacing w:val="3"/>
          <w:sz w:val="24"/>
          <w:szCs w:val="24"/>
          <w:lang w:eastAsia="ru-RU"/>
        </w:rPr>
        <w:t>абзацом:</w:t>
      </w:r>
    </w:p>
    <w:p w:rsidR="002E439B" w:rsidRPr="001A2865" w:rsidRDefault="002E439B" w:rsidP="002E439B">
      <w:pPr>
        <w:tabs>
          <w:tab w:val="left" w:pos="0"/>
        </w:tabs>
        <w:ind w:left="-19"/>
        <w:jc w:val="both"/>
        <w:rPr>
          <w:rFonts w:ascii="Times New Roman" w:hAnsi="Times New Roman" w:cs="Times New Roman"/>
          <w:spacing w:val="3"/>
          <w:sz w:val="24"/>
          <w:szCs w:val="24"/>
          <w:lang w:eastAsia="ru-RU"/>
        </w:rPr>
      </w:pPr>
      <w:r w:rsidRPr="001A2865">
        <w:rPr>
          <w:rFonts w:ascii="Times New Roman" w:hAnsi="Times New Roman" w:cs="Times New Roman"/>
          <w:spacing w:val="3"/>
          <w:sz w:val="24"/>
          <w:szCs w:val="24"/>
          <w:lang w:eastAsia="ru-RU"/>
        </w:rPr>
        <w:t xml:space="preserve">       Затвердити</w:t>
      </w:r>
      <w:r>
        <w:rPr>
          <w:rFonts w:ascii="Times New Roman" w:hAnsi="Times New Roman" w:cs="Times New Roman"/>
          <w:spacing w:val="3"/>
          <w:sz w:val="24"/>
          <w:szCs w:val="24"/>
          <w:lang w:eastAsia="ru-RU"/>
        </w:rPr>
        <w:t xml:space="preserve"> </w:t>
      </w:r>
      <w:r w:rsidRPr="001A2865">
        <w:rPr>
          <w:rFonts w:ascii="Times New Roman" w:hAnsi="Times New Roman" w:cs="Times New Roman"/>
          <w:b/>
          <w:spacing w:val="3"/>
          <w:sz w:val="24"/>
          <w:szCs w:val="24"/>
          <w:lang w:eastAsia="ru-RU"/>
        </w:rPr>
        <w:t>дефіцит</w:t>
      </w:r>
      <w:r w:rsidRPr="001A2865">
        <w:rPr>
          <w:rFonts w:ascii="Times New Roman" w:hAnsi="Times New Roman" w:cs="Times New Roman"/>
          <w:spacing w:val="3"/>
          <w:sz w:val="24"/>
          <w:szCs w:val="24"/>
          <w:lang w:eastAsia="ru-RU"/>
        </w:rPr>
        <w:t xml:space="preserve"> за загальним фондом бюджету </w:t>
      </w:r>
      <w:proofErr w:type="spellStart"/>
      <w:r w:rsidRPr="001A2865">
        <w:rPr>
          <w:rFonts w:ascii="Times New Roman" w:hAnsi="Times New Roman" w:cs="Times New Roman"/>
          <w:spacing w:val="3"/>
          <w:sz w:val="24"/>
          <w:szCs w:val="24"/>
          <w:lang w:eastAsia="ru-RU"/>
        </w:rPr>
        <w:t>Крупецької</w:t>
      </w:r>
      <w:proofErr w:type="spellEnd"/>
      <w:r w:rsidRPr="001A2865">
        <w:rPr>
          <w:rFonts w:ascii="Times New Roman" w:hAnsi="Times New Roman" w:cs="Times New Roman"/>
          <w:spacing w:val="3"/>
          <w:sz w:val="24"/>
          <w:szCs w:val="24"/>
          <w:lang w:eastAsia="ru-RU"/>
        </w:rPr>
        <w:t xml:space="preserve"> сільської територіальної громади у сумі </w:t>
      </w:r>
      <w:r w:rsidRPr="001A2865">
        <w:rPr>
          <w:rFonts w:ascii="Times New Roman" w:hAnsi="Times New Roman" w:cs="Times New Roman"/>
          <w:b/>
          <w:spacing w:val="3"/>
          <w:sz w:val="24"/>
          <w:szCs w:val="24"/>
          <w:lang w:eastAsia="ru-RU"/>
        </w:rPr>
        <w:t>1 524 227</w:t>
      </w:r>
      <w:r w:rsidRPr="001A2865">
        <w:rPr>
          <w:rFonts w:ascii="Times New Roman" w:hAnsi="Times New Roman" w:cs="Times New Roman"/>
          <w:spacing w:val="3"/>
          <w:sz w:val="24"/>
          <w:szCs w:val="24"/>
          <w:lang w:eastAsia="ru-RU"/>
        </w:rPr>
        <w:t xml:space="preserve"> гривень згідно з додатком 2 до цього рішення;</w:t>
      </w:r>
    </w:p>
    <w:p w:rsidR="002E439B" w:rsidRPr="001A2865" w:rsidRDefault="002E439B" w:rsidP="002E439B">
      <w:pPr>
        <w:ind w:firstLine="567"/>
        <w:jc w:val="both"/>
        <w:rPr>
          <w:rFonts w:ascii="Times New Roman" w:hAnsi="Times New Roman" w:cs="Times New Roman"/>
          <w:sz w:val="24"/>
          <w:szCs w:val="24"/>
          <w:lang w:eastAsia="ru-RU"/>
        </w:rPr>
      </w:pPr>
      <w:r w:rsidRPr="001A2865">
        <w:rPr>
          <w:rFonts w:ascii="Times New Roman" w:hAnsi="Times New Roman" w:cs="Times New Roman"/>
          <w:sz w:val="24"/>
          <w:szCs w:val="24"/>
          <w:lang w:eastAsia="ru-RU"/>
        </w:rPr>
        <w:t>Затвердити</w:t>
      </w:r>
      <w:r w:rsidRPr="001A2865">
        <w:rPr>
          <w:rFonts w:ascii="Times New Roman" w:hAnsi="Times New Roman" w:cs="Times New Roman"/>
          <w:b/>
          <w:sz w:val="24"/>
          <w:szCs w:val="24"/>
          <w:lang w:eastAsia="ru-RU"/>
        </w:rPr>
        <w:t xml:space="preserve"> дефіцит</w:t>
      </w:r>
      <w:r w:rsidRPr="001A2865">
        <w:rPr>
          <w:rFonts w:ascii="Times New Roman" w:hAnsi="Times New Roman" w:cs="Times New Roman"/>
          <w:sz w:val="24"/>
          <w:szCs w:val="24"/>
          <w:lang w:eastAsia="ru-RU"/>
        </w:rPr>
        <w:t xml:space="preserve"> за спеціальним фондом бюджету </w:t>
      </w:r>
      <w:proofErr w:type="spellStart"/>
      <w:r w:rsidRPr="001A2865">
        <w:rPr>
          <w:rFonts w:ascii="Times New Roman" w:hAnsi="Times New Roman" w:cs="Times New Roman"/>
          <w:sz w:val="24"/>
          <w:szCs w:val="24"/>
          <w:lang w:eastAsia="ru-RU"/>
        </w:rPr>
        <w:t>Крупецької</w:t>
      </w:r>
      <w:proofErr w:type="spellEnd"/>
      <w:r w:rsidRPr="001A2865">
        <w:rPr>
          <w:rFonts w:ascii="Times New Roman" w:hAnsi="Times New Roman" w:cs="Times New Roman"/>
          <w:sz w:val="24"/>
          <w:szCs w:val="24"/>
          <w:lang w:eastAsia="ru-RU"/>
        </w:rPr>
        <w:t xml:space="preserve"> сільської територіальної громади у сумі </w:t>
      </w:r>
      <w:r w:rsidRPr="001A2865">
        <w:rPr>
          <w:rFonts w:ascii="Times New Roman" w:hAnsi="Times New Roman" w:cs="Times New Roman"/>
          <w:b/>
          <w:sz w:val="24"/>
          <w:szCs w:val="24"/>
          <w:lang w:eastAsia="ru-RU"/>
        </w:rPr>
        <w:t>680 300</w:t>
      </w:r>
      <w:r w:rsidRPr="001A2865">
        <w:rPr>
          <w:rFonts w:ascii="Times New Roman" w:hAnsi="Times New Roman" w:cs="Times New Roman"/>
          <w:sz w:val="24"/>
          <w:szCs w:val="24"/>
          <w:lang w:eastAsia="ru-RU"/>
        </w:rPr>
        <w:t xml:space="preserve"> гривні згідно з додатком 2 до цього рішення.</w:t>
      </w:r>
    </w:p>
    <w:p w:rsidR="002E439B" w:rsidRPr="001A2865" w:rsidRDefault="002E439B" w:rsidP="002E439B">
      <w:pPr>
        <w:numPr>
          <w:ilvl w:val="0"/>
          <w:numId w:val="11"/>
        </w:numPr>
        <w:tabs>
          <w:tab w:val="left" w:pos="567"/>
        </w:tabs>
        <w:spacing w:after="0"/>
        <w:ind w:left="0" w:firstLine="426"/>
        <w:jc w:val="both"/>
        <w:rPr>
          <w:rFonts w:ascii="Times New Roman" w:hAnsi="Times New Roman" w:cs="Times New Roman"/>
          <w:color w:val="000000"/>
          <w:sz w:val="24"/>
          <w:szCs w:val="24"/>
        </w:rPr>
      </w:pPr>
      <w:r w:rsidRPr="001A2865">
        <w:rPr>
          <w:rFonts w:ascii="Times New Roman" w:hAnsi="Times New Roman" w:cs="Times New Roman"/>
          <w:sz w:val="24"/>
          <w:szCs w:val="24"/>
        </w:rPr>
        <w:t xml:space="preserve">Додатки 2, 3, 5 та 7 до рішення сільської ради від 24.12.2024 року № 2 «Про бюджет </w:t>
      </w:r>
      <w:proofErr w:type="spellStart"/>
      <w:r w:rsidRPr="001A2865">
        <w:rPr>
          <w:rFonts w:ascii="Times New Roman" w:hAnsi="Times New Roman" w:cs="Times New Roman"/>
          <w:sz w:val="24"/>
          <w:szCs w:val="24"/>
        </w:rPr>
        <w:t>Крупецької</w:t>
      </w:r>
      <w:proofErr w:type="spellEnd"/>
      <w:r w:rsidRPr="001A2865">
        <w:rPr>
          <w:rFonts w:ascii="Times New Roman" w:hAnsi="Times New Roman" w:cs="Times New Roman"/>
          <w:sz w:val="24"/>
          <w:szCs w:val="24"/>
        </w:rPr>
        <w:t xml:space="preserve"> сільської територіальної громади на 2025 рік» викласти у новій редакції відповідно до додатків  2, 3, 5 та 7</w:t>
      </w:r>
      <w:r>
        <w:rPr>
          <w:rFonts w:ascii="Times New Roman" w:hAnsi="Times New Roman" w:cs="Times New Roman"/>
          <w:sz w:val="24"/>
          <w:szCs w:val="24"/>
        </w:rPr>
        <w:t xml:space="preserve"> </w:t>
      </w:r>
      <w:r w:rsidRPr="001A2865">
        <w:rPr>
          <w:rFonts w:ascii="Times New Roman" w:hAnsi="Times New Roman" w:cs="Times New Roman"/>
          <w:sz w:val="24"/>
          <w:szCs w:val="24"/>
        </w:rPr>
        <w:t>до цього рішення.</w:t>
      </w:r>
    </w:p>
    <w:p w:rsidR="002E439B" w:rsidRPr="001A2865" w:rsidRDefault="002E439B" w:rsidP="002E439B">
      <w:pPr>
        <w:tabs>
          <w:tab w:val="left" w:pos="709"/>
          <w:tab w:val="left" w:pos="851"/>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6"/>
        <w:jc w:val="both"/>
        <w:rPr>
          <w:rFonts w:ascii="Times New Roman" w:hAnsi="Times New Roman" w:cs="Times New Roman"/>
          <w:sz w:val="24"/>
          <w:szCs w:val="24"/>
        </w:rPr>
      </w:pPr>
      <w:r w:rsidRPr="001A2865">
        <w:rPr>
          <w:rFonts w:ascii="Times New Roman" w:hAnsi="Times New Roman" w:cs="Times New Roman"/>
          <w:sz w:val="24"/>
          <w:szCs w:val="24"/>
        </w:rPr>
        <w:t>Додатки 1, 2, 3, 4, 5, 6, 7 до цього рішення є його невід’ємною частиною.</w:t>
      </w:r>
    </w:p>
    <w:p w:rsidR="002E439B" w:rsidRPr="001A2865" w:rsidRDefault="002E439B" w:rsidP="002E439B">
      <w:pPr>
        <w:pStyle w:val="a4"/>
        <w:numPr>
          <w:ilvl w:val="0"/>
          <w:numId w:val="11"/>
        </w:numPr>
        <w:tabs>
          <w:tab w:val="left" w:pos="709"/>
          <w:tab w:val="left" w:pos="851"/>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0" w:firstLine="549"/>
        <w:jc w:val="both"/>
        <w:rPr>
          <w:rFonts w:ascii="Times New Roman" w:hAnsi="Times New Roman"/>
          <w:sz w:val="24"/>
          <w:szCs w:val="24"/>
        </w:rPr>
      </w:pPr>
      <w:r w:rsidRPr="001A2865">
        <w:rPr>
          <w:rFonts w:ascii="Times New Roman" w:hAnsi="Times New Roman"/>
          <w:sz w:val="24"/>
          <w:szCs w:val="24"/>
        </w:rPr>
        <w:t xml:space="preserve">Відповідно до пункту 13 постанови Кабінету Міністрів України від 15.12.2010 року №1132 «Про затвердження порядку перерахування міжбюджетних  трансфертів» установити, що залишки коштів субвенції, наданої у 2025 році з бюджету </w:t>
      </w:r>
      <w:proofErr w:type="spellStart"/>
      <w:r w:rsidRPr="001A2865">
        <w:rPr>
          <w:rFonts w:ascii="Times New Roman" w:hAnsi="Times New Roman"/>
          <w:sz w:val="24"/>
          <w:szCs w:val="24"/>
        </w:rPr>
        <w:t>Крупецької</w:t>
      </w:r>
      <w:proofErr w:type="spellEnd"/>
      <w:r w:rsidRPr="001A2865">
        <w:rPr>
          <w:rFonts w:ascii="Times New Roman" w:hAnsi="Times New Roman"/>
          <w:sz w:val="24"/>
          <w:szCs w:val="24"/>
        </w:rPr>
        <w:t xml:space="preserve"> сільської територіальної громади для фінансової підтримки військових частин за КПКВК 9800 «Субвенція з місцевого бюджету державному бюджету на виконання програм соціально</w:t>
      </w:r>
      <w:r>
        <w:rPr>
          <w:rFonts w:ascii="Times New Roman" w:hAnsi="Times New Roman"/>
          <w:sz w:val="24"/>
          <w:szCs w:val="24"/>
        </w:rPr>
        <w:t xml:space="preserve"> </w:t>
      </w:r>
      <w:r w:rsidRPr="001A2865">
        <w:rPr>
          <w:rFonts w:ascii="Times New Roman" w:hAnsi="Times New Roman"/>
          <w:sz w:val="24"/>
          <w:szCs w:val="24"/>
        </w:rPr>
        <w:t>-</w:t>
      </w:r>
      <w:r>
        <w:rPr>
          <w:rFonts w:ascii="Times New Roman" w:hAnsi="Times New Roman"/>
          <w:sz w:val="24"/>
          <w:szCs w:val="24"/>
        </w:rPr>
        <w:t xml:space="preserve"> </w:t>
      </w:r>
      <w:r w:rsidRPr="001A2865">
        <w:rPr>
          <w:rFonts w:ascii="Times New Roman" w:hAnsi="Times New Roman"/>
          <w:sz w:val="24"/>
          <w:szCs w:val="24"/>
        </w:rPr>
        <w:t xml:space="preserve">економічного розвитку регіонів» зберігаються на рахунках відповідних </w:t>
      </w:r>
      <w:r w:rsidRPr="001A2865">
        <w:rPr>
          <w:rFonts w:ascii="Times New Roman" w:hAnsi="Times New Roman"/>
          <w:sz w:val="24"/>
          <w:szCs w:val="24"/>
        </w:rPr>
        <w:lastRenderedPageBreak/>
        <w:t>військових частин для здійснення відповідних витрат у 2026 році з урахуванням їх цільового призначення.</w:t>
      </w:r>
    </w:p>
    <w:p w:rsidR="002E439B" w:rsidRPr="001A2865" w:rsidRDefault="002E439B" w:rsidP="002E439B">
      <w:pPr>
        <w:numPr>
          <w:ilvl w:val="0"/>
          <w:numId w:val="11"/>
        </w:numPr>
        <w:tabs>
          <w:tab w:val="left" w:pos="709"/>
          <w:tab w:val="left" w:pos="851"/>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0" w:firstLine="426"/>
        <w:jc w:val="both"/>
        <w:rPr>
          <w:rFonts w:ascii="Times New Roman" w:hAnsi="Times New Roman" w:cs="Times New Roman"/>
          <w:sz w:val="24"/>
          <w:szCs w:val="24"/>
        </w:rPr>
      </w:pPr>
      <w:r w:rsidRPr="001A2865">
        <w:rPr>
          <w:rFonts w:ascii="Times New Roman" w:hAnsi="Times New Roman" w:cs="Times New Roman"/>
          <w:sz w:val="24"/>
          <w:szCs w:val="24"/>
        </w:rPr>
        <w:t>Контроль за виконанням рішення покласти на постійну комісію з питань фінансів, бюджету, планування, соціально</w:t>
      </w:r>
      <w:r>
        <w:rPr>
          <w:rFonts w:ascii="Times New Roman" w:hAnsi="Times New Roman" w:cs="Times New Roman"/>
          <w:sz w:val="24"/>
          <w:szCs w:val="24"/>
        </w:rPr>
        <w:t xml:space="preserve"> </w:t>
      </w:r>
      <w:r w:rsidRPr="001A2865">
        <w:rPr>
          <w:rFonts w:ascii="Times New Roman" w:hAnsi="Times New Roman" w:cs="Times New Roman"/>
          <w:sz w:val="24"/>
          <w:szCs w:val="24"/>
        </w:rPr>
        <w:t>-</w:t>
      </w:r>
      <w:r>
        <w:rPr>
          <w:rFonts w:ascii="Times New Roman" w:hAnsi="Times New Roman" w:cs="Times New Roman"/>
          <w:sz w:val="24"/>
          <w:szCs w:val="24"/>
        </w:rPr>
        <w:t xml:space="preserve"> </w:t>
      </w:r>
      <w:r w:rsidRPr="001A2865">
        <w:rPr>
          <w:rFonts w:ascii="Times New Roman" w:hAnsi="Times New Roman" w:cs="Times New Roman"/>
          <w:sz w:val="24"/>
          <w:szCs w:val="24"/>
        </w:rPr>
        <w:t>економічного розвитку, інвестицій та міжнародного співробітництва (</w:t>
      </w:r>
      <w:proofErr w:type="spellStart"/>
      <w:r w:rsidRPr="001A2865">
        <w:rPr>
          <w:rFonts w:ascii="Times New Roman" w:hAnsi="Times New Roman" w:cs="Times New Roman"/>
          <w:sz w:val="24"/>
          <w:szCs w:val="24"/>
        </w:rPr>
        <w:t>Т.М.Бережна</w:t>
      </w:r>
      <w:proofErr w:type="spellEnd"/>
      <w:r w:rsidRPr="001A2865">
        <w:rPr>
          <w:rFonts w:ascii="Times New Roman" w:hAnsi="Times New Roman" w:cs="Times New Roman"/>
          <w:sz w:val="24"/>
          <w:szCs w:val="24"/>
        </w:rPr>
        <w:t>).</w:t>
      </w:r>
    </w:p>
    <w:p w:rsidR="002E439B" w:rsidRPr="001A2865" w:rsidRDefault="002E439B" w:rsidP="002E439B">
      <w:pPr>
        <w:jc w:val="both"/>
        <w:rPr>
          <w:rFonts w:ascii="Times New Roman" w:hAnsi="Times New Roman" w:cs="Times New Roman"/>
          <w:sz w:val="24"/>
          <w:szCs w:val="24"/>
        </w:rPr>
      </w:pPr>
    </w:p>
    <w:p w:rsidR="002E439B" w:rsidRPr="00751D2E" w:rsidRDefault="002E439B" w:rsidP="002E439B">
      <w:pPr>
        <w:spacing w:after="0"/>
        <w:rPr>
          <w:rFonts w:ascii="Times New Roman" w:hAnsi="Times New Roman" w:cs="Times New Roman"/>
          <w:sz w:val="24"/>
          <w:szCs w:val="24"/>
        </w:rPr>
      </w:pPr>
    </w:p>
    <w:p w:rsidR="002E439B" w:rsidRDefault="002E439B" w:rsidP="002E439B">
      <w:pPr>
        <w:tabs>
          <w:tab w:val="left" w:pos="708"/>
        </w:tabs>
        <w:spacing w:after="0"/>
        <w:rPr>
          <w:rFonts w:ascii="Times New Roman" w:hAnsi="Times New Roman" w:cs="Times New Roman"/>
          <w:sz w:val="24"/>
          <w:szCs w:val="24"/>
        </w:rPr>
      </w:pPr>
      <w:r w:rsidRPr="00751D2E">
        <w:rPr>
          <w:rFonts w:ascii="Times New Roman" w:hAnsi="Times New Roman" w:cs="Times New Roman"/>
          <w:sz w:val="24"/>
          <w:szCs w:val="24"/>
        </w:rPr>
        <w:t>Секретар сільської ради</w:t>
      </w:r>
      <w:r w:rsidRPr="00751D2E">
        <w:rPr>
          <w:rFonts w:ascii="Times New Roman" w:hAnsi="Times New Roman" w:cs="Times New Roman"/>
          <w:sz w:val="24"/>
          <w:szCs w:val="24"/>
        </w:rPr>
        <w:tab/>
        <w:t xml:space="preserve">                                                        Валентина МАЗУР</w:t>
      </w:r>
    </w:p>
    <w:p w:rsidR="002E439B" w:rsidRDefault="002E439B" w:rsidP="002E439B">
      <w:pPr>
        <w:tabs>
          <w:tab w:val="left" w:pos="708"/>
        </w:tabs>
        <w:spacing w:after="0"/>
        <w:rPr>
          <w:rFonts w:ascii="Times New Roman" w:hAnsi="Times New Roman" w:cs="Times New Roman"/>
          <w:sz w:val="24"/>
          <w:szCs w:val="24"/>
        </w:rPr>
      </w:pPr>
    </w:p>
    <w:p w:rsidR="002E439B" w:rsidRDefault="002E439B" w:rsidP="002E439B">
      <w:pPr>
        <w:tabs>
          <w:tab w:val="left" w:pos="708"/>
        </w:tabs>
        <w:spacing w:after="0"/>
        <w:rPr>
          <w:rFonts w:ascii="Times New Roman" w:hAnsi="Times New Roman" w:cs="Times New Roman"/>
          <w:sz w:val="24"/>
          <w:szCs w:val="24"/>
        </w:rPr>
      </w:pPr>
    </w:p>
    <w:p w:rsidR="002E439B" w:rsidRDefault="002E439B" w:rsidP="002E439B">
      <w:pPr>
        <w:tabs>
          <w:tab w:val="left" w:pos="708"/>
        </w:tabs>
        <w:spacing w:after="0"/>
        <w:rPr>
          <w:rFonts w:ascii="Times New Roman" w:hAnsi="Times New Roman" w:cs="Times New Roman"/>
          <w:sz w:val="24"/>
          <w:szCs w:val="24"/>
        </w:rPr>
      </w:pPr>
    </w:p>
    <w:p w:rsidR="002E439B" w:rsidRDefault="002E439B" w:rsidP="002E439B">
      <w:pPr>
        <w:tabs>
          <w:tab w:val="left" w:pos="708"/>
        </w:tabs>
        <w:spacing w:after="0"/>
        <w:rPr>
          <w:rFonts w:ascii="Times New Roman" w:hAnsi="Times New Roman" w:cs="Times New Roman"/>
          <w:sz w:val="24"/>
          <w:szCs w:val="24"/>
        </w:rPr>
      </w:pPr>
    </w:p>
    <w:p w:rsidR="002E439B" w:rsidRDefault="002E439B" w:rsidP="002E439B">
      <w:pPr>
        <w:tabs>
          <w:tab w:val="left" w:pos="708"/>
        </w:tabs>
        <w:spacing w:after="0"/>
        <w:rPr>
          <w:rFonts w:ascii="Times New Roman" w:hAnsi="Times New Roman" w:cs="Times New Roman"/>
          <w:sz w:val="24"/>
          <w:szCs w:val="24"/>
        </w:rPr>
      </w:pPr>
    </w:p>
    <w:p w:rsidR="002E439B" w:rsidRDefault="002E439B" w:rsidP="002E439B">
      <w:pPr>
        <w:tabs>
          <w:tab w:val="left" w:pos="708"/>
        </w:tabs>
        <w:spacing w:after="0"/>
        <w:rPr>
          <w:rFonts w:ascii="Times New Roman" w:hAnsi="Times New Roman" w:cs="Times New Roman"/>
          <w:sz w:val="24"/>
          <w:szCs w:val="24"/>
        </w:rPr>
      </w:pPr>
    </w:p>
    <w:p w:rsidR="002E439B" w:rsidRDefault="002E439B" w:rsidP="002E439B">
      <w:pPr>
        <w:tabs>
          <w:tab w:val="left" w:pos="708"/>
        </w:tabs>
        <w:spacing w:after="0"/>
        <w:rPr>
          <w:rFonts w:ascii="Times New Roman" w:hAnsi="Times New Roman" w:cs="Times New Roman"/>
          <w:sz w:val="24"/>
          <w:szCs w:val="24"/>
        </w:rPr>
      </w:pPr>
    </w:p>
    <w:p w:rsidR="002E439B" w:rsidRDefault="002E439B" w:rsidP="002E439B">
      <w:pPr>
        <w:tabs>
          <w:tab w:val="left" w:pos="708"/>
        </w:tabs>
        <w:spacing w:after="0"/>
        <w:rPr>
          <w:rFonts w:ascii="Times New Roman" w:hAnsi="Times New Roman" w:cs="Times New Roman"/>
          <w:sz w:val="24"/>
          <w:szCs w:val="24"/>
        </w:rPr>
      </w:pPr>
    </w:p>
    <w:p w:rsidR="002E439B" w:rsidRDefault="002E439B" w:rsidP="002E439B">
      <w:pPr>
        <w:tabs>
          <w:tab w:val="left" w:pos="708"/>
        </w:tabs>
        <w:spacing w:after="0"/>
        <w:rPr>
          <w:rFonts w:ascii="Times New Roman" w:hAnsi="Times New Roman" w:cs="Times New Roman"/>
          <w:sz w:val="24"/>
          <w:szCs w:val="24"/>
        </w:rPr>
      </w:pPr>
    </w:p>
    <w:p w:rsidR="002E439B" w:rsidRDefault="002E439B" w:rsidP="002E439B">
      <w:pPr>
        <w:tabs>
          <w:tab w:val="left" w:pos="708"/>
        </w:tabs>
        <w:spacing w:after="0"/>
        <w:rPr>
          <w:rFonts w:ascii="Times New Roman" w:hAnsi="Times New Roman" w:cs="Times New Roman"/>
          <w:sz w:val="24"/>
          <w:szCs w:val="24"/>
        </w:rPr>
      </w:pPr>
    </w:p>
    <w:p w:rsidR="002E439B" w:rsidRDefault="002E439B" w:rsidP="002E439B">
      <w:pPr>
        <w:tabs>
          <w:tab w:val="left" w:pos="708"/>
        </w:tabs>
        <w:spacing w:after="0"/>
        <w:rPr>
          <w:rFonts w:ascii="Times New Roman" w:hAnsi="Times New Roman" w:cs="Times New Roman"/>
          <w:sz w:val="24"/>
          <w:szCs w:val="24"/>
        </w:rPr>
      </w:pPr>
    </w:p>
    <w:p w:rsidR="002E439B" w:rsidRDefault="002E439B" w:rsidP="002E439B">
      <w:pPr>
        <w:tabs>
          <w:tab w:val="left" w:pos="708"/>
        </w:tabs>
        <w:spacing w:after="0"/>
        <w:rPr>
          <w:rFonts w:ascii="Times New Roman" w:hAnsi="Times New Roman" w:cs="Times New Roman"/>
          <w:sz w:val="24"/>
          <w:szCs w:val="24"/>
        </w:rPr>
      </w:pPr>
    </w:p>
    <w:p w:rsidR="002E439B" w:rsidRDefault="002E439B" w:rsidP="002E439B">
      <w:pPr>
        <w:tabs>
          <w:tab w:val="left" w:pos="708"/>
        </w:tabs>
        <w:spacing w:after="0"/>
        <w:rPr>
          <w:rFonts w:ascii="Times New Roman" w:hAnsi="Times New Roman" w:cs="Times New Roman"/>
          <w:sz w:val="24"/>
          <w:szCs w:val="24"/>
        </w:rPr>
      </w:pPr>
    </w:p>
    <w:p w:rsidR="002E439B" w:rsidRDefault="002E439B" w:rsidP="002E439B">
      <w:pPr>
        <w:tabs>
          <w:tab w:val="left" w:pos="708"/>
        </w:tabs>
        <w:spacing w:after="0"/>
        <w:rPr>
          <w:rFonts w:ascii="Times New Roman" w:hAnsi="Times New Roman" w:cs="Times New Roman"/>
          <w:sz w:val="24"/>
          <w:szCs w:val="24"/>
        </w:rPr>
      </w:pPr>
    </w:p>
    <w:p w:rsidR="002E439B" w:rsidRDefault="002E439B" w:rsidP="002E439B">
      <w:pPr>
        <w:tabs>
          <w:tab w:val="left" w:pos="708"/>
        </w:tabs>
        <w:spacing w:after="0"/>
        <w:rPr>
          <w:rFonts w:ascii="Times New Roman" w:hAnsi="Times New Roman" w:cs="Times New Roman"/>
          <w:sz w:val="24"/>
          <w:szCs w:val="24"/>
        </w:rPr>
      </w:pPr>
    </w:p>
    <w:p w:rsidR="002E439B" w:rsidRDefault="002E439B" w:rsidP="002E439B">
      <w:pPr>
        <w:tabs>
          <w:tab w:val="left" w:pos="708"/>
        </w:tabs>
        <w:spacing w:after="0"/>
        <w:rPr>
          <w:rFonts w:ascii="Times New Roman" w:hAnsi="Times New Roman" w:cs="Times New Roman"/>
          <w:sz w:val="24"/>
          <w:szCs w:val="24"/>
        </w:rPr>
      </w:pPr>
    </w:p>
    <w:p w:rsidR="002E439B" w:rsidRDefault="002E439B" w:rsidP="002E439B">
      <w:pPr>
        <w:tabs>
          <w:tab w:val="left" w:pos="708"/>
        </w:tabs>
        <w:spacing w:after="0"/>
        <w:rPr>
          <w:rFonts w:ascii="Times New Roman" w:hAnsi="Times New Roman" w:cs="Times New Roman"/>
          <w:sz w:val="24"/>
          <w:szCs w:val="24"/>
        </w:rPr>
      </w:pPr>
    </w:p>
    <w:p w:rsidR="002E439B" w:rsidRDefault="002E439B" w:rsidP="002E439B">
      <w:pPr>
        <w:tabs>
          <w:tab w:val="left" w:pos="708"/>
        </w:tabs>
        <w:spacing w:after="0"/>
        <w:rPr>
          <w:rFonts w:ascii="Times New Roman" w:hAnsi="Times New Roman" w:cs="Times New Roman"/>
          <w:sz w:val="24"/>
          <w:szCs w:val="24"/>
        </w:rPr>
      </w:pPr>
    </w:p>
    <w:p w:rsidR="002E439B" w:rsidRDefault="002E439B" w:rsidP="002E439B">
      <w:pPr>
        <w:tabs>
          <w:tab w:val="left" w:pos="708"/>
        </w:tabs>
        <w:spacing w:after="0"/>
        <w:rPr>
          <w:rFonts w:ascii="Times New Roman" w:hAnsi="Times New Roman" w:cs="Times New Roman"/>
          <w:sz w:val="24"/>
          <w:szCs w:val="24"/>
        </w:rPr>
      </w:pPr>
    </w:p>
    <w:p w:rsidR="002E439B" w:rsidRDefault="002E439B" w:rsidP="002E439B">
      <w:pPr>
        <w:tabs>
          <w:tab w:val="left" w:pos="708"/>
        </w:tabs>
        <w:spacing w:after="0"/>
        <w:rPr>
          <w:rFonts w:ascii="Times New Roman" w:hAnsi="Times New Roman" w:cs="Times New Roman"/>
          <w:sz w:val="24"/>
          <w:szCs w:val="24"/>
        </w:rPr>
      </w:pPr>
    </w:p>
    <w:p w:rsidR="002E439B" w:rsidRDefault="002E439B" w:rsidP="002E439B">
      <w:pPr>
        <w:tabs>
          <w:tab w:val="left" w:pos="708"/>
        </w:tabs>
        <w:spacing w:after="0"/>
        <w:rPr>
          <w:rFonts w:ascii="Times New Roman" w:hAnsi="Times New Roman" w:cs="Times New Roman"/>
          <w:sz w:val="24"/>
          <w:szCs w:val="24"/>
        </w:rPr>
      </w:pPr>
    </w:p>
    <w:p w:rsidR="002E439B" w:rsidRDefault="002E439B" w:rsidP="002E439B">
      <w:pPr>
        <w:tabs>
          <w:tab w:val="left" w:pos="708"/>
        </w:tabs>
        <w:spacing w:after="0"/>
        <w:rPr>
          <w:rFonts w:ascii="Times New Roman" w:hAnsi="Times New Roman" w:cs="Times New Roman"/>
          <w:sz w:val="24"/>
          <w:szCs w:val="24"/>
        </w:rPr>
      </w:pPr>
    </w:p>
    <w:p w:rsidR="002E439B" w:rsidRDefault="002E439B" w:rsidP="002E439B">
      <w:pPr>
        <w:tabs>
          <w:tab w:val="left" w:pos="708"/>
        </w:tabs>
        <w:spacing w:after="0"/>
        <w:rPr>
          <w:rFonts w:ascii="Times New Roman" w:hAnsi="Times New Roman" w:cs="Times New Roman"/>
          <w:sz w:val="24"/>
          <w:szCs w:val="24"/>
        </w:rPr>
      </w:pPr>
    </w:p>
    <w:p w:rsidR="002E439B" w:rsidRDefault="002E439B" w:rsidP="002E439B">
      <w:pPr>
        <w:tabs>
          <w:tab w:val="left" w:pos="708"/>
        </w:tabs>
        <w:spacing w:after="0"/>
        <w:rPr>
          <w:rFonts w:ascii="Times New Roman" w:hAnsi="Times New Roman" w:cs="Times New Roman"/>
          <w:sz w:val="24"/>
          <w:szCs w:val="24"/>
        </w:rPr>
      </w:pPr>
    </w:p>
    <w:p w:rsidR="002E439B" w:rsidRDefault="002E439B" w:rsidP="002E439B">
      <w:pPr>
        <w:tabs>
          <w:tab w:val="left" w:pos="708"/>
        </w:tabs>
        <w:spacing w:after="0"/>
        <w:rPr>
          <w:rFonts w:ascii="Times New Roman" w:hAnsi="Times New Roman" w:cs="Times New Roman"/>
          <w:sz w:val="24"/>
          <w:szCs w:val="24"/>
        </w:rPr>
      </w:pPr>
    </w:p>
    <w:p w:rsidR="002E439B" w:rsidRDefault="002E439B" w:rsidP="002E439B">
      <w:pPr>
        <w:tabs>
          <w:tab w:val="left" w:pos="708"/>
        </w:tabs>
        <w:spacing w:after="0"/>
        <w:rPr>
          <w:rFonts w:ascii="Times New Roman" w:hAnsi="Times New Roman" w:cs="Times New Roman"/>
          <w:sz w:val="24"/>
          <w:szCs w:val="24"/>
        </w:rPr>
      </w:pPr>
    </w:p>
    <w:p w:rsidR="002E439B" w:rsidRDefault="002E439B" w:rsidP="002E439B">
      <w:pPr>
        <w:tabs>
          <w:tab w:val="left" w:pos="708"/>
        </w:tabs>
        <w:spacing w:after="0"/>
        <w:rPr>
          <w:rFonts w:ascii="Times New Roman" w:hAnsi="Times New Roman" w:cs="Times New Roman"/>
          <w:sz w:val="24"/>
          <w:szCs w:val="24"/>
        </w:rPr>
      </w:pPr>
    </w:p>
    <w:p w:rsidR="002E439B" w:rsidRDefault="002E439B" w:rsidP="002E439B">
      <w:pPr>
        <w:tabs>
          <w:tab w:val="left" w:pos="708"/>
        </w:tabs>
        <w:spacing w:after="0"/>
        <w:rPr>
          <w:rFonts w:ascii="Times New Roman" w:hAnsi="Times New Roman" w:cs="Times New Roman"/>
          <w:sz w:val="24"/>
          <w:szCs w:val="24"/>
        </w:rPr>
      </w:pPr>
    </w:p>
    <w:p w:rsidR="002E439B" w:rsidRDefault="002E439B" w:rsidP="002E439B">
      <w:pPr>
        <w:tabs>
          <w:tab w:val="left" w:pos="708"/>
        </w:tabs>
        <w:spacing w:after="0"/>
        <w:rPr>
          <w:rFonts w:ascii="Times New Roman" w:hAnsi="Times New Roman" w:cs="Times New Roman"/>
          <w:sz w:val="24"/>
          <w:szCs w:val="24"/>
        </w:rPr>
      </w:pPr>
    </w:p>
    <w:p w:rsidR="002E439B" w:rsidRDefault="002E439B" w:rsidP="002E439B">
      <w:pPr>
        <w:tabs>
          <w:tab w:val="left" w:pos="708"/>
        </w:tabs>
        <w:spacing w:after="0"/>
        <w:rPr>
          <w:rFonts w:ascii="Times New Roman" w:hAnsi="Times New Roman" w:cs="Times New Roman"/>
          <w:sz w:val="24"/>
          <w:szCs w:val="24"/>
        </w:rPr>
      </w:pPr>
    </w:p>
    <w:p w:rsidR="002E439B" w:rsidRDefault="002E439B" w:rsidP="002E439B">
      <w:pPr>
        <w:tabs>
          <w:tab w:val="left" w:pos="708"/>
        </w:tabs>
        <w:spacing w:after="0"/>
        <w:rPr>
          <w:rFonts w:ascii="Times New Roman" w:hAnsi="Times New Roman" w:cs="Times New Roman"/>
          <w:sz w:val="24"/>
          <w:szCs w:val="24"/>
        </w:rPr>
      </w:pPr>
    </w:p>
    <w:p w:rsidR="002E439B" w:rsidRDefault="002E439B" w:rsidP="002E439B">
      <w:pPr>
        <w:tabs>
          <w:tab w:val="left" w:pos="708"/>
        </w:tabs>
        <w:spacing w:after="0"/>
        <w:rPr>
          <w:rFonts w:ascii="Times New Roman" w:hAnsi="Times New Roman" w:cs="Times New Roman"/>
          <w:sz w:val="24"/>
          <w:szCs w:val="24"/>
        </w:rPr>
      </w:pPr>
    </w:p>
    <w:p w:rsidR="002E439B" w:rsidRDefault="002E439B" w:rsidP="002E439B">
      <w:pPr>
        <w:tabs>
          <w:tab w:val="left" w:pos="708"/>
        </w:tabs>
        <w:spacing w:after="0"/>
        <w:rPr>
          <w:rFonts w:ascii="Times New Roman" w:hAnsi="Times New Roman" w:cs="Times New Roman"/>
          <w:sz w:val="24"/>
          <w:szCs w:val="24"/>
        </w:rPr>
      </w:pPr>
    </w:p>
    <w:p w:rsidR="002E439B" w:rsidRDefault="002E439B" w:rsidP="002E439B">
      <w:pPr>
        <w:tabs>
          <w:tab w:val="left" w:pos="708"/>
        </w:tabs>
        <w:spacing w:after="0"/>
        <w:rPr>
          <w:rFonts w:ascii="Times New Roman" w:hAnsi="Times New Roman" w:cs="Times New Roman"/>
          <w:sz w:val="24"/>
          <w:szCs w:val="24"/>
        </w:rPr>
      </w:pPr>
    </w:p>
    <w:p w:rsidR="002E439B" w:rsidRDefault="002E439B" w:rsidP="002E439B">
      <w:pPr>
        <w:tabs>
          <w:tab w:val="left" w:pos="708"/>
        </w:tabs>
        <w:spacing w:after="0"/>
        <w:rPr>
          <w:rFonts w:ascii="Times New Roman" w:hAnsi="Times New Roman" w:cs="Times New Roman"/>
          <w:sz w:val="24"/>
          <w:szCs w:val="24"/>
        </w:rPr>
      </w:pPr>
    </w:p>
    <w:p w:rsidR="002E439B" w:rsidRDefault="002E439B" w:rsidP="002E439B">
      <w:pPr>
        <w:tabs>
          <w:tab w:val="left" w:pos="708"/>
        </w:tabs>
        <w:spacing w:after="0"/>
        <w:rPr>
          <w:rFonts w:ascii="Times New Roman" w:hAnsi="Times New Roman" w:cs="Times New Roman"/>
          <w:sz w:val="24"/>
          <w:szCs w:val="24"/>
        </w:rPr>
      </w:pPr>
    </w:p>
    <w:p w:rsidR="002E439B" w:rsidRDefault="002E439B" w:rsidP="002E439B">
      <w:pPr>
        <w:tabs>
          <w:tab w:val="left" w:pos="708"/>
        </w:tabs>
        <w:spacing w:after="0"/>
        <w:rPr>
          <w:rFonts w:ascii="Times New Roman" w:hAnsi="Times New Roman" w:cs="Times New Roman"/>
          <w:sz w:val="24"/>
          <w:szCs w:val="24"/>
        </w:rPr>
      </w:pPr>
    </w:p>
    <w:p w:rsidR="002E439B" w:rsidRPr="001A2865" w:rsidRDefault="002E439B" w:rsidP="002E439B">
      <w:pPr>
        <w:spacing w:after="0"/>
        <w:ind w:firstLine="567"/>
        <w:jc w:val="center"/>
        <w:rPr>
          <w:rFonts w:ascii="Times New Roman" w:hAnsi="Times New Roman" w:cs="Times New Roman"/>
          <w:sz w:val="24"/>
          <w:szCs w:val="24"/>
        </w:rPr>
      </w:pPr>
      <w:r w:rsidRPr="001A2865">
        <w:rPr>
          <w:rFonts w:ascii="Times New Roman" w:hAnsi="Times New Roman" w:cs="Times New Roman"/>
          <w:sz w:val="24"/>
          <w:szCs w:val="24"/>
        </w:rPr>
        <w:t xml:space="preserve">Пояснююча записка до рішення </w:t>
      </w:r>
    </w:p>
    <w:p w:rsidR="002E439B" w:rsidRPr="001A2865" w:rsidRDefault="002E439B" w:rsidP="002E439B">
      <w:pPr>
        <w:spacing w:after="0"/>
        <w:ind w:firstLine="567"/>
        <w:jc w:val="center"/>
        <w:rPr>
          <w:rFonts w:ascii="Times New Roman" w:hAnsi="Times New Roman" w:cs="Times New Roman"/>
          <w:sz w:val="24"/>
          <w:szCs w:val="24"/>
        </w:rPr>
      </w:pPr>
      <w:r w:rsidRPr="001A2865">
        <w:rPr>
          <w:rFonts w:ascii="Times New Roman" w:hAnsi="Times New Roman" w:cs="Times New Roman"/>
          <w:sz w:val="24"/>
          <w:szCs w:val="24"/>
        </w:rPr>
        <w:softHyphen/>
      </w:r>
      <w:r w:rsidRPr="001A2865">
        <w:rPr>
          <w:rFonts w:ascii="Times New Roman" w:hAnsi="Times New Roman" w:cs="Times New Roman"/>
          <w:sz w:val="24"/>
          <w:szCs w:val="24"/>
        </w:rPr>
        <w:softHyphen/>
      </w:r>
      <w:r w:rsidRPr="001A2865">
        <w:rPr>
          <w:rFonts w:ascii="Times New Roman" w:hAnsi="Times New Roman" w:cs="Times New Roman"/>
          <w:sz w:val="24"/>
          <w:szCs w:val="24"/>
        </w:rPr>
        <w:softHyphen/>
      </w:r>
      <w:r w:rsidRPr="001A2865">
        <w:rPr>
          <w:rFonts w:ascii="Times New Roman" w:eastAsia="Times New Roman" w:hAnsi="Times New Roman" w:cs="Times New Roman"/>
          <w:sz w:val="24"/>
          <w:szCs w:val="24"/>
        </w:rPr>
        <w:t xml:space="preserve"> LХVІІ</w:t>
      </w:r>
      <w:r w:rsidRPr="001A2865">
        <w:rPr>
          <w:rFonts w:ascii="Times New Roman" w:hAnsi="Times New Roman" w:cs="Times New Roman"/>
          <w:sz w:val="24"/>
          <w:szCs w:val="24"/>
        </w:rPr>
        <w:t xml:space="preserve"> сесії </w:t>
      </w:r>
      <w:proofErr w:type="spellStart"/>
      <w:r w:rsidRPr="001A2865">
        <w:rPr>
          <w:rFonts w:ascii="Times New Roman" w:hAnsi="Times New Roman" w:cs="Times New Roman"/>
          <w:sz w:val="24"/>
          <w:szCs w:val="24"/>
        </w:rPr>
        <w:t>Крупецької</w:t>
      </w:r>
      <w:proofErr w:type="spellEnd"/>
      <w:r w:rsidRPr="001A2865">
        <w:rPr>
          <w:rFonts w:ascii="Times New Roman" w:hAnsi="Times New Roman" w:cs="Times New Roman"/>
          <w:sz w:val="24"/>
          <w:szCs w:val="24"/>
        </w:rPr>
        <w:t xml:space="preserve"> сільської ради восьмого скликання </w:t>
      </w:r>
    </w:p>
    <w:p w:rsidR="002E439B" w:rsidRPr="001A2865" w:rsidRDefault="002E439B" w:rsidP="002E439B">
      <w:pPr>
        <w:spacing w:after="0"/>
        <w:ind w:firstLine="567"/>
        <w:jc w:val="center"/>
        <w:rPr>
          <w:rFonts w:ascii="Times New Roman" w:hAnsi="Times New Roman" w:cs="Times New Roman"/>
          <w:sz w:val="24"/>
          <w:szCs w:val="24"/>
        </w:rPr>
      </w:pPr>
      <w:r w:rsidRPr="001A2865">
        <w:rPr>
          <w:rFonts w:ascii="Times New Roman" w:hAnsi="Times New Roman" w:cs="Times New Roman"/>
          <w:sz w:val="24"/>
          <w:szCs w:val="24"/>
        </w:rPr>
        <w:t xml:space="preserve">«Про внесення змін до бюджету </w:t>
      </w:r>
      <w:proofErr w:type="spellStart"/>
      <w:r w:rsidRPr="001A2865">
        <w:rPr>
          <w:rFonts w:ascii="Times New Roman" w:hAnsi="Times New Roman" w:cs="Times New Roman"/>
          <w:sz w:val="24"/>
          <w:szCs w:val="24"/>
        </w:rPr>
        <w:t>Крупецької</w:t>
      </w:r>
      <w:proofErr w:type="spellEnd"/>
      <w:r w:rsidRPr="001A2865">
        <w:rPr>
          <w:rFonts w:ascii="Times New Roman" w:hAnsi="Times New Roman" w:cs="Times New Roman"/>
          <w:sz w:val="24"/>
          <w:szCs w:val="24"/>
        </w:rPr>
        <w:t xml:space="preserve"> сільської територіальної громади на 2025 рік»</w:t>
      </w:r>
    </w:p>
    <w:p w:rsidR="002E439B" w:rsidRPr="001A2865" w:rsidRDefault="002E439B" w:rsidP="002E439B">
      <w:pPr>
        <w:spacing w:after="0"/>
        <w:ind w:firstLine="567"/>
        <w:jc w:val="center"/>
        <w:rPr>
          <w:rFonts w:ascii="Times New Roman" w:hAnsi="Times New Roman" w:cs="Times New Roman"/>
          <w:sz w:val="24"/>
          <w:szCs w:val="24"/>
        </w:rPr>
      </w:pPr>
      <w:r w:rsidRPr="001A2865">
        <w:rPr>
          <w:rFonts w:ascii="Times New Roman" w:hAnsi="Times New Roman" w:cs="Times New Roman"/>
          <w:sz w:val="24"/>
          <w:szCs w:val="24"/>
        </w:rPr>
        <w:t xml:space="preserve"> від 27.03.2025 р.  №2</w:t>
      </w:r>
    </w:p>
    <w:p w:rsidR="002E439B" w:rsidRPr="001A2865" w:rsidRDefault="002E439B" w:rsidP="002E439B">
      <w:pPr>
        <w:spacing w:after="0"/>
        <w:jc w:val="both"/>
        <w:rPr>
          <w:rFonts w:ascii="Times New Roman" w:hAnsi="Times New Roman" w:cs="Times New Roman"/>
          <w:sz w:val="24"/>
          <w:szCs w:val="24"/>
        </w:rPr>
      </w:pPr>
    </w:p>
    <w:p w:rsidR="002E439B" w:rsidRPr="001A2865" w:rsidRDefault="002E439B" w:rsidP="002E439B">
      <w:pPr>
        <w:spacing w:after="0"/>
        <w:ind w:firstLine="567"/>
        <w:jc w:val="both"/>
        <w:rPr>
          <w:rFonts w:ascii="Times New Roman" w:hAnsi="Times New Roman" w:cs="Times New Roman"/>
          <w:bCs/>
          <w:iCs/>
          <w:sz w:val="24"/>
          <w:szCs w:val="24"/>
        </w:rPr>
      </w:pPr>
      <w:r w:rsidRPr="001A2865">
        <w:rPr>
          <w:rFonts w:ascii="Times New Roman" w:hAnsi="Times New Roman" w:cs="Times New Roman"/>
          <w:b/>
          <w:color w:val="000000"/>
          <w:sz w:val="24"/>
          <w:szCs w:val="24"/>
        </w:rPr>
        <w:t xml:space="preserve">І. </w:t>
      </w:r>
      <w:r w:rsidRPr="001A2865">
        <w:rPr>
          <w:rFonts w:ascii="Times New Roman" w:hAnsi="Times New Roman" w:cs="Times New Roman"/>
          <w:b/>
          <w:bCs/>
          <w:iCs/>
          <w:sz w:val="24"/>
          <w:szCs w:val="24"/>
        </w:rPr>
        <w:t xml:space="preserve">Направити вільний залишок коштів загального фонду бюджету, </w:t>
      </w:r>
      <w:r w:rsidRPr="001A2865">
        <w:rPr>
          <w:rFonts w:ascii="Times New Roman" w:hAnsi="Times New Roman" w:cs="Times New Roman"/>
          <w:bCs/>
          <w:iCs/>
          <w:sz w:val="24"/>
          <w:szCs w:val="24"/>
        </w:rPr>
        <w:t xml:space="preserve">який утворився станом на 1 січня 2025 року </w:t>
      </w:r>
      <w:r w:rsidRPr="001A2865">
        <w:rPr>
          <w:rFonts w:ascii="Times New Roman" w:hAnsi="Times New Roman" w:cs="Times New Roman"/>
          <w:b/>
          <w:bCs/>
          <w:iCs/>
          <w:sz w:val="24"/>
          <w:szCs w:val="24"/>
        </w:rPr>
        <w:t xml:space="preserve">в обсязі 730 949 (з яких 200 000 грн. передано до бюджету розвитку спеціального фонду)  </w:t>
      </w:r>
      <w:r w:rsidRPr="001A2865">
        <w:rPr>
          <w:rFonts w:ascii="Times New Roman" w:hAnsi="Times New Roman" w:cs="Times New Roman"/>
          <w:bCs/>
          <w:iCs/>
          <w:sz w:val="24"/>
          <w:szCs w:val="24"/>
        </w:rPr>
        <w:t xml:space="preserve">на вирішення соціально-економічних проблем територіальної громади та відповідно збільшити видаткову частину загального фонду бюджету, а саме по: </w:t>
      </w:r>
    </w:p>
    <w:p w:rsidR="002E439B" w:rsidRPr="001A2865" w:rsidRDefault="002E439B" w:rsidP="002E439B">
      <w:pPr>
        <w:spacing w:after="0"/>
        <w:ind w:firstLine="567"/>
        <w:jc w:val="both"/>
        <w:rPr>
          <w:rFonts w:ascii="Times New Roman" w:hAnsi="Times New Roman" w:cs="Times New Roman"/>
          <w:bCs/>
          <w:iCs/>
          <w:sz w:val="24"/>
          <w:szCs w:val="24"/>
        </w:rPr>
      </w:pPr>
      <w:r w:rsidRPr="001A2865">
        <w:rPr>
          <w:rFonts w:ascii="Times New Roman" w:hAnsi="Times New Roman" w:cs="Times New Roman"/>
          <w:bCs/>
          <w:iCs/>
          <w:sz w:val="24"/>
          <w:szCs w:val="24"/>
        </w:rPr>
        <w:t xml:space="preserve">1.1. Збільшити видаткову частину загального фонду бюджету на суму </w:t>
      </w:r>
      <w:r w:rsidRPr="001A2865">
        <w:rPr>
          <w:rFonts w:ascii="Times New Roman" w:hAnsi="Times New Roman" w:cs="Times New Roman"/>
          <w:b/>
          <w:bCs/>
          <w:iCs/>
          <w:sz w:val="24"/>
          <w:szCs w:val="24"/>
        </w:rPr>
        <w:t xml:space="preserve">530 949 </w:t>
      </w:r>
      <w:r w:rsidRPr="001A2865">
        <w:rPr>
          <w:rFonts w:ascii="Times New Roman" w:hAnsi="Times New Roman" w:cs="Times New Roman"/>
          <w:bCs/>
          <w:iCs/>
          <w:sz w:val="24"/>
          <w:szCs w:val="24"/>
        </w:rPr>
        <w:t xml:space="preserve">грн., у тому числі за рахунок спрямування вільного залишку сільського бюджету, що склався станом на 01.01.2025 року, у тому числі: </w:t>
      </w:r>
    </w:p>
    <w:p w:rsidR="002E439B" w:rsidRPr="001A2865" w:rsidRDefault="002E439B" w:rsidP="002E439B">
      <w:pPr>
        <w:spacing w:after="0"/>
        <w:ind w:firstLine="567"/>
        <w:jc w:val="both"/>
        <w:rPr>
          <w:rFonts w:ascii="Times New Roman" w:hAnsi="Times New Roman" w:cs="Times New Roman"/>
          <w:bCs/>
          <w:iCs/>
          <w:sz w:val="24"/>
          <w:szCs w:val="24"/>
        </w:rPr>
      </w:pPr>
      <w:r w:rsidRPr="001A2865">
        <w:rPr>
          <w:rFonts w:ascii="Times New Roman" w:hAnsi="Times New Roman" w:cs="Times New Roman"/>
          <w:bCs/>
          <w:iCs/>
          <w:sz w:val="24"/>
          <w:szCs w:val="24"/>
        </w:rPr>
        <w:t xml:space="preserve">1.1.1. КПКВК 0111021 «Надання загальної середньої освіти закладами загальної середньої освіти за рахунок коштів місцевого бюджету» по КЕКВ 2111 «Заробітна плата» збільшити планові призначення  на суму </w:t>
      </w:r>
      <w:r w:rsidRPr="001A2865">
        <w:rPr>
          <w:rFonts w:ascii="Times New Roman" w:hAnsi="Times New Roman" w:cs="Times New Roman"/>
          <w:b/>
          <w:bCs/>
          <w:iCs/>
          <w:sz w:val="24"/>
          <w:szCs w:val="24"/>
        </w:rPr>
        <w:t xml:space="preserve">308 549 </w:t>
      </w:r>
      <w:r w:rsidRPr="001A2865">
        <w:rPr>
          <w:rFonts w:ascii="Times New Roman" w:hAnsi="Times New Roman" w:cs="Times New Roman"/>
          <w:bCs/>
          <w:iCs/>
          <w:sz w:val="24"/>
          <w:szCs w:val="24"/>
        </w:rPr>
        <w:t xml:space="preserve">грн. </w:t>
      </w:r>
    </w:p>
    <w:p w:rsidR="002E439B" w:rsidRPr="001A2865" w:rsidRDefault="002E439B" w:rsidP="002E439B">
      <w:pPr>
        <w:spacing w:after="0"/>
        <w:ind w:firstLine="567"/>
        <w:jc w:val="both"/>
        <w:rPr>
          <w:rFonts w:ascii="Times New Roman" w:hAnsi="Times New Roman" w:cs="Times New Roman"/>
          <w:bCs/>
          <w:iCs/>
          <w:sz w:val="24"/>
          <w:szCs w:val="24"/>
        </w:rPr>
      </w:pPr>
      <w:r w:rsidRPr="001A2865">
        <w:rPr>
          <w:rFonts w:ascii="Times New Roman" w:hAnsi="Times New Roman" w:cs="Times New Roman"/>
          <w:bCs/>
          <w:iCs/>
          <w:sz w:val="24"/>
          <w:szCs w:val="24"/>
        </w:rPr>
        <w:t xml:space="preserve">1.1.2. КПКВК 0113242 «Інші заходи у сфері соціального захисту і соціального забезпечення» по КЕКВ 2730 «Інші виплати населенню» збільшити планові призначення на суму </w:t>
      </w:r>
      <w:r w:rsidRPr="001A2865">
        <w:rPr>
          <w:rFonts w:ascii="Times New Roman" w:hAnsi="Times New Roman" w:cs="Times New Roman"/>
          <w:b/>
          <w:bCs/>
          <w:iCs/>
          <w:sz w:val="24"/>
          <w:szCs w:val="24"/>
        </w:rPr>
        <w:t>200 000</w:t>
      </w:r>
      <w:r w:rsidRPr="001A2865">
        <w:rPr>
          <w:rFonts w:ascii="Times New Roman" w:hAnsi="Times New Roman" w:cs="Times New Roman"/>
          <w:bCs/>
          <w:iCs/>
          <w:sz w:val="24"/>
          <w:szCs w:val="24"/>
        </w:rPr>
        <w:t xml:space="preserve"> грн. на надання одноразової матеріальної допомоги згідно затверджених Програм (додаток 7).</w:t>
      </w:r>
    </w:p>
    <w:p w:rsidR="002E439B" w:rsidRPr="001A2865" w:rsidRDefault="002E439B" w:rsidP="002E439B">
      <w:pPr>
        <w:spacing w:after="0"/>
        <w:ind w:firstLine="567"/>
        <w:jc w:val="both"/>
        <w:rPr>
          <w:rFonts w:ascii="Times New Roman" w:hAnsi="Times New Roman" w:cs="Times New Roman"/>
          <w:bCs/>
          <w:iCs/>
          <w:sz w:val="24"/>
          <w:szCs w:val="24"/>
        </w:rPr>
      </w:pPr>
      <w:r w:rsidRPr="001A2865">
        <w:rPr>
          <w:rFonts w:ascii="Times New Roman" w:hAnsi="Times New Roman" w:cs="Times New Roman"/>
          <w:bCs/>
          <w:iCs/>
          <w:sz w:val="24"/>
          <w:szCs w:val="24"/>
        </w:rPr>
        <w:t xml:space="preserve">1.1.3. КПКВК 3719800 «Субвенція з місцевого бюджету державному бюджету на виконання програм соціально-економічного розвитку регіонів» по КЕКВ 2620 «Поточні трансферти органам державного управління інших рівнів» збільшити планові призначення на суму </w:t>
      </w:r>
      <w:r w:rsidRPr="001A2865">
        <w:rPr>
          <w:rFonts w:ascii="Times New Roman" w:hAnsi="Times New Roman" w:cs="Times New Roman"/>
          <w:b/>
          <w:bCs/>
          <w:iCs/>
          <w:sz w:val="24"/>
          <w:szCs w:val="24"/>
        </w:rPr>
        <w:t xml:space="preserve">22 400 </w:t>
      </w:r>
      <w:r w:rsidRPr="001A2865">
        <w:rPr>
          <w:rFonts w:ascii="Times New Roman" w:hAnsi="Times New Roman" w:cs="Times New Roman"/>
          <w:bCs/>
          <w:iCs/>
          <w:sz w:val="24"/>
          <w:szCs w:val="24"/>
        </w:rPr>
        <w:t xml:space="preserve">грн. для Відділення №1 Шепетівського районного Управління поліції Головного управління Національної поліції в Хмельницькій області на виконання Програми «Поліцейський офіцер громади» </w:t>
      </w:r>
      <w:proofErr w:type="spellStart"/>
      <w:r w:rsidRPr="001A2865">
        <w:rPr>
          <w:rFonts w:ascii="Times New Roman" w:hAnsi="Times New Roman" w:cs="Times New Roman"/>
          <w:bCs/>
          <w:iCs/>
          <w:sz w:val="24"/>
          <w:szCs w:val="24"/>
        </w:rPr>
        <w:t>Крупецької</w:t>
      </w:r>
      <w:proofErr w:type="spellEnd"/>
      <w:r w:rsidRPr="001A2865">
        <w:rPr>
          <w:rFonts w:ascii="Times New Roman" w:hAnsi="Times New Roman" w:cs="Times New Roman"/>
          <w:bCs/>
          <w:iCs/>
          <w:sz w:val="24"/>
          <w:szCs w:val="24"/>
        </w:rPr>
        <w:t xml:space="preserve"> сільської ради на 2023</w:t>
      </w:r>
      <w:r>
        <w:rPr>
          <w:rFonts w:ascii="Times New Roman" w:hAnsi="Times New Roman" w:cs="Times New Roman"/>
          <w:bCs/>
          <w:iCs/>
          <w:sz w:val="24"/>
          <w:szCs w:val="24"/>
        </w:rPr>
        <w:t xml:space="preserve"> </w:t>
      </w:r>
      <w:r w:rsidRPr="001A2865">
        <w:rPr>
          <w:rFonts w:ascii="Times New Roman" w:hAnsi="Times New Roman" w:cs="Times New Roman"/>
          <w:bCs/>
          <w:iCs/>
          <w:sz w:val="24"/>
          <w:szCs w:val="24"/>
        </w:rPr>
        <w:t>-</w:t>
      </w:r>
      <w:r>
        <w:rPr>
          <w:rFonts w:ascii="Times New Roman" w:hAnsi="Times New Roman" w:cs="Times New Roman"/>
          <w:bCs/>
          <w:iCs/>
          <w:sz w:val="24"/>
          <w:szCs w:val="24"/>
        </w:rPr>
        <w:t xml:space="preserve"> </w:t>
      </w:r>
      <w:r w:rsidRPr="001A2865">
        <w:rPr>
          <w:rFonts w:ascii="Times New Roman" w:hAnsi="Times New Roman" w:cs="Times New Roman"/>
          <w:bCs/>
          <w:iCs/>
          <w:sz w:val="24"/>
          <w:szCs w:val="24"/>
        </w:rPr>
        <w:t>2025 роки на придбання паливо</w:t>
      </w:r>
      <w:r>
        <w:rPr>
          <w:rFonts w:ascii="Times New Roman" w:hAnsi="Times New Roman" w:cs="Times New Roman"/>
          <w:bCs/>
          <w:iCs/>
          <w:sz w:val="24"/>
          <w:szCs w:val="24"/>
        </w:rPr>
        <w:t xml:space="preserve"> </w:t>
      </w:r>
      <w:r w:rsidRPr="001A2865">
        <w:rPr>
          <w:rFonts w:ascii="Times New Roman" w:hAnsi="Times New Roman" w:cs="Times New Roman"/>
          <w:bCs/>
          <w:iCs/>
          <w:sz w:val="24"/>
          <w:szCs w:val="24"/>
        </w:rPr>
        <w:t>-</w:t>
      </w:r>
      <w:r>
        <w:rPr>
          <w:rFonts w:ascii="Times New Roman" w:hAnsi="Times New Roman" w:cs="Times New Roman"/>
          <w:bCs/>
          <w:iCs/>
          <w:sz w:val="24"/>
          <w:szCs w:val="24"/>
        </w:rPr>
        <w:t xml:space="preserve"> </w:t>
      </w:r>
      <w:r w:rsidRPr="001A2865">
        <w:rPr>
          <w:rFonts w:ascii="Times New Roman" w:hAnsi="Times New Roman" w:cs="Times New Roman"/>
          <w:bCs/>
          <w:iCs/>
          <w:sz w:val="24"/>
          <w:szCs w:val="24"/>
        </w:rPr>
        <w:t>мастильних матеріалів.</w:t>
      </w:r>
    </w:p>
    <w:p w:rsidR="002E439B" w:rsidRPr="001A2865" w:rsidRDefault="002E439B" w:rsidP="002E439B">
      <w:pPr>
        <w:spacing w:after="0"/>
        <w:ind w:firstLine="567"/>
        <w:jc w:val="both"/>
        <w:rPr>
          <w:rFonts w:ascii="Times New Roman" w:hAnsi="Times New Roman" w:cs="Times New Roman"/>
          <w:bCs/>
          <w:iCs/>
          <w:sz w:val="24"/>
          <w:szCs w:val="24"/>
        </w:rPr>
      </w:pPr>
      <w:r w:rsidRPr="001A2865">
        <w:rPr>
          <w:rFonts w:ascii="Times New Roman" w:hAnsi="Times New Roman" w:cs="Times New Roman"/>
          <w:bCs/>
          <w:iCs/>
          <w:sz w:val="24"/>
          <w:szCs w:val="24"/>
        </w:rPr>
        <w:t xml:space="preserve">1.2. Збільшити видаткову частину спеціального фонду на суму </w:t>
      </w:r>
      <w:r w:rsidRPr="001A2865">
        <w:rPr>
          <w:rFonts w:ascii="Times New Roman" w:hAnsi="Times New Roman" w:cs="Times New Roman"/>
          <w:b/>
          <w:bCs/>
          <w:iCs/>
          <w:sz w:val="24"/>
          <w:szCs w:val="24"/>
        </w:rPr>
        <w:t xml:space="preserve">200 000 </w:t>
      </w:r>
      <w:r w:rsidRPr="001A2865">
        <w:rPr>
          <w:rFonts w:ascii="Times New Roman" w:hAnsi="Times New Roman" w:cs="Times New Roman"/>
          <w:bCs/>
          <w:iCs/>
          <w:sz w:val="24"/>
          <w:szCs w:val="24"/>
        </w:rPr>
        <w:t>грн., у тому числі за рахунок передачі коштів із загального фонду сільського бюджету до спеціального фонду (бюджету розвитку)  по КПКВК 3719800 «Субвенція з місцевого бюджету державному бюджету на виконання програм соціально</w:t>
      </w:r>
      <w:r>
        <w:rPr>
          <w:rFonts w:ascii="Times New Roman" w:hAnsi="Times New Roman" w:cs="Times New Roman"/>
          <w:bCs/>
          <w:iCs/>
          <w:sz w:val="24"/>
          <w:szCs w:val="24"/>
        </w:rPr>
        <w:t xml:space="preserve"> </w:t>
      </w:r>
      <w:r w:rsidRPr="001A2865">
        <w:rPr>
          <w:rFonts w:ascii="Times New Roman" w:hAnsi="Times New Roman" w:cs="Times New Roman"/>
          <w:bCs/>
          <w:iCs/>
          <w:sz w:val="24"/>
          <w:szCs w:val="24"/>
        </w:rPr>
        <w:t>-</w:t>
      </w:r>
      <w:r>
        <w:rPr>
          <w:rFonts w:ascii="Times New Roman" w:hAnsi="Times New Roman" w:cs="Times New Roman"/>
          <w:bCs/>
          <w:iCs/>
          <w:sz w:val="24"/>
          <w:szCs w:val="24"/>
        </w:rPr>
        <w:t xml:space="preserve"> </w:t>
      </w:r>
      <w:r w:rsidRPr="001A2865">
        <w:rPr>
          <w:rFonts w:ascii="Times New Roman" w:hAnsi="Times New Roman" w:cs="Times New Roman"/>
          <w:bCs/>
          <w:iCs/>
          <w:sz w:val="24"/>
          <w:szCs w:val="24"/>
        </w:rPr>
        <w:t>економічного розвитку регіонів», а саме:</w:t>
      </w:r>
    </w:p>
    <w:p w:rsidR="002E439B" w:rsidRPr="001A2865" w:rsidRDefault="002E439B" w:rsidP="002E439B">
      <w:pPr>
        <w:spacing w:after="0"/>
        <w:ind w:firstLine="567"/>
        <w:jc w:val="both"/>
        <w:rPr>
          <w:rFonts w:ascii="Times New Roman" w:eastAsia="Times New Roman" w:hAnsi="Times New Roman" w:cs="Times New Roman"/>
          <w:bCs/>
          <w:iCs/>
          <w:sz w:val="24"/>
          <w:szCs w:val="24"/>
        </w:rPr>
      </w:pPr>
      <w:r w:rsidRPr="001A2865">
        <w:rPr>
          <w:rFonts w:ascii="Times New Roman" w:hAnsi="Times New Roman" w:cs="Times New Roman"/>
          <w:bCs/>
          <w:iCs/>
          <w:sz w:val="24"/>
          <w:szCs w:val="24"/>
        </w:rPr>
        <w:t xml:space="preserve">КЕКВ 3220 «Капітальні трансферти» </w:t>
      </w:r>
      <w:r w:rsidRPr="001A2865">
        <w:rPr>
          <w:rFonts w:ascii="Times New Roman" w:eastAsia="Times New Roman" w:hAnsi="Times New Roman" w:cs="Times New Roman"/>
          <w:bCs/>
          <w:iCs/>
          <w:sz w:val="24"/>
          <w:szCs w:val="24"/>
        </w:rPr>
        <w:t xml:space="preserve">для військової частини А 4633 на суму </w:t>
      </w:r>
      <w:r w:rsidRPr="001A2865">
        <w:rPr>
          <w:rFonts w:ascii="Times New Roman" w:eastAsia="Times New Roman" w:hAnsi="Times New Roman" w:cs="Times New Roman"/>
          <w:b/>
          <w:bCs/>
          <w:iCs/>
          <w:sz w:val="24"/>
          <w:szCs w:val="24"/>
        </w:rPr>
        <w:t>100 000</w:t>
      </w:r>
      <w:r w:rsidRPr="001A2865">
        <w:rPr>
          <w:rFonts w:ascii="Times New Roman" w:eastAsia="Times New Roman" w:hAnsi="Times New Roman" w:cs="Times New Roman"/>
          <w:bCs/>
          <w:iCs/>
          <w:sz w:val="24"/>
          <w:szCs w:val="24"/>
        </w:rPr>
        <w:t xml:space="preserve"> грн. на виконання Програми підтримки Збройних Сил України, підрозділів  територіальної оборони та добровольчих формувань на 2025</w:t>
      </w:r>
      <w:r>
        <w:rPr>
          <w:rFonts w:ascii="Times New Roman" w:eastAsia="Times New Roman" w:hAnsi="Times New Roman" w:cs="Times New Roman"/>
          <w:bCs/>
          <w:iCs/>
          <w:sz w:val="24"/>
          <w:szCs w:val="24"/>
        </w:rPr>
        <w:t xml:space="preserve"> </w:t>
      </w:r>
      <w:r w:rsidRPr="001A2865">
        <w:rPr>
          <w:rFonts w:ascii="Times New Roman" w:eastAsia="Times New Roman" w:hAnsi="Times New Roman" w:cs="Times New Roman"/>
          <w:bCs/>
          <w:iCs/>
          <w:sz w:val="24"/>
          <w:szCs w:val="24"/>
        </w:rPr>
        <w:t>-</w:t>
      </w:r>
      <w:r>
        <w:rPr>
          <w:rFonts w:ascii="Times New Roman" w:eastAsia="Times New Roman" w:hAnsi="Times New Roman" w:cs="Times New Roman"/>
          <w:bCs/>
          <w:iCs/>
          <w:sz w:val="24"/>
          <w:szCs w:val="24"/>
        </w:rPr>
        <w:t xml:space="preserve"> </w:t>
      </w:r>
      <w:r w:rsidRPr="001A2865">
        <w:rPr>
          <w:rFonts w:ascii="Times New Roman" w:eastAsia="Times New Roman" w:hAnsi="Times New Roman" w:cs="Times New Roman"/>
          <w:bCs/>
          <w:iCs/>
          <w:sz w:val="24"/>
          <w:szCs w:val="24"/>
        </w:rPr>
        <w:t>2026 роки для закупівлю напівнавісних мінних тралів;</w:t>
      </w:r>
    </w:p>
    <w:p w:rsidR="002E439B" w:rsidRPr="001A2865" w:rsidRDefault="002E439B" w:rsidP="002E439B">
      <w:pPr>
        <w:spacing w:after="0"/>
        <w:ind w:firstLine="567"/>
        <w:jc w:val="both"/>
        <w:rPr>
          <w:rFonts w:ascii="Times New Roman" w:eastAsia="Times New Roman" w:hAnsi="Times New Roman" w:cs="Times New Roman"/>
          <w:bCs/>
          <w:iCs/>
          <w:sz w:val="24"/>
          <w:szCs w:val="24"/>
        </w:rPr>
      </w:pPr>
      <w:r w:rsidRPr="001A2865">
        <w:rPr>
          <w:rFonts w:ascii="Times New Roman" w:eastAsia="Times New Roman" w:hAnsi="Times New Roman" w:cs="Times New Roman"/>
          <w:bCs/>
          <w:iCs/>
          <w:sz w:val="24"/>
          <w:szCs w:val="24"/>
        </w:rPr>
        <w:t xml:space="preserve">КЕКВ 3220 «Капітальні трансферти» </w:t>
      </w:r>
      <w:r w:rsidRPr="001A2865">
        <w:rPr>
          <w:rFonts w:ascii="Times New Roman" w:hAnsi="Times New Roman" w:cs="Times New Roman"/>
          <w:bCs/>
          <w:iCs/>
          <w:sz w:val="24"/>
          <w:szCs w:val="24"/>
        </w:rPr>
        <w:t xml:space="preserve">для військової частини А1405 на суму </w:t>
      </w:r>
      <w:r w:rsidRPr="001A2865">
        <w:rPr>
          <w:rFonts w:ascii="Times New Roman" w:hAnsi="Times New Roman" w:cs="Times New Roman"/>
          <w:b/>
          <w:bCs/>
          <w:iCs/>
          <w:sz w:val="24"/>
          <w:szCs w:val="24"/>
        </w:rPr>
        <w:t>100 000</w:t>
      </w:r>
      <w:r w:rsidRPr="001A2865">
        <w:rPr>
          <w:rFonts w:ascii="Times New Roman" w:hAnsi="Times New Roman" w:cs="Times New Roman"/>
          <w:bCs/>
          <w:iCs/>
          <w:sz w:val="24"/>
          <w:szCs w:val="24"/>
        </w:rPr>
        <w:t xml:space="preserve"> грн. на виконання Програми підтримки Збройних Сил України, підрозділів  територіальної оборони та добровольчих формувань на 2025</w:t>
      </w:r>
      <w:r>
        <w:rPr>
          <w:rFonts w:ascii="Times New Roman" w:hAnsi="Times New Roman" w:cs="Times New Roman"/>
          <w:bCs/>
          <w:iCs/>
          <w:sz w:val="24"/>
          <w:szCs w:val="24"/>
        </w:rPr>
        <w:t xml:space="preserve"> </w:t>
      </w:r>
      <w:r w:rsidRPr="001A2865">
        <w:rPr>
          <w:rFonts w:ascii="Times New Roman" w:hAnsi="Times New Roman" w:cs="Times New Roman"/>
          <w:bCs/>
          <w:iCs/>
          <w:sz w:val="24"/>
          <w:szCs w:val="24"/>
        </w:rPr>
        <w:t>-</w:t>
      </w:r>
      <w:r>
        <w:rPr>
          <w:rFonts w:ascii="Times New Roman" w:hAnsi="Times New Roman" w:cs="Times New Roman"/>
          <w:bCs/>
          <w:iCs/>
          <w:sz w:val="24"/>
          <w:szCs w:val="24"/>
        </w:rPr>
        <w:t xml:space="preserve"> </w:t>
      </w:r>
      <w:r w:rsidRPr="001A2865">
        <w:rPr>
          <w:rFonts w:ascii="Times New Roman" w:hAnsi="Times New Roman" w:cs="Times New Roman"/>
          <w:bCs/>
          <w:iCs/>
          <w:sz w:val="24"/>
          <w:szCs w:val="24"/>
        </w:rPr>
        <w:t>2026 роки для придбання дорого вартісних комплексів безпілотних літальних апаратів та комплектуючих до них, засобів радіоелектронного захисту, джерел аварійного живлення, геофізичних магнітометричних приладів.</w:t>
      </w:r>
    </w:p>
    <w:p w:rsidR="002E439B" w:rsidRPr="001A2865" w:rsidRDefault="002E439B" w:rsidP="002E439B">
      <w:pPr>
        <w:spacing w:after="0"/>
        <w:jc w:val="both"/>
        <w:rPr>
          <w:rFonts w:ascii="Times New Roman" w:hAnsi="Times New Roman" w:cs="Times New Roman"/>
          <w:bCs/>
          <w:iCs/>
          <w:sz w:val="24"/>
          <w:szCs w:val="24"/>
        </w:rPr>
      </w:pPr>
    </w:p>
    <w:p w:rsidR="002E439B" w:rsidRPr="001A2865" w:rsidRDefault="002E439B" w:rsidP="002E439B">
      <w:pPr>
        <w:spacing w:after="0"/>
        <w:ind w:firstLine="567"/>
        <w:jc w:val="both"/>
        <w:rPr>
          <w:rFonts w:ascii="Times New Roman" w:hAnsi="Times New Roman" w:cs="Times New Roman"/>
          <w:b/>
          <w:bCs/>
          <w:iCs/>
          <w:sz w:val="24"/>
          <w:szCs w:val="24"/>
        </w:rPr>
      </w:pPr>
      <w:r w:rsidRPr="001A2865">
        <w:rPr>
          <w:rFonts w:ascii="Times New Roman" w:hAnsi="Times New Roman" w:cs="Times New Roman"/>
          <w:b/>
          <w:bCs/>
          <w:iCs/>
          <w:sz w:val="24"/>
          <w:szCs w:val="24"/>
        </w:rPr>
        <w:t xml:space="preserve">ІІ. Здійснити перерозподіл видатків загального фонду бюджету </w:t>
      </w:r>
      <w:proofErr w:type="spellStart"/>
      <w:r w:rsidRPr="001A2865">
        <w:rPr>
          <w:rFonts w:ascii="Times New Roman" w:hAnsi="Times New Roman" w:cs="Times New Roman"/>
          <w:b/>
          <w:bCs/>
          <w:iCs/>
          <w:sz w:val="24"/>
          <w:szCs w:val="24"/>
        </w:rPr>
        <w:t>Крупецької</w:t>
      </w:r>
      <w:proofErr w:type="spellEnd"/>
      <w:r w:rsidRPr="001A2865">
        <w:rPr>
          <w:rFonts w:ascii="Times New Roman" w:hAnsi="Times New Roman" w:cs="Times New Roman"/>
          <w:b/>
          <w:bCs/>
          <w:iCs/>
          <w:sz w:val="24"/>
          <w:szCs w:val="24"/>
        </w:rPr>
        <w:t xml:space="preserve"> сільської територіальної громади між бюджетними програмами у межах загального обсягу бюджетних призначень головного розпорядника бюджетних коштів, а саме:</w:t>
      </w:r>
    </w:p>
    <w:p w:rsidR="002E439B" w:rsidRPr="001A2865" w:rsidRDefault="002E439B" w:rsidP="002E439B">
      <w:pPr>
        <w:spacing w:after="0"/>
        <w:ind w:firstLine="567"/>
        <w:jc w:val="both"/>
        <w:rPr>
          <w:rFonts w:ascii="Times New Roman" w:hAnsi="Times New Roman" w:cs="Times New Roman"/>
          <w:bCs/>
          <w:iCs/>
          <w:sz w:val="24"/>
          <w:szCs w:val="24"/>
        </w:rPr>
      </w:pPr>
      <w:r w:rsidRPr="001A2865">
        <w:rPr>
          <w:rFonts w:ascii="Times New Roman" w:hAnsi="Times New Roman" w:cs="Times New Roman"/>
          <w:bCs/>
          <w:iCs/>
          <w:sz w:val="24"/>
          <w:szCs w:val="24"/>
        </w:rPr>
        <w:t xml:space="preserve">2.1. КПКВК 0110150 «Організаційне, інформаційно-аналітичне та матеріально-технічне забезпечення діяльності обласної  ради, районної ради, районної у місті ради (у разі її створення), міської, селищної, сільської рад та їх виконавчих комітетів», а саме по: </w:t>
      </w:r>
    </w:p>
    <w:p w:rsidR="002E439B" w:rsidRPr="001A2865" w:rsidRDefault="002E439B" w:rsidP="002E439B">
      <w:pPr>
        <w:spacing w:after="0"/>
        <w:ind w:firstLine="567"/>
        <w:jc w:val="both"/>
        <w:rPr>
          <w:rFonts w:ascii="Times New Roman" w:hAnsi="Times New Roman" w:cs="Times New Roman"/>
          <w:bCs/>
          <w:iCs/>
          <w:sz w:val="24"/>
          <w:szCs w:val="24"/>
        </w:rPr>
      </w:pPr>
      <w:r w:rsidRPr="001A2865">
        <w:rPr>
          <w:rFonts w:ascii="Times New Roman" w:hAnsi="Times New Roman" w:cs="Times New Roman"/>
          <w:bCs/>
          <w:iCs/>
          <w:sz w:val="24"/>
          <w:szCs w:val="24"/>
        </w:rPr>
        <w:t xml:space="preserve">КЕКВ 2210 «Предмети, матеріали, обладнання та інвентар» збільшити планові призначення на суму </w:t>
      </w:r>
      <w:r w:rsidRPr="001A2865">
        <w:rPr>
          <w:rFonts w:ascii="Times New Roman" w:hAnsi="Times New Roman" w:cs="Times New Roman"/>
          <w:b/>
          <w:bCs/>
          <w:iCs/>
          <w:sz w:val="24"/>
          <w:szCs w:val="24"/>
        </w:rPr>
        <w:t>33 860</w:t>
      </w:r>
      <w:r w:rsidRPr="001A2865">
        <w:rPr>
          <w:rFonts w:ascii="Times New Roman" w:hAnsi="Times New Roman" w:cs="Times New Roman"/>
          <w:bCs/>
          <w:iCs/>
          <w:sz w:val="24"/>
          <w:szCs w:val="24"/>
        </w:rPr>
        <w:t xml:space="preserve"> грн.;</w:t>
      </w:r>
    </w:p>
    <w:p w:rsidR="002E439B" w:rsidRPr="001A2865" w:rsidRDefault="002E439B" w:rsidP="002E439B">
      <w:pPr>
        <w:spacing w:after="0"/>
        <w:ind w:firstLine="567"/>
        <w:jc w:val="both"/>
        <w:rPr>
          <w:rFonts w:ascii="Times New Roman" w:hAnsi="Times New Roman" w:cs="Times New Roman"/>
          <w:bCs/>
          <w:iCs/>
          <w:sz w:val="24"/>
          <w:szCs w:val="24"/>
        </w:rPr>
      </w:pPr>
      <w:r w:rsidRPr="001A2865">
        <w:rPr>
          <w:rFonts w:ascii="Times New Roman" w:hAnsi="Times New Roman" w:cs="Times New Roman"/>
          <w:bCs/>
          <w:iCs/>
          <w:sz w:val="24"/>
          <w:szCs w:val="24"/>
        </w:rPr>
        <w:t xml:space="preserve">КЕКВ 2250 «Видатки на відрядження)» збільшити планові призначення на суму </w:t>
      </w:r>
      <w:r w:rsidRPr="001A2865">
        <w:rPr>
          <w:rFonts w:ascii="Times New Roman" w:hAnsi="Times New Roman" w:cs="Times New Roman"/>
          <w:b/>
          <w:bCs/>
          <w:iCs/>
          <w:sz w:val="24"/>
          <w:szCs w:val="24"/>
        </w:rPr>
        <w:t>20 000</w:t>
      </w:r>
      <w:r w:rsidRPr="001A2865">
        <w:rPr>
          <w:rFonts w:ascii="Times New Roman" w:hAnsi="Times New Roman" w:cs="Times New Roman"/>
          <w:bCs/>
          <w:iCs/>
          <w:sz w:val="24"/>
          <w:szCs w:val="24"/>
        </w:rPr>
        <w:t xml:space="preserve"> грн.</w:t>
      </w:r>
    </w:p>
    <w:p w:rsidR="002E439B" w:rsidRPr="001A2865" w:rsidRDefault="002E439B" w:rsidP="002E439B">
      <w:pPr>
        <w:spacing w:after="0"/>
        <w:ind w:firstLine="567"/>
        <w:jc w:val="both"/>
        <w:rPr>
          <w:rFonts w:ascii="Times New Roman" w:hAnsi="Times New Roman" w:cs="Times New Roman"/>
          <w:bCs/>
          <w:iCs/>
          <w:sz w:val="24"/>
          <w:szCs w:val="24"/>
        </w:rPr>
      </w:pPr>
      <w:r w:rsidRPr="001A2865">
        <w:rPr>
          <w:rFonts w:ascii="Times New Roman" w:hAnsi="Times New Roman" w:cs="Times New Roman"/>
          <w:bCs/>
          <w:iCs/>
          <w:sz w:val="24"/>
          <w:szCs w:val="24"/>
        </w:rPr>
        <w:t xml:space="preserve">2.2. КПКВК 0111021 «Надання загальної середньої освіти закладами загальної середньої освіти за рахунок коштів місцевого бюджету», а саме: </w:t>
      </w:r>
    </w:p>
    <w:p w:rsidR="002E439B" w:rsidRPr="001A2865" w:rsidRDefault="002E439B" w:rsidP="002E439B">
      <w:pPr>
        <w:spacing w:after="0"/>
        <w:ind w:firstLine="567"/>
        <w:jc w:val="both"/>
        <w:rPr>
          <w:rFonts w:ascii="Times New Roman" w:hAnsi="Times New Roman" w:cs="Times New Roman"/>
          <w:bCs/>
          <w:iCs/>
          <w:sz w:val="24"/>
          <w:szCs w:val="24"/>
        </w:rPr>
      </w:pPr>
      <w:r w:rsidRPr="001A2865">
        <w:rPr>
          <w:rFonts w:ascii="Times New Roman" w:hAnsi="Times New Roman" w:cs="Times New Roman"/>
          <w:bCs/>
          <w:iCs/>
          <w:sz w:val="24"/>
          <w:szCs w:val="24"/>
        </w:rPr>
        <w:t xml:space="preserve">КЕКВ 2111 «Заробітна плата» зменшити планові призначення  на суму </w:t>
      </w:r>
      <w:r w:rsidRPr="001A2865">
        <w:rPr>
          <w:rFonts w:ascii="Times New Roman" w:hAnsi="Times New Roman" w:cs="Times New Roman"/>
          <w:b/>
          <w:bCs/>
          <w:iCs/>
          <w:sz w:val="24"/>
          <w:szCs w:val="24"/>
        </w:rPr>
        <w:t>308 549</w:t>
      </w:r>
      <w:r w:rsidRPr="001A2865">
        <w:rPr>
          <w:rFonts w:ascii="Times New Roman" w:hAnsi="Times New Roman" w:cs="Times New Roman"/>
          <w:bCs/>
          <w:iCs/>
          <w:sz w:val="24"/>
          <w:szCs w:val="24"/>
        </w:rPr>
        <w:t xml:space="preserve"> грн.</w:t>
      </w:r>
    </w:p>
    <w:p w:rsidR="002E439B" w:rsidRPr="001A2865" w:rsidRDefault="002E439B" w:rsidP="002E439B">
      <w:pPr>
        <w:spacing w:after="0"/>
        <w:ind w:firstLine="567"/>
        <w:jc w:val="both"/>
        <w:rPr>
          <w:rFonts w:ascii="Times New Roman" w:hAnsi="Times New Roman" w:cs="Times New Roman"/>
          <w:bCs/>
          <w:iCs/>
          <w:sz w:val="24"/>
          <w:szCs w:val="24"/>
        </w:rPr>
      </w:pPr>
      <w:r w:rsidRPr="001A2865">
        <w:rPr>
          <w:rFonts w:ascii="Times New Roman" w:hAnsi="Times New Roman" w:cs="Times New Roman"/>
          <w:bCs/>
          <w:iCs/>
          <w:sz w:val="24"/>
          <w:szCs w:val="24"/>
        </w:rPr>
        <w:t xml:space="preserve">КЕКВ 2240 «Оплата послуг (крім комунальних)» збільшити планові призначення  на суму </w:t>
      </w:r>
      <w:r w:rsidRPr="001A2865">
        <w:rPr>
          <w:rFonts w:ascii="Times New Roman" w:hAnsi="Times New Roman" w:cs="Times New Roman"/>
          <w:b/>
          <w:bCs/>
          <w:iCs/>
          <w:sz w:val="24"/>
          <w:szCs w:val="24"/>
        </w:rPr>
        <w:t>73 060</w:t>
      </w:r>
      <w:r w:rsidRPr="001A2865">
        <w:rPr>
          <w:rFonts w:ascii="Times New Roman" w:hAnsi="Times New Roman" w:cs="Times New Roman"/>
          <w:bCs/>
          <w:iCs/>
          <w:sz w:val="24"/>
          <w:szCs w:val="24"/>
        </w:rPr>
        <w:t xml:space="preserve"> грн. на оплату поточного ремонту приміщень Полянської гімназії, зумовлений пошкодженнями спричиненими агресією російської федерації 25.10.2023 року.</w:t>
      </w:r>
    </w:p>
    <w:p w:rsidR="002E439B" w:rsidRPr="001A2865" w:rsidRDefault="002E439B" w:rsidP="002E439B">
      <w:pPr>
        <w:spacing w:after="0"/>
        <w:ind w:firstLine="567"/>
        <w:jc w:val="both"/>
        <w:rPr>
          <w:rFonts w:ascii="Times New Roman" w:hAnsi="Times New Roman" w:cs="Times New Roman"/>
          <w:bCs/>
          <w:iCs/>
          <w:sz w:val="24"/>
          <w:szCs w:val="24"/>
        </w:rPr>
      </w:pPr>
      <w:r w:rsidRPr="001A2865">
        <w:rPr>
          <w:rFonts w:ascii="Times New Roman" w:hAnsi="Times New Roman" w:cs="Times New Roman"/>
          <w:bCs/>
          <w:iCs/>
          <w:sz w:val="24"/>
          <w:szCs w:val="24"/>
        </w:rPr>
        <w:t xml:space="preserve">2.3. КПКВК 0112111 «Первинна медична допомога населенню, що надається центрами первинної медичної (медико-санітарної) допомоги» по КЕКВ 2610 «Субсидії та поточні трансферти підприємствам (установам, організаціям)», а саме: </w:t>
      </w:r>
    </w:p>
    <w:p w:rsidR="002E439B" w:rsidRPr="001A2865" w:rsidRDefault="002E439B" w:rsidP="002E439B">
      <w:pPr>
        <w:spacing w:after="0"/>
        <w:ind w:firstLine="567"/>
        <w:jc w:val="both"/>
        <w:rPr>
          <w:rFonts w:ascii="Times New Roman" w:hAnsi="Times New Roman" w:cs="Times New Roman"/>
          <w:bCs/>
          <w:iCs/>
          <w:sz w:val="24"/>
          <w:szCs w:val="24"/>
        </w:rPr>
      </w:pPr>
      <w:r w:rsidRPr="001A2865">
        <w:rPr>
          <w:rFonts w:ascii="Times New Roman" w:hAnsi="Times New Roman" w:cs="Times New Roman"/>
          <w:bCs/>
          <w:iCs/>
          <w:sz w:val="24"/>
          <w:szCs w:val="24"/>
        </w:rPr>
        <w:t xml:space="preserve">збільшити планові призначення в березні 2025 року на суму </w:t>
      </w:r>
      <w:r w:rsidRPr="001A2865">
        <w:rPr>
          <w:rFonts w:ascii="Times New Roman" w:hAnsi="Times New Roman" w:cs="Times New Roman"/>
          <w:b/>
          <w:bCs/>
          <w:iCs/>
          <w:sz w:val="24"/>
          <w:szCs w:val="24"/>
        </w:rPr>
        <w:t>35 250</w:t>
      </w:r>
      <w:r w:rsidRPr="001A2865">
        <w:rPr>
          <w:rFonts w:ascii="Times New Roman" w:hAnsi="Times New Roman" w:cs="Times New Roman"/>
          <w:bCs/>
          <w:iCs/>
          <w:sz w:val="24"/>
          <w:szCs w:val="24"/>
        </w:rPr>
        <w:t xml:space="preserve"> грн. та в червні 2025 року на суму </w:t>
      </w:r>
      <w:r w:rsidRPr="001A2865">
        <w:rPr>
          <w:rFonts w:ascii="Times New Roman" w:hAnsi="Times New Roman" w:cs="Times New Roman"/>
          <w:b/>
          <w:bCs/>
          <w:iCs/>
          <w:sz w:val="24"/>
          <w:szCs w:val="24"/>
        </w:rPr>
        <w:t>19 750</w:t>
      </w:r>
      <w:r w:rsidRPr="001A2865">
        <w:rPr>
          <w:rFonts w:ascii="Times New Roman" w:hAnsi="Times New Roman" w:cs="Times New Roman"/>
          <w:bCs/>
          <w:iCs/>
          <w:sz w:val="24"/>
          <w:szCs w:val="24"/>
        </w:rPr>
        <w:t xml:space="preserve"> грн.;</w:t>
      </w:r>
    </w:p>
    <w:p w:rsidR="002E439B" w:rsidRPr="001A2865" w:rsidRDefault="002E439B" w:rsidP="002E439B">
      <w:pPr>
        <w:spacing w:after="0"/>
        <w:ind w:firstLine="567"/>
        <w:jc w:val="both"/>
        <w:rPr>
          <w:rFonts w:ascii="Times New Roman" w:hAnsi="Times New Roman" w:cs="Times New Roman"/>
          <w:bCs/>
          <w:iCs/>
          <w:sz w:val="24"/>
          <w:szCs w:val="24"/>
        </w:rPr>
      </w:pPr>
      <w:r w:rsidRPr="001A2865">
        <w:rPr>
          <w:rFonts w:ascii="Times New Roman" w:hAnsi="Times New Roman" w:cs="Times New Roman"/>
          <w:bCs/>
          <w:iCs/>
          <w:sz w:val="24"/>
          <w:szCs w:val="24"/>
        </w:rPr>
        <w:t xml:space="preserve">зменшити планові призначення в грудні 2025 року на суму </w:t>
      </w:r>
      <w:r w:rsidRPr="001A2865">
        <w:rPr>
          <w:rFonts w:ascii="Times New Roman" w:hAnsi="Times New Roman" w:cs="Times New Roman"/>
          <w:b/>
          <w:bCs/>
          <w:iCs/>
          <w:sz w:val="24"/>
          <w:szCs w:val="24"/>
        </w:rPr>
        <w:t>35 250</w:t>
      </w:r>
      <w:r w:rsidRPr="001A2865">
        <w:rPr>
          <w:rFonts w:ascii="Times New Roman" w:hAnsi="Times New Roman" w:cs="Times New Roman"/>
          <w:bCs/>
          <w:iCs/>
          <w:sz w:val="24"/>
          <w:szCs w:val="24"/>
        </w:rPr>
        <w:t xml:space="preserve"> грн. та в листопаді 2025 року на суму </w:t>
      </w:r>
      <w:r w:rsidRPr="001A2865">
        <w:rPr>
          <w:rFonts w:ascii="Times New Roman" w:hAnsi="Times New Roman" w:cs="Times New Roman"/>
          <w:b/>
          <w:bCs/>
          <w:iCs/>
          <w:sz w:val="24"/>
          <w:szCs w:val="24"/>
        </w:rPr>
        <w:t>19 750</w:t>
      </w:r>
      <w:r w:rsidRPr="001A2865">
        <w:rPr>
          <w:rFonts w:ascii="Times New Roman" w:hAnsi="Times New Roman" w:cs="Times New Roman"/>
          <w:bCs/>
          <w:iCs/>
          <w:sz w:val="24"/>
          <w:szCs w:val="24"/>
        </w:rPr>
        <w:t xml:space="preserve"> грн.</w:t>
      </w:r>
    </w:p>
    <w:p w:rsidR="002E439B" w:rsidRPr="001A2865" w:rsidRDefault="002E439B" w:rsidP="002E439B">
      <w:pPr>
        <w:spacing w:after="0"/>
        <w:ind w:firstLine="567"/>
        <w:jc w:val="both"/>
        <w:rPr>
          <w:rFonts w:ascii="Times New Roman" w:hAnsi="Times New Roman" w:cs="Times New Roman"/>
          <w:bCs/>
          <w:iCs/>
          <w:sz w:val="24"/>
          <w:szCs w:val="24"/>
        </w:rPr>
      </w:pPr>
      <w:r w:rsidRPr="001A2865">
        <w:rPr>
          <w:rFonts w:ascii="Times New Roman" w:hAnsi="Times New Roman" w:cs="Times New Roman"/>
          <w:bCs/>
          <w:iCs/>
          <w:sz w:val="24"/>
          <w:szCs w:val="24"/>
        </w:rPr>
        <w:t>2.4. КПКВК 0112112 «Первинна медична допомога населенню, що надається фельдшерськими, фельдшерсько</w:t>
      </w:r>
      <w:r>
        <w:rPr>
          <w:rFonts w:ascii="Times New Roman" w:hAnsi="Times New Roman" w:cs="Times New Roman"/>
          <w:bCs/>
          <w:iCs/>
          <w:sz w:val="24"/>
          <w:szCs w:val="24"/>
        </w:rPr>
        <w:t xml:space="preserve"> </w:t>
      </w:r>
      <w:r w:rsidRPr="001A2865">
        <w:rPr>
          <w:rFonts w:ascii="Times New Roman" w:hAnsi="Times New Roman" w:cs="Times New Roman"/>
          <w:bCs/>
          <w:iCs/>
          <w:sz w:val="24"/>
          <w:szCs w:val="24"/>
        </w:rPr>
        <w:t>-</w:t>
      </w:r>
      <w:r>
        <w:rPr>
          <w:rFonts w:ascii="Times New Roman" w:hAnsi="Times New Roman" w:cs="Times New Roman"/>
          <w:bCs/>
          <w:iCs/>
          <w:sz w:val="24"/>
          <w:szCs w:val="24"/>
        </w:rPr>
        <w:t xml:space="preserve"> </w:t>
      </w:r>
      <w:r w:rsidRPr="001A2865">
        <w:rPr>
          <w:rFonts w:ascii="Times New Roman" w:hAnsi="Times New Roman" w:cs="Times New Roman"/>
          <w:bCs/>
          <w:iCs/>
          <w:sz w:val="24"/>
          <w:szCs w:val="24"/>
        </w:rPr>
        <w:t>акушерськими пунктами», а саме:</w:t>
      </w:r>
    </w:p>
    <w:p w:rsidR="002E439B" w:rsidRPr="001A2865" w:rsidRDefault="002E439B" w:rsidP="002E439B">
      <w:pPr>
        <w:spacing w:after="0"/>
        <w:ind w:firstLine="567"/>
        <w:jc w:val="both"/>
        <w:rPr>
          <w:rFonts w:ascii="Times New Roman" w:hAnsi="Times New Roman" w:cs="Times New Roman"/>
          <w:bCs/>
          <w:iCs/>
          <w:sz w:val="24"/>
          <w:szCs w:val="24"/>
        </w:rPr>
      </w:pPr>
      <w:r w:rsidRPr="001A2865">
        <w:rPr>
          <w:rFonts w:ascii="Times New Roman" w:hAnsi="Times New Roman" w:cs="Times New Roman"/>
          <w:bCs/>
          <w:iCs/>
          <w:sz w:val="24"/>
          <w:szCs w:val="24"/>
        </w:rPr>
        <w:t xml:space="preserve"> КЕКВ 2210 «Предмети, матеріали, обладнання та інвентар» зменшити  планові призначення на суму </w:t>
      </w:r>
      <w:r w:rsidRPr="001A2865">
        <w:rPr>
          <w:rFonts w:ascii="Times New Roman" w:hAnsi="Times New Roman" w:cs="Times New Roman"/>
          <w:b/>
          <w:bCs/>
          <w:iCs/>
          <w:sz w:val="24"/>
          <w:szCs w:val="24"/>
        </w:rPr>
        <w:t>12 000</w:t>
      </w:r>
      <w:r w:rsidRPr="001A2865">
        <w:rPr>
          <w:rFonts w:ascii="Times New Roman" w:hAnsi="Times New Roman" w:cs="Times New Roman"/>
          <w:bCs/>
          <w:iCs/>
          <w:sz w:val="24"/>
          <w:szCs w:val="24"/>
        </w:rPr>
        <w:t xml:space="preserve"> грн.;</w:t>
      </w:r>
    </w:p>
    <w:p w:rsidR="002E439B" w:rsidRPr="001A2865" w:rsidRDefault="002E439B" w:rsidP="002E439B">
      <w:pPr>
        <w:spacing w:after="0"/>
        <w:ind w:firstLine="567"/>
        <w:jc w:val="both"/>
        <w:rPr>
          <w:rFonts w:ascii="Times New Roman" w:hAnsi="Times New Roman" w:cs="Times New Roman"/>
          <w:bCs/>
          <w:iCs/>
          <w:sz w:val="24"/>
          <w:szCs w:val="24"/>
        </w:rPr>
      </w:pPr>
      <w:r w:rsidRPr="001A2865">
        <w:rPr>
          <w:rFonts w:ascii="Times New Roman" w:hAnsi="Times New Roman" w:cs="Times New Roman"/>
          <w:bCs/>
          <w:iCs/>
          <w:sz w:val="24"/>
          <w:szCs w:val="24"/>
        </w:rPr>
        <w:t xml:space="preserve">КЕКВ 2240 «Оплата послуг (крім комунальних)» збільшити планові призначення  на суму </w:t>
      </w:r>
      <w:r w:rsidRPr="001A2865">
        <w:rPr>
          <w:rFonts w:ascii="Times New Roman" w:hAnsi="Times New Roman" w:cs="Times New Roman"/>
          <w:b/>
          <w:bCs/>
          <w:iCs/>
          <w:sz w:val="24"/>
          <w:szCs w:val="24"/>
        </w:rPr>
        <w:t>174 249</w:t>
      </w:r>
      <w:r w:rsidRPr="001A2865">
        <w:rPr>
          <w:rFonts w:ascii="Times New Roman" w:hAnsi="Times New Roman" w:cs="Times New Roman"/>
          <w:bCs/>
          <w:iCs/>
          <w:sz w:val="24"/>
          <w:szCs w:val="24"/>
        </w:rPr>
        <w:t xml:space="preserve"> грн. на оплату поточного ремонту віконних та дверних прорізів в АЗПСМ в с</w:t>
      </w:r>
      <w:r>
        <w:rPr>
          <w:rFonts w:ascii="Times New Roman" w:hAnsi="Times New Roman" w:cs="Times New Roman"/>
          <w:bCs/>
          <w:iCs/>
          <w:sz w:val="24"/>
          <w:szCs w:val="24"/>
        </w:rPr>
        <w:t xml:space="preserve"> </w:t>
      </w:r>
      <w:r w:rsidRPr="001A2865">
        <w:rPr>
          <w:rFonts w:ascii="Times New Roman" w:hAnsi="Times New Roman" w:cs="Times New Roman"/>
          <w:bCs/>
          <w:iCs/>
          <w:sz w:val="24"/>
          <w:szCs w:val="24"/>
        </w:rPr>
        <w:t>.Крупець.</w:t>
      </w:r>
    </w:p>
    <w:p w:rsidR="002E439B" w:rsidRPr="001A2865" w:rsidRDefault="002E439B" w:rsidP="002E439B">
      <w:pPr>
        <w:spacing w:after="0"/>
        <w:ind w:firstLine="567"/>
        <w:jc w:val="both"/>
        <w:rPr>
          <w:rFonts w:ascii="Times New Roman" w:hAnsi="Times New Roman" w:cs="Times New Roman"/>
          <w:bCs/>
          <w:iCs/>
          <w:sz w:val="24"/>
          <w:szCs w:val="24"/>
        </w:rPr>
      </w:pPr>
      <w:r w:rsidRPr="001A2865">
        <w:rPr>
          <w:rFonts w:ascii="Times New Roman" w:hAnsi="Times New Roman" w:cs="Times New Roman"/>
          <w:bCs/>
          <w:iCs/>
          <w:sz w:val="24"/>
          <w:szCs w:val="24"/>
        </w:rPr>
        <w:t xml:space="preserve">2.5. КПКВК 0113104 «Забезпечення соціальними послугами за місцем проживання громадян, які не здатні до самообслуговування у зв'язку з похилим віком, хворобою, інвалідністю» (КУ «Центр надання соціальних послуг» </w:t>
      </w:r>
      <w:proofErr w:type="spellStart"/>
      <w:r w:rsidRPr="001A2865">
        <w:rPr>
          <w:rFonts w:ascii="Times New Roman" w:hAnsi="Times New Roman" w:cs="Times New Roman"/>
          <w:bCs/>
          <w:iCs/>
          <w:sz w:val="24"/>
          <w:szCs w:val="24"/>
        </w:rPr>
        <w:t>Крупецької</w:t>
      </w:r>
      <w:proofErr w:type="spellEnd"/>
      <w:r w:rsidRPr="001A2865">
        <w:rPr>
          <w:rFonts w:ascii="Times New Roman" w:hAnsi="Times New Roman" w:cs="Times New Roman"/>
          <w:bCs/>
          <w:iCs/>
          <w:sz w:val="24"/>
          <w:szCs w:val="24"/>
        </w:rPr>
        <w:t xml:space="preserve"> сільської ради) по КЕКВ 2210 «Предмети, матеріали, обладнання та інвентар» збільшити планові призначення на суму  </w:t>
      </w:r>
      <w:r w:rsidRPr="001A2865">
        <w:rPr>
          <w:rFonts w:ascii="Times New Roman" w:hAnsi="Times New Roman" w:cs="Times New Roman"/>
          <w:b/>
          <w:bCs/>
          <w:iCs/>
          <w:sz w:val="24"/>
          <w:szCs w:val="24"/>
        </w:rPr>
        <w:t>4 580</w:t>
      </w:r>
      <w:r w:rsidRPr="001A2865">
        <w:rPr>
          <w:rFonts w:ascii="Times New Roman" w:hAnsi="Times New Roman" w:cs="Times New Roman"/>
          <w:bCs/>
          <w:iCs/>
          <w:sz w:val="24"/>
          <w:szCs w:val="24"/>
        </w:rPr>
        <w:t xml:space="preserve"> грн. на придбання стільців.</w:t>
      </w:r>
    </w:p>
    <w:p w:rsidR="002E439B" w:rsidRPr="001A2865" w:rsidRDefault="002E439B" w:rsidP="002E439B">
      <w:pPr>
        <w:spacing w:after="0"/>
        <w:ind w:firstLine="567"/>
        <w:jc w:val="both"/>
        <w:rPr>
          <w:rFonts w:ascii="Times New Roman" w:hAnsi="Times New Roman" w:cs="Times New Roman"/>
          <w:bCs/>
          <w:iCs/>
          <w:sz w:val="24"/>
          <w:szCs w:val="24"/>
        </w:rPr>
      </w:pPr>
      <w:r w:rsidRPr="001A2865">
        <w:rPr>
          <w:rFonts w:ascii="Times New Roman" w:hAnsi="Times New Roman" w:cs="Times New Roman"/>
          <w:bCs/>
          <w:iCs/>
          <w:sz w:val="24"/>
          <w:szCs w:val="24"/>
        </w:rPr>
        <w:t xml:space="preserve">2.6. </w:t>
      </w:r>
      <w:r w:rsidRPr="001A2865">
        <w:rPr>
          <w:rFonts w:ascii="Times New Roman" w:eastAsia="Times New Roman" w:hAnsi="Times New Roman" w:cs="Times New Roman"/>
          <w:bCs/>
          <w:iCs/>
          <w:sz w:val="24"/>
          <w:szCs w:val="24"/>
        </w:rPr>
        <w:t xml:space="preserve">КПКВК 0114060 «Забезпечення діяльності палаців i будинків культури, клубів, центрів дозвілля та </w:t>
      </w:r>
      <w:proofErr w:type="spellStart"/>
      <w:r w:rsidRPr="001A2865">
        <w:rPr>
          <w:rFonts w:ascii="Times New Roman" w:eastAsia="Times New Roman" w:hAnsi="Times New Roman" w:cs="Times New Roman"/>
          <w:bCs/>
          <w:iCs/>
          <w:sz w:val="24"/>
          <w:szCs w:val="24"/>
        </w:rPr>
        <w:t>iнших</w:t>
      </w:r>
      <w:proofErr w:type="spellEnd"/>
      <w:r w:rsidRPr="001A2865">
        <w:rPr>
          <w:rFonts w:ascii="Times New Roman" w:eastAsia="Times New Roman" w:hAnsi="Times New Roman" w:cs="Times New Roman"/>
          <w:bCs/>
          <w:iCs/>
          <w:sz w:val="24"/>
          <w:szCs w:val="24"/>
        </w:rPr>
        <w:t xml:space="preserve"> клубних закладів»  на суму </w:t>
      </w:r>
      <w:r w:rsidRPr="001A2865">
        <w:rPr>
          <w:rFonts w:ascii="Times New Roman" w:eastAsia="Times New Roman" w:hAnsi="Times New Roman" w:cs="Times New Roman"/>
          <w:b/>
          <w:bCs/>
          <w:iCs/>
          <w:sz w:val="24"/>
          <w:szCs w:val="24"/>
        </w:rPr>
        <w:t>14 500</w:t>
      </w:r>
      <w:r w:rsidRPr="001A2865">
        <w:rPr>
          <w:rFonts w:ascii="Times New Roman" w:eastAsia="Times New Roman" w:hAnsi="Times New Roman" w:cs="Times New Roman"/>
          <w:bCs/>
          <w:iCs/>
          <w:sz w:val="24"/>
          <w:szCs w:val="24"/>
        </w:rPr>
        <w:t xml:space="preserve"> грн., </w:t>
      </w:r>
      <w:r w:rsidRPr="001A2865">
        <w:rPr>
          <w:rFonts w:ascii="Times New Roman" w:hAnsi="Times New Roman" w:cs="Times New Roman"/>
          <w:bCs/>
          <w:iCs/>
          <w:sz w:val="24"/>
          <w:szCs w:val="24"/>
        </w:rPr>
        <w:t xml:space="preserve">а саме: </w:t>
      </w:r>
    </w:p>
    <w:p w:rsidR="002E439B" w:rsidRPr="001A2865" w:rsidRDefault="002E439B" w:rsidP="002E439B">
      <w:pPr>
        <w:spacing w:after="0"/>
        <w:ind w:firstLine="567"/>
        <w:jc w:val="both"/>
        <w:rPr>
          <w:rFonts w:ascii="Times New Roman" w:hAnsi="Times New Roman" w:cs="Times New Roman"/>
          <w:bCs/>
          <w:iCs/>
          <w:sz w:val="24"/>
          <w:szCs w:val="24"/>
        </w:rPr>
      </w:pPr>
      <w:r w:rsidRPr="001A2865">
        <w:rPr>
          <w:rFonts w:ascii="Times New Roman" w:hAnsi="Times New Roman" w:cs="Times New Roman"/>
          <w:bCs/>
          <w:iCs/>
          <w:sz w:val="24"/>
          <w:szCs w:val="24"/>
        </w:rPr>
        <w:t xml:space="preserve">КЕКВ 2210 «Предмети, матеріали, обладнання та інвентар» збільшити планові призначення на суму </w:t>
      </w:r>
      <w:r w:rsidRPr="001A2865">
        <w:rPr>
          <w:rFonts w:ascii="Times New Roman" w:hAnsi="Times New Roman" w:cs="Times New Roman"/>
          <w:b/>
          <w:bCs/>
          <w:iCs/>
          <w:sz w:val="24"/>
          <w:szCs w:val="24"/>
        </w:rPr>
        <w:t>12 000</w:t>
      </w:r>
      <w:r w:rsidRPr="001A2865">
        <w:rPr>
          <w:rFonts w:ascii="Times New Roman" w:hAnsi="Times New Roman" w:cs="Times New Roman"/>
          <w:bCs/>
          <w:iCs/>
          <w:sz w:val="24"/>
          <w:szCs w:val="24"/>
        </w:rPr>
        <w:t xml:space="preserve"> грн. та зменшити планові призначення в грудні 2025 року на </w:t>
      </w:r>
      <w:r w:rsidRPr="001A2865">
        <w:rPr>
          <w:rFonts w:ascii="Times New Roman" w:hAnsi="Times New Roman" w:cs="Times New Roman"/>
          <w:b/>
          <w:bCs/>
          <w:iCs/>
          <w:sz w:val="24"/>
          <w:szCs w:val="24"/>
        </w:rPr>
        <w:t>3 000</w:t>
      </w:r>
      <w:r w:rsidRPr="001A2865">
        <w:rPr>
          <w:rFonts w:ascii="Times New Roman" w:hAnsi="Times New Roman" w:cs="Times New Roman"/>
          <w:bCs/>
          <w:iCs/>
          <w:sz w:val="24"/>
          <w:szCs w:val="24"/>
        </w:rPr>
        <w:t xml:space="preserve"> грн., в листопаді на 2025 рік на </w:t>
      </w:r>
      <w:r w:rsidRPr="001A2865">
        <w:rPr>
          <w:rFonts w:ascii="Times New Roman" w:hAnsi="Times New Roman" w:cs="Times New Roman"/>
          <w:b/>
          <w:bCs/>
          <w:iCs/>
          <w:sz w:val="24"/>
          <w:szCs w:val="24"/>
        </w:rPr>
        <w:t>3 000</w:t>
      </w:r>
      <w:r w:rsidRPr="001A2865">
        <w:rPr>
          <w:rFonts w:ascii="Times New Roman" w:hAnsi="Times New Roman" w:cs="Times New Roman"/>
          <w:bCs/>
          <w:iCs/>
          <w:sz w:val="24"/>
          <w:szCs w:val="24"/>
        </w:rPr>
        <w:t xml:space="preserve"> грн. та відповідно збільшити планові призначення в квітні 2025 року на </w:t>
      </w:r>
      <w:r w:rsidRPr="001A2865">
        <w:rPr>
          <w:rFonts w:ascii="Times New Roman" w:hAnsi="Times New Roman" w:cs="Times New Roman"/>
          <w:b/>
          <w:bCs/>
          <w:iCs/>
          <w:sz w:val="24"/>
          <w:szCs w:val="24"/>
        </w:rPr>
        <w:t>6 000</w:t>
      </w:r>
      <w:r w:rsidRPr="001A2865">
        <w:rPr>
          <w:rFonts w:ascii="Times New Roman" w:hAnsi="Times New Roman" w:cs="Times New Roman"/>
          <w:bCs/>
          <w:iCs/>
          <w:sz w:val="24"/>
          <w:szCs w:val="24"/>
        </w:rPr>
        <w:t xml:space="preserve"> грн. </w:t>
      </w:r>
    </w:p>
    <w:p w:rsidR="002E439B" w:rsidRPr="001A2865" w:rsidRDefault="002E439B" w:rsidP="002E439B">
      <w:pPr>
        <w:spacing w:after="0"/>
        <w:ind w:firstLine="567"/>
        <w:jc w:val="both"/>
        <w:rPr>
          <w:rFonts w:ascii="Times New Roman" w:hAnsi="Times New Roman" w:cs="Times New Roman"/>
          <w:bCs/>
          <w:iCs/>
          <w:sz w:val="24"/>
          <w:szCs w:val="24"/>
        </w:rPr>
      </w:pPr>
      <w:r w:rsidRPr="001A2865">
        <w:rPr>
          <w:rFonts w:ascii="Times New Roman" w:hAnsi="Times New Roman" w:cs="Times New Roman"/>
          <w:bCs/>
          <w:iCs/>
          <w:sz w:val="24"/>
          <w:szCs w:val="24"/>
        </w:rPr>
        <w:t xml:space="preserve">КЕКВ 2250 «Видатки на відрядження)» збільшити планові призначення на суму </w:t>
      </w:r>
      <w:r w:rsidRPr="001A2865">
        <w:rPr>
          <w:rFonts w:ascii="Times New Roman" w:hAnsi="Times New Roman" w:cs="Times New Roman"/>
          <w:b/>
          <w:bCs/>
          <w:iCs/>
          <w:sz w:val="24"/>
          <w:szCs w:val="24"/>
        </w:rPr>
        <w:t>2 500</w:t>
      </w:r>
      <w:r w:rsidRPr="001A2865">
        <w:rPr>
          <w:rFonts w:ascii="Times New Roman" w:hAnsi="Times New Roman" w:cs="Times New Roman"/>
          <w:bCs/>
          <w:iCs/>
          <w:sz w:val="24"/>
          <w:szCs w:val="24"/>
        </w:rPr>
        <w:t xml:space="preserve"> грн.</w:t>
      </w:r>
    </w:p>
    <w:p w:rsidR="002E439B" w:rsidRPr="001A2865" w:rsidRDefault="002E439B" w:rsidP="002E439B">
      <w:pPr>
        <w:spacing w:after="0"/>
        <w:ind w:firstLine="567"/>
        <w:jc w:val="both"/>
        <w:rPr>
          <w:rFonts w:ascii="Times New Roman" w:hAnsi="Times New Roman" w:cs="Times New Roman"/>
          <w:bCs/>
          <w:iCs/>
          <w:sz w:val="24"/>
          <w:szCs w:val="24"/>
        </w:rPr>
      </w:pPr>
      <w:r w:rsidRPr="001A2865">
        <w:rPr>
          <w:rFonts w:ascii="Times New Roman" w:hAnsi="Times New Roman" w:cs="Times New Roman"/>
          <w:bCs/>
          <w:iCs/>
          <w:sz w:val="24"/>
          <w:szCs w:val="24"/>
        </w:rPr>
        <w:t xml:space="preserve">2.7. КПКВК 0116030 «Організація благоустрою населених пунктів» КЕКВ 2240 «Оплата послуг (крім комунальних)» збільшити планові призначення  в квітні 2025 року на суму </w:t>
      </w:r>
      <w:r w:rsidRPr="001A2865">
        <w:rPr>
          <w:rFonts w:ascii="Times New Roman" w:hAnsi="Times New Roman" w:cs="Times New Roman"/>
          <w:b/>
          <w:bCs/>
          <w:iCs/>
          <w:sz w:val="24"/>
          <w:szCs w:val="24"/>
        </w:rPr>
        <w:t>100 000</w:t>
      </w:r>
      <w:r w:rsidRPr="001A2865">
        <w:rPr>
          <w:rFonts w:ascii="Times New Roman" w:hAnsi="Times New Roman" w:cs="Times New Roman"/>
          <w:bCs/>
          <w:iCs/>
          <w:sz w:val="24"/>
          <w:szCs w:val="24"/>
        </w:rPr>
        <w:t xml:space="preserve"> грн. та зменшити планові призначення в травні 2025 року на суму </w:t>
      </w:r>
      <w:r w:rsidRPr="001A2865">
        <w:rPr>
          <w:rFonts w:ascii="Times New Roman" w:hAnsi="Times New Roman" w:cs="Times New Roman"/>
          <w:b/>
          <w:bCs/>
          <w:iCs/>
          <w:sz w:val="24"/>
          <w:szCs w:val="24"/>
        </w:rPr>
        <w:t>100 000</w:t>
      </w:r>
      <w:r w:rsidRPr="001A2865">
        <w:rPr>
          <w:rFonts w:ascii="Times New Roman" w:hAnsi="Times New Roman" w:cs="Times New Roman"/>
          <w:bCs/>
          <w:iCs/>
          <w:sz w:val="24"/>
          <w:szCs w:val="24"/>
        </w:rPr>
        <w:t xml:space="preserve"> грн.</w:t>
      </w:r>
    </w:p>
    <w:p w:rsidR="002E439B" w:rsidRPr="001A2865" w:rsidRDefault="002E439B" w:rsidP="002E439B">
      <w:pPr>
        <w:spacing w:after="0"/>
        <w:ind w:firstLine="567"/>
        <w:jc w:val="both"/>
        <w:rPr>
          <w:rFonts w:ascii="Times New Roman" w:hAnsi="Times New Roman" w:cs="Times New Roman"/>
          <w:bCs/>
          <w:iCs/>
          <w:sz w:val="24"/>
          <w:szCs w:val="24"/>
        </w:rPr>
      </w:pPr>
      <w:r w:rsidRPr="001A2865">
        <w:rPr>
          <w:rFonts w:ascii="Times New Roman" w:hAnsi="Times New Roman" w:cs="Times New Roman"/>
          <w:bCs/>
          <w:iCs/>
          <w:sz w:val="24"/>
          <w:szCs w:val="24"/>
        </w:rPr>
        <w:t>2.8. КПКВК 0117680 «Членські внески до асоціацій органів місцевого самоврядування»</w:t>
      </w:r>
      <w:r w:rsidRPr="001A2865">
        <w:rPr>
          <w:rFonts w:ascii="Times New Roman" w:hAnsi="Times New Roman" w:cs="Times New Roman"/>
          <w:sz w:val="24"/>
          <w:szCs w:val="24"/>
        </w:rPr>
        <w:t xml:space="preserve"> </w:t>
      </w:r>
      <w:r w:rsidRPr="001A2865">
        <w:rPr>
          <w:rFonts w:ascii="Times New Roman" w:hAnsi="Times New Roman" w:cs="Times New Roman"/>
          <w:bCs/>
          <w:iCs/>
          <w:sz w:val="24"/>
          <w:szCs w:val="24"/>
        </w:rPr>
        <w:t xml:space="preserve">збільшити планові призначення  в квітні 2025 року на суму </w:t>
      </w:r>
      <w:r w:rsidRPr="001A2865">
        <w:rPr>
          <w:rFonts w:ascii="Times New Roman" w:hAnsi="Times New Roman" w:cs="Times New Roman"/>
          <w:b/>
          <w:bCs/>
          <w:iCs/>
          <w:sz w:val="24"/>
          <w:szCs w:val="24"/>
        </w:rPr>
        <w:t>4 000</w:t>
      </w:r>
      <w:r w:rsidRPr="001A2865">
        <w:rPr>
          <w:rFonts w:ascii="Times New Roman" w:hAnsi="Times New Roman" w:cs="Times New Roman"/>
          <w:bCs/>
          <w:iCs/>
          <w:sz w:val="24"/>
          <w:szCs w:val="24"/>
        </w:rPr>
        <w:t xml:space="preserve"> грн. та зменшити планові призначення в травні 2025 року на суму </w:t>
      </w:r>
      <w:r w:rsidRPr="001A2865">
        <w:rPr>
          <w:rFonts w:ascii="Times New Roman" w:hAnsi="Times New Roman" w:cs="Times New Roman"/>
          <w:b/>
          <w:bCs/>
          <w:iCs/>
          <w:sz w:val="24"/>
          <w:szCs w:val="24"/>
        </w:rPr>
        <w:t>4 000</w:t>
      </w:r>
      <w:r w:rsidRPr="001A2865">
        <w:rPr>
          <w:rFonts w:ascii="Times New Roman" w:hAnsi="Times New Roman" w:cs="Times New Roman"/>
          <w:bCs/>
          <w:iCs/>
          <w:sz w:val="24"/>
          <w:szCs w:val="24"/>
        </w:rPr>
        <w:t xml:space="preserve"> грн.</w:t>
      </w:r>
    </w:p>
    <w:p w:rsidR="002E439B" w:rsidRPr="001A2865" w:rsidRDefault="002E439B" w:rsidP="002E439B">
      <w:pPr>
        <w:spacing w:after="0"/>
        <w:ind w:firstLine="567"/>
        <w:jc w:val="both"/>
        <w:rPr>
          <w:rFonts w:ascii="Times New Roman" w:hAnsi="Times New Roman" w:cs="Times New Roman"/>
          <w:b/>
          <w:bCs/>
          <w:sz w:val="24"/>
          <w:szCs w:val="24"/>
        </w:rPr>
      </w:pPr>
    </w:p>
    <w:p w:rsidR="002E439B" w:rsidRPr="001A2865" w:rsidRDefault="002E439B" w:rsidP="002E439B">
      <w:pPr>
        <w:pStyle w:val="aa"/>
        <w:spacing w:after="0" w:line="276" w:lineRule="auto"/>
        <w:ind w:firstLine="709"/>
        <w:jc w:val="both"/>
        <w:rPr>
          <w:b/>
          <w:bCs/>
          <w:sz w:val="24"/>
          <w:szCs w:val="24"/>
        </w:rPr>
      </w:pPr>
      <w:r w:rsidRPr="001A2865">
        <w:rPr>
          <w:b/>
          <w:bCs/>
          <w:sz w:val="24"/>
          <w:szCs w:val="24"/>
        </w:rPr>
        <w:t xml:space="preserve">ІІІ. </w:t>
      </w:r>
      <w:proofErr w:type="spellStart"/>
      <w:r w:rsidRPr="001A2865">
        <w:rPr>
          <w:b/>
          <w:bCs/>
          <w:sz w:val="24"/>
          <w:szCs w:val="24"/>
        </w:rPr>
        <w:t>Внести</w:t>
      </w:r>
      <w:proofErr w:type="spellEnd"/>
      <w:r w:rsidRPr="001A2865">
        <w:rPr>
          <w:b/>
          <w:bCs/>
          <w:sz w:val="24"/>
          <w:szCs w:val="24"/>
        </w:rPr>
        <w:t xml:space="preserve"> зміни до планових призначень спеціального фонду місцевого бюджету, а саме:</w:t>
      </w:r>
    </w:p>
    <w:p w:rsidR="002E439B" w:rsidRPr="001A2865" w:rsidRDefault="002E439B" w:rsidP="002E439B">
      <w:pPr>
        <w:pStyle w:val="aa"/>
        <w:spacing w:after="0" w:line="276" w:lineRule="auto"/>
        <w:ind w:firstLine="709"/>
        <w:jc w:val="both"/>
        <w:rPr>
          <w:b/>
          <w:bCs/>
          <w:sz w:val="24"/>
          <w:szCs w:val="24"/>
        </w:rPr>
      </w:pPr>
      <w:r w:rsidRPr="001A2865">
        <w:rPr>
          <w:bCs/>
          <w:iCs/>
          <w:sz w:val="24"/>
          <w:szCs w:val="24"/>
        </w:rPr>
        <w:t>КПКВК 0110150 «Організаційне, інформаційно-аналітичне та матеріально-технічне забезпечення діяльності обласної  ради, районної ради, районної у місті ради (у разі її створення), міської, селищної, сільської рад та їх виконавчих комітетів»</w:t>
      </w:r>
      <w:r w:rsidRPr="001A2865">
        <w:rPr>
          <w:bCs/>
          <w:sz w:val="24"/>
          <w:szCs w:val="24"/>
        </w:rPr>
        <w:t xml:space="preserve"> </w:t>
      </w:r>
      <w:r w:rsidRPr="001A2865">
        <w:rPr>
          <w:bCs/>
          <w:iCs/>
          <w:sz w:val="24"/>
          <w:szCs w:val="24"/>
        </w:rPr>
        <w:t xml:space="preserve">зменшити  планові призначення по КЕКВ 3110 «Придбання обладнання і предметів довгострокового користування»  на суму </w:t>
      </w:r>
      <w:r w:rsidRPr="001A2865">
        <w:rPr>
          <w:b/>
          <w:bCs/>
          <w:iCs/>
          <w:sz w:val="24"/>
          <w:szCs w:val="24"/>
        </w:rPr>
        <w:t xml:space="preserve">24 700 </w:t>
      </w:r>
      <w:r w:rsidRPr="001A2865">
        <w:rPr>
          <w:bCs/>
          <w:iCs/>
          <w:sz w:val="24"/>
          <w:szCs w:val="24"/>
        </w:rPr>
        <w:t>грн.</w:t>
      </w:r>
    </w:p>
    <w:p w:rsidR="002E439B" w:rsidRPr="001A2865" w:rsidRDefault="002E439B" w:rsidP="002E439B">
      <w:pPr>
        <w:spacing w:after="0"/>
        <w:ind w:firstLine="567"/>
        <w:jc w:val="both"/>
        <w:rPr>
          <w:rFonts w:ascii="Times New Roman" w:eastAsia="Times New Roman" w:hAnsi="Times New Roman" w:cs="Times New Roman"/>
          <w:bCs/>
          <w:iCs/>
          <w:sz w:val="24"/>
          <w:szCs w:val="24"/>
        </w:rPr>
      </w:pPr>
      <w:r w:rsidRPr="001A2865">
        <w:rPr>
          <w:rFonts w:ascii="Times New Roman" w:eastAsia="Times New Roman" w:hAnsi="Times New Roman" w:cs="Times New Roman"/>
          <w:bCs/>
          <w:iCs/>
          <w:sz w:val="24"/>
          <w:szCs w:val="24"/>
        </w:rPr>
        <w:t xml:space="preserve">КПКВК 0112111 «Первинна медична допомога населенню, що надається центрами первинної медичної (медико-санітарної) допомоги» по КЕКВ 3210 «Капітальні трансферти» збільшити планові призначення на суму </w:t>
      </w:r>
      <w:r w:rsidRPr="001A2865">
        <w:rPr>
          <w:rFonts w:ascii="Times New Roman" w:eastAsia="Times New Roman" w:hAnsi="Times New Roman" w:cs="Times New Roman"/>
          <w:b/>
          <w:bCs/>
          <w:iCs/>
          <w:sz w:val="24"/>
          <w:szCs w:val="24"/>
        </w:rPr>
        <w:t>25 000</w:t>
      </w:r>
      <w:r w:rsidRPr="001A2865">
        <w:rPr>
          <w:rFonts w:ascii="Times New Roman" w:eastAsia="Times New Roman" w:hAnsi="Times New Roman" w:cs="Times New Roman"/>
          <w:bCs/>
          <w:iCs/>
          <w:sz w:val="24"/>
          <w:szCs w:val="24"/>
        </w:rPr>
        <w:t xml:space="preserve"> грн. (придбання ноутбука ФАП с. </w:t>
      </w:r>
      <w:proofErr w:type="spellStart"/>
      <w:r w:rsidRPr="001A2865">
        <w:rPr>
          <w:rFonts w:ascii="Times New Roman" w:eastAsia="Times New Roman" w:hAnsi="Times New Roman" w:cs="Times New Roman"/>
          <w:bCs/>
          <w:iCs/>
          <w:sz w:val="24"/>
          <w:szCs w:val="24"/>
        </w:rPr>
        <w:t>Колом’є</w:t>
      </w:r>
      <w:proofErr w:type="spellEnd"/>
      <w:r w:rsidRPr="001A2865">
        <w:rPr>
          <w:rFonts w:ascii="Times New Roman" w:eastAsia="Times New Roman" w:hAnsi="Times New Roman" w:cs="Times New Roman"/>
          <w:bCs/>
          <w:iCs/>
          <w:sz w:val="24"/>
          <w:szCs w:val="24"/>
        </w:rPr>
        <w:t>);</w:t>
      </w:r>
    </w:p>
    <w:p w:rsidR="002E439B" w:rsidRPr="001A2865" w:rsidRDefault="002E439B" w:rsidP="002E439B">
      <w:pPr>
        <w:spacing w:after="0"/>
        <w:jc w:val="both"/>
        <w:rPr>
          <w:rFonts w:ascii="Times New Roman" w:eastAsia="Times New Roman" w:hAnsi="Times New Roman" w:cs="Times New Roman"/>
          <w:b/>
          <w:bCs/>
          <w:sz w:val="24"/>
          <w:szCs w:val="24"/>
        </w:rPr>
      </w:pPr>
    </w:p>
    <w:p w:rsidR="002E439B" w:rsidRPr="001A2865" w:rsidRDefault="002E439B" w:rsidP="002E439B">
      <w:pPr>
        <w:spacing w:after="0"/>
        <w:ind w:firstLine="709"/>
        <w:jc w:val="both"/>
        <w:rPr>
          <w:rFonts w:ascii="Times New Roman" w:eastAsia="Times New Roman" w:hAnsi="Times New Roman" w:cs="Times New Roman"/>
          <w:bCs/>
          <w:sz w:val="24"/>
          <w:szCs w:val="24"/>
        </w:rPr>
      </w:pPr>
      <w:r w:rsidRPr="001A2865">
        <w:rPr>
          <w:rFonts w:ascii="Times New Roman" w:eastAsia="Times New Roman" w:hAnsi="Times New Roman" w:cs="Times New Roman"/>
          <w:b/>
          <w:bCs/>
          <w:sz w:val="24"/>
          <w:szCs w:val="24"/>
        </w:rPr>
        <w:t>І</w:t>
      </w:r>
      <w:r w:rsidRPr="001A2865">
        <w:rPr>
          <w:rFonts w:ascii="Times New Roman" w:eastAsia="Times New Roman" w:hAnsi="Times New Roman" w:cs="Times New Roman"/>
          <w:b/>
          <w:bCs/>
          <w:sz w:val="24"/>
          <w:szCs w:val="24"/>
          <w:lang w:val="en-US"/>
        </w:rPr>
        <w:t>V</w:t>
      </w:r>
      <w:r w:rsidRPr="001A2865">
        <w:rPr>
          <w:rFonts w:ascii="Times New Roman" w:eastAsia="Times New Roman" w:hAnsi="Times New Roman" w:cs="Times New Roman"/>
          <w:b/>
          <w:bCs/>
          <w:sz w:val="24"/>
          <w:szCs w:val="24"/>
        </w:rPr>
        <w:t>. Затвердити обсяг дефіциту загального фонду</w:t>
      </w:r>
      <w:r w:rsidRPr="001A2865">
        <w:rPr>
          <w:rFonts w:ascii="Times New Roman" w:eastAsia="Times New Roman" w:hAnsi="Times New Roman" w:cs="Times New Roman"/>
          <w:bCs/>
          <w:sz w:val="24"/>
          <w:szCs w:val="24"/>
        </w:rPr>
        <w:t xml:space="preserve"> сільського бюджету в сумі  1 524 227 грн. Джерелом покриття дефіциту бюджету визначити залишок коштів, що склались на рахунках загального фонду сільського бюджету станом на 01.01.2025 року.</w:t>
      </w:r>
    </w:p>
    <w:p w:rsidR="002E439B" w:rsidRPr="001A2865" w:rsidRDefault="002E439B" w:rsidP="002E439B">
      <w:pPr>
        <w:spacing w:after="0"/>
        <w:rPr>
          <w:rFonts w:ascii="Times New Roman" w:eastAsia="Times New Roman" w:hAnsi="Times New Roman" w:cs="Times New Roman"/>
          <w:bCs/>
          <w:sz w:val="24"/>
          <w:szCs w:val="24"/>
        </w:rPr>
      </w:pPr>
    </w:p>
    <w:p w:rsidR="002E439B" w:rsidRPr="001A2865" w:rsidRDefault="002E439B" w:rsidP="002E439B">
      <w:pPr>
        <w:spacing w:after="0"/>
        <w:ind w:firstLine="709"/>
        <w:jc w:val="both"/>
        <w:rPr>
          <w:rFonts w:ascii="Times New Roman" w:eastAsia="Times New Roman" w:hAnsi="Times New Roman" w:cs="Times New Roman"/>
          <w:bCs/>
          <w:sz w:val="24"/>
          <w:szCs w:val="24"/>
        </w:rPr>
      </w:pPr>
      <w:proofErr w:type="gramStart"/>
      <w:r w:rsidRPr="001A2865">
        <w:rPr>
          <w:rFonts w:ascii="Times New Roman" w:eastAsia="Times New Roman" w:hAnsi="Times New Roman" w:cs="Times New Roman"/>
          <w:b/>
          <w:bCs/>
          <w:sz w:val="24"/>
          <w:szCs w:val="24"/>
          <w:lang w:val="en-US"/>
        </w:rPr>
        <w:t>V</w:t>
      </w:r>
      <w:r w:rsidRPr="001A2865">
        <w:rPr>
          <w:rFonts w:ascii="Times New Roman" w:eastAsia="Times New Roman" w:hAnsi="Times New Roman" w:cs="Times New Roman"/>
          <w:b/>
          <w:bCs/>
          <w:sz w:val="24"/>
          <w:szCs w:val="24"/>
        </w:rPr>
        <w:t>. Затвердити обсяг дефіциту спеціального фонду</w:t>
      </w:r>
      <w:r w:rsidRPr="001A2865">
        <w:rPr>
          <w:rFonts w:ascii="Times New Roman" w:eastAsia="Times New Roman" w:hAnsi="Times New Roman" w:cs="Times New Roman"/>
          <w:bCs/>
          <w:sz w:val="24"/>
          <w:szCs w:val="24"/>
        </w:rPr>
        <w:t xml:space="preserve"> сільського бюджету в сумі 680 300 грн.</w:t>
      </w:r>
      <w:proofErr w:type="gramEnd"/>
      <w:r w:rsidRPr="001A2865">
        <w:rPr>
          <w:rFonts w:ascii="Times New Roman" w:eastAsia="Times New Roman" w:hAnsi="Times New Roman" w:cs="Times New Roman"/>
          <w:bCs/>
          <w:sz w:val="24"/>
          <w:szCs w:val="24"/>
        </w:rPr>
        <w:t xml:space="preserve"> Джерелом покриття дефіциту бюджету визначити залишок коштів, що склались на рахунках спеціального фонду сільського бюджету станом на 01.01.2025 року та  в сумі 384 000 грн. та за  рахунок передачі коштів із загального фонду до спеціального фонду  (бюджет розвитку) в сумі 296 300 грн.</w:t>
      </w:r>
    </w:p>
    <w:p w:rsidR="002E439B" w:rsidRPr="001A2865" w:rsidRDefault="002E439B" w:rsidP="002E439B">
      <w:pPr>
        <w:spacing w:after="0"/>
        <w:ind w:firstLine="709"/>
        <w:jc w:val="both"/>
        <w:rPr>
          <w:rFonts w:ascii="Times New Roman" w:eastAsia="Times New Roman" w:hAnsi="Times New Roman" w:cs="Times New Roman"/>
          <w:bCs/>
          <w:sz w:val="24"/>
          <w:szCs w:val="24"/>
        </w:rPr>
      </w:pPr>
    </w:p>
    <w:p w:rsidR="002E439B" w:rsidRPr="001A2865" w:rsidRDefault="002E439B" w:rsidP="002E439B">
      <w:pPr>
        <w:spacing w:after="0"/>
        <w:ind w:firstLine="709"/>
        <w:jc w:val="both"/>
        <w:rPr>
          <w:rFonts w:ascii="Times New Roman" w:eastAsia="Times New Roman" w:hAnsi="Times New Roman" w:cs="Times New Roman"/>
          <w:bCs/>
          <w:sz w:val="24"/>
          <w:szCs w:val="24"/>
        </w:rPr>
      </w:pPr>
      <w:proofErr w:type="gramStart"/>
      <w:r w:rsidRPr="001A2865">
        <w:rPr>
          <w:rFonts w:ascii="Times New Roman" w:eastAsia="Times New Roman" w:hAnsi="Times New Roman" w:cs="Times New Roman"/>
          <w:b/>
          <w:bCs/>
          <w:sz w:val="24"/>
          <w:szCs w:val="24"/>
          <w:lang w:val="en-US"/>
        </w:rPr>
        <w:t>V</w:t>
      </w:r>
      <w:r w:rsidRPr="001A2865">
        <w:rPr>
          <w:rFonts w:ascii="Times New Roman" w:eastAsia="Times New Roman" w:hAnsi="Times New Roman" w:cs="Times New Roman"/>
          <w:b/>
          <w:bCs/>
          <w:sz w:val="24"/>
          <w:szCs w:val="24"/>
        </w:rPr>
        <w:t>І.</w:t>
      </w:r>
      <w:proofErr w:type="gramEnd"/>
      <w:r w:rsidRPr="001A2865">
        <w:rPr>
          <w:rFonts w:ascii="Times New Roman" w:eastAsia="Times New Roman" w:hAnsi="Times New Roman" w:cs="Times New Roman"/>
          <w:b/>
          <w:bCs/>
          <w:sz w:val="24"/>
          <w:szCs w:val="24"/>
        </w:rPr>
        <w:t xml:space="preserve"> Затвердити обсяг профіциту загального фонду</w:t>
      </w:r>
      <w:r w:rsidRPr="001A2865">
        <w:rPr>
          <w:rFonts w:ascii="Times New Roman" w:eastAsia="Times New Roman" w:hAnsi="Times New Roman" w:cs="Times New Roman"/>
          <w:bCs/>
          <w:sz w:val="24"/>
          <w:szCs w:val="24"/>
        </w:rPr>
        <w:t xml:space="preserve"> сільського бюджету в сумі 680 300 грн. Джерелом покриття дефіциту бюджету визначити залишок коштів, що склались на рахунках спеціального фонду сільського бюджету станом на 01.01.2025 року та  в сумі 384 000 грн. та за  рахунок передачі коштів із загального фонду до спеціального фонду  (бюджет розвитку) в сумі 296 300 грн.</w:t>
      </w:r>
    </w:p>
    <w:p w:rsidR="002E439B" w:rsidRPr="001A2865" w:rsidRDefault="002E439B" w:rsidP="002E439B">
      <w:pPr>
        <w:spacing w:after="0"/>
        <w:ind w:firstLine="709"/>
        <w:jc w:val="both"/>
        <w:rPr>
          <w:rFonts w:ascii="Times New Roman" w:hAnsi="Times New Roman" w:cs="Times New Roman"/>
          <w:bCs/>
          <w:sz w:val="24"/>
          <w:szCs w:val="24"/>
        </w:rPr>
      </w:pPr>
    </w:p>
    <w:p w:rsidR="002E439B" w:rsidRPr="001A2865" w:rsidRDefault="002E439B" w:rsidP="002E439B">
      <w:pPr>
        <w:tabs>
          <w:tab w:val="left" w:pos="708"/>
        </w:tabs>
        <w:spacing w:after="0"/>
        <w:rPr>
          <w:rFonts w:ascii="Times New Roman" w:hAnsi="Times New Roman" w:cs="Times New Roman"/>
          <w:sz w:val="24"/>
          <w:szCs w:val="24"/>
        </w:rPr>
      </w:pPr>
      <w:r w:rsidRPr="001A2865">
        <w:rPr>
          <w:rFonts w:ascii="Times New Roman" w:hAnsi="Times New Roman" w:cs="Times New Roman"/>
          <w:bCs/>
          <w:sz w:val="24"/>
          <w:szCs w:val="24"/>
        </w:rPr>
        <w:t xml:space="preserve">Начальник відділу                                                                  </w:t>
      </w:r>
      <w:r>
        <w:rPr>
          <w:rFonts w:ascii="Times New Roman" w:hAnsi="Times New Roman" w:cs="Times New Roman"/>
          <w:bCs/>
          <w:sz w:val="24"/>
          <w:szCs w:val="24"/>
        </w:rPr>
        <w:t xml:space="preserve">            </w:t>
      </w:r>
      <w:r w:rsidRPr="001A2865">
        <w:rPr>
          <w:rFonts w:ascii="Times New Roman" w:hAnsi="Times New Roman" w:cs="Times New Roman"/>
          <w:bCs/>
          <w:sz w:val="24"/>
          <w:szCs w:val="24"/>
        </w:rPr>
        <w:t>Наталія СОРОЧУК</w:t>
      </w:r>
    </w:p>
    <w:p w:rsidR="002E439B" w:rsidRPr="001A2865" w:rsidRDefault="002E439B" w:rsidP="002E439B">
      <w:pPr>
        <w:tabs>
          <w:tab w:val="left" w:pos="708"/>
        </w:tabs>
        <w:spacing w:after="0"/>
        <w:rPr>
          <w:rFonts w:ascii="Times New Roman" w:eastAsia="Arial Unicode MS" w:hAnsi="Times New Roman" w:cs="Times New Roman"/>
          <w:color w:val="000000"/>
          <w:sz w:val="24"/>
          <w:szCs w:val="24"/>
        </w:rPr>
      </w:pPr>
    </w:p>
    <w:p w:rsidR="002E439B" w:rsidRPr="001A2865" w:rsidRDefault="002E439B" w:rsidP="002E439B">
      <w:pPr>
        <w:spacing w:after="0"/>
        <w:jc w:val="both"/>
        <w:rPr>
          <w:rFonts w:ascii="Times New Roman" w:hAnsi="Times New Roman" w:cs="Times New Roman"/>
          <w:sz w:val="24"/>
          <w:szCs w:val="24"/>
          <w:lang w:val="ru-RU"/>
        </w:rPr>
      </w:pPr>
    </w:p>
    <w:p w:rsidR="002E439B" w:rsidRPr="001A2865" w:rsidRDefault="002E439B" w:rsidP="002E439B">
      <w:pPr>
        <w:spacing w:after="0"/>
        <w:jc w:val="both"/>
        <w:rPr>
          <w:rFonts w:ascii="Times New Roman" w:hAnsi="Times New Roman" w:cs="Times New Roman"/>
          <w:sz w:val="24"/>
          <w:szCs w:val="24"/>
          <w:lang w:val="ru-RU"/>
        </w:rPr>
      </w:pPr>
    </w:p>
    <w:p w:rsidR="002E439B" w:rsidRDefault="002E439B" w:rsidP="002E439B">
      <w:pPr>
        <w:spacing w:after="0" w:line="240" w:lineRule="auto"/>
        <w:jc w:val="both"/>
        <w:rPr>
          <w:rFonts w:ascii="Times New Roman" w:hAnsi="Times New Roman" w:cs="Times New Roman"/>
          <w:sz w:val="24"/>
          <w:szCs w:val="24"/>
          <w:lang w:val="ru-RU"/>
        </w:rPr>
      </w:pPr>
    </w:p>
    <w:p w:rsidR="002E439B" w:rsidRDefault="002E439B" w:rsidP="002E439B">
      <w:pPr>
        <w:spacing w:after="0" w:line="240" w:lineRule="auto"/>
        <w:jc w:val="both"/>
        <w:rPr>
          <w:rFonts w:ascii="Times New Roman" w:hAnsi="Times New Roman" w:cs="Times New Roman"/>
          <w:sz w:val="24"/>
          <w:szCs w:val="24"/>
          <w:lang w:val="ru-RU"/>
        </w:rPr>
      </w:pPr>
    </w:p>
    <w:p w:rsidR="001D60B9" w:rsidRPr="002E439B" w:rsidRDefault="001D60B9" w:rsidP="002E439B"/>
    <w:sectPr w:rsidR="001D60B9" w:rsidRPr="002E439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nsolas">
    <w:panose1 w:val="020B0609020204030204"/>
    <w:charset w:val="CC"/>
    <w:family w:val="modern"/>
    <w:pitch w:val="fixed"/>
    <w:sig w:usb0="E00006FF" w:usb1="0000FCFF" w:usb2="00000001"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Mangal">
    <w:altName w:val="Courier New"/>
    <w:panose1 w:val="00000400000000000000"/>
    <w:charset w:val="01"/>
    <w:family w:val="roman"/>
    <w:notTrueType/>
    <w:pitch w:val="variable"/>
    <w:sig w:usb0="00002000" w:usb1="00000000" w:usb2="00000000" w:usb3="00000000" w:csb0="00000000" w:csb1="00000000"/>
  </w:font>
  <w:font w:name="Antiqua">
    <w:altName w:val="Arial Narrow"/>
    <w:charset w:val="00"/>
    <w:family w:val="swiss"/>
    <w:pitch w:val="variable"/>
    <w:sig w:usb0="00000203" w:usb1="00000000" w:usb2="00000000" w:usb3="00000000" w:csb0="00000005"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6C763C"/>
    <w:multiLevelType w:val="hybridMultilevel"/>
    <w:tmpl w:val="64FA2D56"/>
    <w:lvl w:ilvl="0" w:tplc="0419000D">
      <w:start w:val="1"/>
      <w:numFmt w:val="bullet"/>
      <w:lvlText w:val=""/>
      <w:lvlJc w:val="left"/>
      <w:pPr>
        <w:ind w:left="1286" w:hanging="360"/>
      </w:pPr>
      <w:rPr>
        <w:rFonts w:ascii="Wingdings" w:hAnsi="Wingdings" w:hint="default"/>
      </w:rPr>
    </w:lvl>
    <w:lvl w:ilvl="1" w:tplc="04190003" w:tentative="1">
      <w:start w:val="1"/>
      <w:numFmt w:val="bullet"/>
      <w:lvlText w:val="o"/>
      <w:lvlJc w:val="left"/>
      <w:pPr>
        <w:ind w:left="2006" w:hanging="360"/>
      </w:pPr>
      <w:rPr>
        <w:rFonts w:ascii="Courier New" w:hAnsi="Courier New" w:cs="Courier New" w:hint="default"/>
      </w:rPr>
    </w:lvl>
    <w:lvl w:ilvl="2" w:tplc="04190005" w:tentative="1">
      <w:start w:val="1"/>
      <w:numFmt w:val="bullet"/>
      <w:lvlText w:val=""/>
      <w:lvlJc w:val="left"/>
      <w:pPr>
        <w:ind w:left="2726" w:hanging="360"/>
      </w:pPr>
      <w:rPr>
        <w:rFonts w:ascii="Wingdings" w:hAnsi="Wingdings" w:hint="default"/>
      </w:rPr>
    </w:lvl>
    <w:lvl w:ilvl="3" w:tplc="04190001" w:tentative="1">
      <w:start w:val="1"/>
      <w:numFmt w:val="bullet"/>
      <w:lvlText w:val=""/>
      <w:lvlJc w:val="left"/>
      <w:pPr>
        <w:ind w:left="3446" w:hanging="360"/>
      </w:pPr>
      <w:rPr>
        <w:rFonts w:ascii="Symbol" w:hAnsi="Symbol" w:hint="default"/>
      </w:rPr>
    </w:lvl>
    <w:lvl w:ilvl="4" w:tplc="04190003" w:tentative="1">
      <w:start w:val="1"/>
      <w:numFmt w:val="bullet"/>
      <w:lvlText w:val="o"/>
      <w:lvlJc w:val="left"/>
      <w:pPr>
        <w:ind w:left="4166" w:hanging="360"/>
      </w:pPr>
      <w:rPr>
        <w:rFonts w:ascii="Courier New" w:hAnsi="Courier New" w:cs="Courier New" w:hint="default"/>
      </w:rPr>
    </w:lvl>
    <w:lvl w:ilvl="5" w:tplc="04190005" w:tentative="1">
      <w:start w:val="1"/>
      <w:numFmt w:val="bullet"/>
      <w:lvlText w:val=""/>
      <w:lvlJc w:val="left"/>
      <w:pPr>
        <w:ind w:left="4886" w:hanging="360"/>
      </w:pPr>
      <w:rPr>
        <w:rFonts w:ascii="Wingdings" w:hAnsi="Wingdings" w:hint="default"/>
      </w:rPr>
    </w:lvl>
    <w:lvl w:ilvl="6" w:tplc="04190001" w:tentative="1">
      <w:start w:val="1"/>
      <w:numFmt w:val="bullet"/>
      <w:lvlText w:val=""/>
      <w:lvlJc w:val="left"/>
      <w:pPr>
        <w:ind w:left="5606" w:hanging="360"/>
      </w:pPr>
      <w:rPr>
        <w:rFonts w:ascii="Symbol" w:hAnsi="Symbol" w:hint="default"/>
      </w:rPr>
    </w:lvl>
    <w:lvl w:ilvl="7" w:tplc="04190003" w:tentative="1">
      <w:start w:val="1"/>
      <w:numFmt w:val="bullet"/>
      <w:lvlText w:val="o"/>
      <w:lvlJc w:val="left"/>
      <w:pPr>
        <w:ind w:left="6326" w:hanging="360"/>
      </w:pPr>
      <w:rPr>
        <w:rFonts w:ascii="Courier New" w:hAnsi="Courier New" w:cs="Courier New" w:hint="default"/>
      </w:rPr>
    </w:lvl>
    <w:lvl w:ilvl="8" w:tplc="04190005" w:tentative="1">
      <w:start w:val="1"/>
      <w:numFmt w:val="bullet"/>
      <w:lvlText w:val=""/>
      <w:lvlJc w:val="left"/>
      <w:pPr>
        <w:ind w:left="7046" w:hanging="360"/>
      </w:pPr>
      <w:rPr>
        <w:rFonts w:ascii="Wingdings" w:hAnsi="Wingdings" w:hint="default"/>
      </w:rPr>
    </w:lvl>
  </w:abstractNum>
  <w:abstractNum w:abstractNumId="1">
    <w:nsid w:val="07B60677"/>
    <w:multiLevelType w:val="hybridMultilevel"/>
    <w:tmpl w:val="D6D2E936"/>
    <w:lvl w:ilvl="0" w:tplc="EBC8FBFE">
      <w:start w:val="1"/>
      <w:numFmt w:val="bullet"/>
      <w:lvlText w:val="-"/>
      <w:lvlJc w:val="left"/>
      <w:pPr>
        <w:ind w:left="927" w:hanging="360"/>
      </w:pPr>
      <w:rPr>
        <w:rFonts w:ascii="Times New Roman" w:eastAsia="Times New Roman" w:hAnsi="Times New Roman" w:cs="Times New Roman" w:hint="default"/>
      </w:rPr>
    </w:lvl>
    <w:lvl w:ilvl="1" w:tplc="04220003">
      <w:start w:val="1"/>
      <w:numFmt w:val="decimal"/>
      <w:lvlText w:val="%2."/>
      <w:lvlJc w:val="left"/>
      <w:pPr>
        <w:tabs>
          <w:tab w:val="num" w:pos="1440"/>
        </w:tabs>
        <w:ind w:left="1440" w:hanging="360"/>
      </w:pPr>
    </w:lvl>
    <w:lvl w:ilvl="2" w:tplc="04220005">
      <w:start w:val="1"/>
      <w:numFmt w:val="decimal"/>
      <w:lvlText w:val="%3."/>
      <w:lvlJc w:val="left"/>
      <w:pPr>
        <w:tabs>
          <w:tab w:val="num" w:pos="2160"/>
        </w:tabs>
        <w:ind w:left="2160" w:hanging="360"/>
      </w:pPr>
    </w:lvl>
    <w:lvl w:ilvl="3" w:tplc="04220001">
      <w:start w:val="1"/>
      <w:numFmt w:val="decimal"/>
      <w:lvlText w:val="%4."/>
      <w:lvlJc w:val="left"/>
      <w:pPr>
        <w:tabs>
          <w:tab w:val="num" w:pos="2880"/>
        </w:tabs>
        <w:ind w:left="2880" w:hanging="360"/>
      </w:pPr>
    </w:lvl>
    <w:lvl w:ilvl="4" w:tplc="04220003">
      <w:start w:val="1"/>
      <w:numFmt w:val="decimal"/>
      <w:lvlText w:val="%5."/>
      <w:lvlJc w:val="left"/>
      <w:pPr>
        <w:tabs>
          <w:tab w:val="num" w:pos="3600"/>
        </w:tabs>
        <w:ind w:left="3600" w:hanging="360"/>
      </w:pPr>
    </w:lvl>
    <w:lvl w:ilvl="5" w:tplc="04220005">
      <w:start w:val="1"/>
      <w:numFmt w:val="decimal"/>
      <w:lvlText w:val="%6."/>
      <w:lvlJc w:val="left"/>
      <w:pPr>
        <w:tabs>
          <w:tab w:val="num" w:pos="4320"/>
        </w:tabs>
        <w:ind w:left="4320" w:hanging="360"/>
      </w:pPr>
    </w:lvl>
    <w:lvl w:ilvl="6" w:tplc="04220001">
      <w:start w:val="1"/>
      <w:numFmt w:val="decimal"/>
      <w:lvlText w:val="%7."/>
      <w:lvlJc w:val="left"/>
      <w:pPr>
        <w:tabs>
          <w:tab w:val="num" w:pos="5040"/>
        </w:tabs>
        <w:ind w:left="5040" w:hanging="360"/>
      </w:pPr>
    </w:lvl>
    <w:lvl w:ilvl="7" w:tplc="04220003">
      <w:start w:val="1"/>
      <w:numFmt w:val="decimal"/>
      <w:lvlText w:val="%8."/>
      <w:lvlJc w:val="left"/>
      <w:pPr>
        <w:tabs>
          <w:tab w:val="num" w:pos="5760"/>
        </w:tabs>
        <w:ind w:left="5760" w:hanging="360"/>
      </w:pPr>
    </w:lvl>
    <w:lvl w:ilvl="8" w:tplc="04220005">
      <w:start w:val="1"/>
      <w:numFmt w:val="decimal"/>
      <w:lvlText w:val="%9."/>
      <w:lvlJc w:val="left"/>
      <w:pPr>
        <w:tabs>
          <w:tab w:val="num" w:pos="6480"/>
        </w:tabs>
        <w:ind w:left="6480" w:hanging="360"/>
      </w:pPr>
    </w:lvl>
  </w:abstractNum>
  <w:abstractNum w:abstractNumId="2">
    <w:nsid w:val="07FA1F78"/>
    <w:multiLevelType w:val="multilevel"/>
    <w:tmpl w:val="72824D26"/>
    <w:lvl w:ilvl="0">
      <w:start w:val="1"/>
      <w:numFmt w:val="decimal"/>
      <w:lvlText w:val="%1."/>
      <w:lvlJc w:val="left"/>
      <w:pPr>
        <w:ind w:left="1400" w:hanging="360"/>
      </w:pPr>
      <w:rPr>
        <w:rFonts w:hint="default"/>
      </w:rPr>
    </w:lvl>
    <w:lvl w:ilvl="1">
      <w:start w:val="1"/>
      <w:numFmt w:val="decimal"/>
      <w:isLgl/>
      <w:lvlText w:val="%1.%2."/>
      <w:lvlJc w:val="left"/>
      <w:pPr>
        <w:ind w:left="1760" w:hanging="720"/>
      </w:pPr>
      <w:rPr>
        <w:rFonts w:hint="default"/>
      </w:rPr>
    </w:lvl>
    <w:lvl w:ilvl="2">
      <w:start w:val="1"/>
      <w:numFmt w:val="decimal"/>
      <w:isLgl/>
      <w:lvlText w:val="%1.%2.%3."/>
      <w:lvlJc w:val="left"/>
      <w:pPr>
        <w:ind w:left="1760" w:hanging="720"/>
      </w:pPr>
      <w:rPr>
        <w:rFonts w:hint="default"/>
      </w:rPr>
    </w:lvl>
    <w:lvl w:ilvl="3">
      <w:start w:val="1"/>
      <w:numFmt w:val="decimal"/>
      <w:isLgl/>
      <w:lvlText w:val="%1.%2.%3.%4."/>
      <w:lvlJc w:val="left"/>
      <w:pPr>
        <w:ind w:left="2120" w:hanging="1080"/>
      </w:pPr>
      <w:rPr>
        <w:rFonts w:hint="default"/>
      </w:rPr>
    </w:lvl>
    <w:lvl w:ilvl="4">
      <w:start w:val="1"/>
      <w:numFmt w:val="decimal"/>
      <w:isLgl/>
      <w:lvlText w:val="%1.%2.%3.%4.%5."/>
      <w:lvlJc w:val="left"/>
      <w:pPr>
        <w:ind w:left="2120" w:hanging="1080"/>
      </w:pPr>
      <w:rPr>
        <w:rFonts w:hint="default"/>
      </w:rPr>
    </w:lvl>
    <w:lvl w:ilvl="5">
      <w:start w:val="1"/>
      <w:numFmt w:val="decimal"/>
      <w:isLgl/>
      <w:lvlText w:val="%1.%2.%3.%4.%5.%6."/>
      <w:lvlJc w:val="left"/>
      <w:pPr>
        <w:ind w:left="2480" w:hanging="1440"/>
      </w:pPr>
      <w:rPr>
        <w:rFonts w:hint="default"/>
      </w:rPr>
    </w:lvl>
    <w:lvl w:ilvl="6">
      <w:start w:val="1"/>
      <w:numFmt w:val="decimal"/>
      <w:isLgl/>
      <w:lvlText w:val="%1.%2.%3.%4.%5.%6.%7."/>
      <w:lvlJc w:val="left"/>
      <w:pPr>
        <w:ind w:left="2840" w:hanging="1800"/>
      </w:pPr>
      <w:rPr>
        <w:rFonts w:hint="default"/>
      </w:rPr>
    </w:lvl>
    <w:lvl w:ilvl="7">
      <w:start w:val="1"/>
      <w:numFmt w:val="decimal"/>
      <w:isLgl/>
      <w:lvlText w:val="%1.%2.%3.%4.%5.%6.%7.%8."/>
      <w:lvlJc w:val="left"/>
      <w:pPr>
        <w:ind w:left="2840" w:hanging="1800"/>
      </w:pPr>
      <w:rPr>
        <w:rFonts w:hint="default"/>
      </w:rPr>
    </w:lvl>
    <w:lvl w:ilvl="8">
      <w:start w:val="1"/>
      <w:numFmt w:val="decimal"/>
      <w:isLgl/>
      <w:lvlText w:val="%1.%2.%3.%4.%5.%6.%7.%8.%9."/>
      <w:lvlJc w:val="left"/>
      <w:pPr>
        <w:ind w:left="3200" w:hanging="2160"/>
      </w:pPr>
      <w:rPr>
        <w:rFonts w:hint="default"/>
      </w:rPr>
    </w:lvl>
  </w:abstractNum>
  <w:abstractNum w:abstractNumId="3">
    <w:nsid w:val="0E1851E7"/>
    <w:multiLevelType w:val="hybridMultilevel"/>
    <w:tmpl w:val="03C6FF0E"/>
    <w:lvl w:ilvl="0" w:tplc="58BA7056">
      <w:start w:val="4"/>
      <w:numFmt w:val="bullet"/>
      <w:lvlText w:val="-"/>
      <w:lvlJc w:val="left"/>
      <w:pPr>
        <w:ind w:left="420" w:hanging="360"/>
      </w:pPr>
      <w:rPr>
        <w:rFonts w:ascii="Times New Roman" w:eastAsia="Times New Roman" w:hAnsi="Times New Roman" w:cs="Times New Roman" w:hint="default"/>
      </w:rPr>
    </w:lvl>
    <w:lvl w:ilvl="1" w:tplc="04220003">
      <w:start w:val="1"/>
      <w:numFmt w:val="decimal"/>
      <w:lvlText w:val="%2."/>
      <w:lvlJc w:val="left"/>
      <w:pPr>
        <w:tabs>
          <w:tab w:val="num" w:pos="1440"/>
        </w:tabs>
        <w:ind w:left="1440" w:hanging="360"/>
      </w:pPr>
    </w:lvl>
    <w:lvl w:ilvl="2" w:tplc="04220005">
      <w:start w:val="1"/>
      <w:numFmt w:val="decimal"/>
      <w:lvlText w:val="%3."/>
      <w:lvlJc w:val="left"/>
      <w:pPr>
        <w:tabs>
          <w:tab w:val="num" w:pos="2160"/>
        </w:tabs>
        <w:ind w:left="2160" w:hanging="360"/>
      </w:pPr>
    </w:lvl>
    <w:lvl w:ilvl="3" w:tplc="04220001">
      <w:start w:val="1"/>
      <w:numFmt w:val="decimal"/>
      <w:lvlText w:val="%4."/>
      <w:lvlJc w:val="left"/>
      <w:pPr>
        <w:tabs>
          <w:tab w:val="num" w:pos="2880"/>
        </w:tabs>
        <w:ind w:left="2880" w:hanging="360"/>
      </w:pPr>
    </w:lvl>
    <w:lvl w:ilvl="4" w:tplc="04220003">
      <w:start w:val="1"/>
      <w:numFmt w:val="decimal"/>
      <w:lvlText w:val="%5."/>
      <w:lvlJc w:val="left"/>
      <w:pPr>
        <w:tabs>
          <w:tab w:val="num" w:pos="3600"/>
        </w:tabs>
        <w:ind w:left="3600" w:hanging="360"/>
      </w:pPr>
    </w:lvl>
    <w:lvl w:ilvl="5" w:tplc="04220005">
      <w:start w:val="1"/>
      <w:numFmt w:val="decimal"/>
      <w:lvlText w:val="%6."/>
      <w:lvlJc w:val="left"/>
      <w:pPr>
        <w:tabs>
          <w:tab w:val="num" w:pos="4320"/>
        </w:tabs>
        <w:ind w:left="4320" w:hanging="360"/>
      </w:pPr>
    </w:lvl>
    <w:lvl w:ilvl="6" w:tplc="04220001">
      <w:start w:val="1"/>
      <w:numFmt w:val="decimal"/>
      <w:lvlText w:val="%7."/>
      <w:lvlJc w:val="left"/>
      <w:pPr>
        <w:tabs>
          <w:tab w:val="num" w:pos="5040"/>
        </w:tabs>
        <w:ind w:left="5040" w:hanging="360"/>
      </w:pPr>
    </w:lvl>
    <w:lvl w:ilvl="7" w:tplc="04220003">
      <w:start w:val="1"/>
      <w:numFmt w:val="decimal"/>
      <w:lvlText w:val="%8."/>
      <w:lvlJc w:val="left"/>
      <w:pPr>
        <w:tabs>
          <w:tab w:val="num" w:pos="5760"/>
        </w:tabs>
        <w:ind w:left="5760" w:hanging="360"/>
      </w:pPr>
    </w:lvl>
    <w:lvl w:ilvl="8" w:tplc="04220005">
      <w:start w:val="1"/>
      <w:numFmt w:val="decimal"/>
      <w:lvlText w:val="%9."/>
      <w:lvlJc w:val="left"/>
      <w:pPr>
        <w:tabs>
          <w:tab w:val="num" w:pos="6480"/>
        </w:tabs>
        <w:ind w:left="6480" w:hanging="360"/>
      </w:pPr>
    </w:lvl>
  </w:abstractNum>
  <w:abstractNum w:abstractNumId="4">
    <w:nsid w:val="0F3E6B69"/>
    <w:multiLevelType w:val="hybridMultilevel"/>
    <w:tmpl w:val="BDA02700"/>
    <w:lvl w:ilvl="0" w:tplc="386AA942">
      <w:start w:val="1"/>
      <w:numFmt w:val="bullet"/>
      <w:lvlText w:val="-"/>
      <w:lvlJc w:val="left"/>
      <w:pPr>
        <w:ind w:left="786" w:hanging="360"/>
      </w:pPr>
      <w:rPr>
        <w:rFonts w:ascii="Times New Roman" w:eastAsia="Calibri" w:hAnsi="Times New Roman" w:cs="Times New Roman" w:hint="default"/>
      </w:rPr>
    </w:lvl>
    <w:lvl w:ilvl="1" w:tplc="04220003" w:tentative="1">
      <w:start w:val="1"/>
      <w:numFmt w:val="bullet"/>
      <w:lvlText w:val="o"/>
      <w:lvlJc w:val="left"/>
      <w:pPr>
        <w:ind w:left="1650" w:hanging="360"/>
      </w:pPr>
      <w:rPr>
        <w:rFonts w:ascii="Courier New" w:hAnsi="Courier New" w:cs="Courier New" w:hint="default"/>
      </w:rPr>
    </w:lvl>
    <w:lvl w:ilvl="2" w:tplc="04220005" w:tentative="1">
      <w:start w:val="1"/>
      <w:numFmt w:val="bullet"/>
      <w:lvlText w:val=""/>
      <w:lvlJc w:val="left"/>
      <w:pPr>
        <w:ind w:left="2370" w:hanging="360"/>
      </w:pPr>
      <w:rPr>
        <w:rFonts w:ascii="Wingdings" w:hAnsi="Wingdings" w:hint="default"/>
      </w:rPr>
    </w:lvl>
    <w:lvl w:ilvl="3" w:tplc="04220001" w:tentative="1">
      <w:start w:val="1"/>
      <w:numFmt w:val="bullet"/>
      <w:lvlText w:val=""/>
      <w:lvlJc w:val="left"/>
      <w:pPr>
        <w:ind w:left="3090" w:hanging="360"/>
      </w:pPr>
      <w:rPr>
        <w:rFonts w:ascii="Symbol" w:hAnsi="Symbol" w:hint="default"/>
      </w:rPr>
    </w:lvl>
    <w:lvl w:ilvl="4" w:tplc="04220003" w:tentative="1">
      <w:start w:val="1"/>
      <w:numFmt w:val="bullet"/>
      <w:lvlText w:val="o"/>
      <w:lvlJc w:val="left"/>
      <w:pPr>
        <w:ind w:left="3810" w:hanging="360"/>
      </w:pPr>
      <w:rPr>
        <w:rFonts w:ascii="Courier New" w:hAnsi="Courier New" w:cs="Courier New" w:hint="default"/>
      </w:rPr>
    </w:lvl>
    <w:lvl w:ilvl="5" w:tplc="04220005" w:tentative="1">
      <w:start w:val="1"/>
      <w:numFmt w:val="bullet"/>
      <w:lvlText w:val=""/>
      <w:lvlJc w:val="left"/>
      <w:pPr>
        <w:ind w:left="4530" w:hanging="360"/>
      </w:pPr>
      <w:rPr>
        <w:rFonts w:ascii="Wingdings" w:hAnsi="Wingdings" w:hint="default"/>
      </w:rPr>
    </w:lvl>
    <w:lvl w:ilvl="6" w:tplc="04220001" w:tentative="1">
      <w:start w:val="1"/>
      <w:numFmt w:val="bullet"/>
      <w:lvlText w:val=""/>
      <w:lvlJc w:val="left"/>
      <w:pPr>
        <w:ind w:left="5250" w:hanging="360"/>
      </w:pPr>
      <w:rPr>
        <w:rFonts w:ascii="Symbol" w:hAnsi="Symbol" w:hint="default"/>
      </w:rPr>
    </w:lvl>
    <w:lvl w:ilvl="7" w:tplc="04220003" w:tentative="1">
      <w:start w:val="1"/>
      <w:numFmt w:val="bullet"/>
      <w:lvlText w:val="o"/>
      <w:lvlJc w:val="left"/>
      <w:pPr>
        <w:ind w:left="5970" w:hanging="360"/>
      </w:pPr>
      <w:rPr>
        <w:rFonts w:ascii="Courier New" w:hAnsi="Courier New" w:cs="Courier New" w:hint="default"/>
      </w:rPr>
    </w:lvl>
    <w:lvl w:ilvl="8" w:tplc="04220005" w:tentative="1">
      <w:start w:val="1"/>
      <w:numFmt w:val="bullet"/>
      <w:lvlText w:val=""/>
      <w:lvlJc w:val="left"/>
      <w:pPr>
        <w:ind w:left="6690" w:hanging="360"/>
      </w:pPr>
      <w:rPr>
        <w:rFonts w:ascii="Wingdings" w:hAnsi="Wingdings" w:hint="default"/>
      </w:rPr>
    </w:lvl>
  </w:abstractNum>
  <w:abstractNum w:abstractNumId="5">
    <w:nsid w:val="19FD2E26"/>
    <w:multiLevelType w:val="hybridMultilevel"/>
    <w:tmpl w:val="DEE20724"/>
    <w:lvl w:ilvl="0" w:tplc="30E05776">
      <w:start w:val="33"/>
      <w:numFmt w:val="bullet"/>
      <w:lvlText w:val="-"/>
      <w:lvlJc w:val="left"/>
      <w:pPr>
        <w:ind w:left="720" w:hanging="360"/>
      </w:pPr>
      <w:rPr>
        <w:rFonts w:ascii="Times New Roman" w:eastAsia="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6">
    <w:nsid w:val="29974803"/>
    <w:multiLevelType w:val="multilevel"/>
    <w:tmpl w:val="9AC03AD2"/>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
    <w:nsid w:val="2A4B3F84"/>
    <w:multiLevelType w:val="hybridMultilevel"/>
    <w:tmpl w:val="68A86F0C"/>
    <w:lvl w:ilvl="0" w:tplc="3310592C">
      <w:start w:val="1"/>
      <w:numFmt w:val="decimal"/>
      <w:lvlText w:val="%1."/>
      <w:lvlJc w:val="left"/>
      <w:pPr>
        <w:ind w:left="930" w:hanging="360"/>
      </w:pPr>
      <w:rPr>
        <w:rFonts w:hint="default"/>
      </w:rPr>
    </w:lvl>
    <w:lvl w:ilvl="1" w:tplc="04220019" w:tentative="1">
      <w:start w:val="1"/>
      <w:numFmt w:val="lowerLetter"/>
      <w:lvlText w:val="%2."/>
      <w:lvlJc w:val="left"/>
      <w:pPr>
        <w:ind w:left="1650" w:hanging="360"/>
      </w:pPr>
    </w:lvl>
    <w:lvl w:ilvl="2" w:tplc="0422001B" w:tentative="1">
      <w:start w:val="1"/>
      <w:numFmt w:val="lowerRoman"/>
      <w:lvlText w:val="%3."/>
      <w:lvlJc w:val="right"/>
      <w:pPr>
        <w:ind w:left="2370" w:hanging="180"/>
      </w:pPr>
    </w:lvl>
    <w:lvl w:ilvl="3" w:tplc="0422000F" w:tentative="1">
      <w:start w:val="1"/>
      <w:numFmt w:val="decimal"/>
      <w:lvlText w:val="%4."/>
      <w:lvlJc w:val="left"/>
      <w:pPr>
        <w:ind w:left="3090" w:hanging="360"/>
      </w:pPr>
    </w:lvl>
    <w:lvl w:ilvl="4" w:tplc="04220019" w:tentative="1">
      <w:start w:val="1"/>
      <w:numFmt w:val="lowerLetter"/>
      <w:lvlText w:val="%5."/>
      <w:lvlJc w:val="left"/>
      <w:pPr>
        <w:ind w:left="3810" w:hanging="360"/>
      </w:pPr>
    </w:lvl>
    <w:lvl w:ilvl="5" w:tplc="0422001B" w:tentative="1">
      <w:start w:val="1"/>
      <w:numFmt w:val="lowerRoman"/>
      <w:lvlText w:val="%6."/>
      <w:lvlJc w:val="right"/>
      <w:pPr>
        <w:ind w:left="4530" w:hanging="180"/>
      </w:pPr>
    </w:lvl>
    <w:lvl w:ilvl="6" w:tplc="0422000F" w:tentative="1">
      <w:start w:val="1"/>
      <w:numFmt w:val="decimal"/>
      <w:lvlText w:val="%7."/>
      <w:lvlJc w:val="left"/>
      <w:pPr>
        <w:ind w:left="5250" w:hanging="360"/>
      </w:pPr>
    </w:lvl>
    <w:lvl w:ilvl="7" w:tplc="04220019" w:tentative="1">
      <w:start w:val="1"/>
      <w:numFmt w:val="lowerLetter"/>
      <w:lvlText w:val="%8."/>
      <w:lvlJc w:val="left"/>
      <w:pPr>
        <w:ind w:left="5970" w:hanging="360"/>
      </w:pPr>
    </w:lvl>
    <w:lvl w:ilvl="8" w:tplc="0422001B" w:tentative="1">
      <w:start w:val="1"/>
      <w:numFmt w:val="lowerRoman"/>
      <w:lvlText w:val="%9."/>
      <w:lvlJc w:val="right"/>
      <w:pPr>
        <w:ind w:left="6690" w:hanging="180"/>
      </w:pPr>
    </w:lvl>
  </w:abstractNum>
  <w:abstractNum w:abstractNumId="8">
    <w:nsid w:val="2AD56900"/>
    <w:multiLevelType w:val="hybridMultilevel"/>
    <w:tmpl w:val="699295C6"/>
    <w:lvl w:ilvl="0" w:tplc="932ED2FA">
      <w:start w:val="1"/>
      <w:numFmt w:val="decimal"/>
      <w:lvlText w:val="%1."/>
      <w:lvlJc w:val="left"/>
      <w:pPr>
        <w:ind w:left="930" w:hanging="360"/>
      </w:pPr>
      <w:rPr>
        <w:rFonts w:eastAsia="Arial Unicode MS" w:hint="default"/>
        <w:color w:val="000000"/>
      </w:rPr>
    </w:lvl>
    <w:lvl w:ilvl="1" w:tplc="04220019" w:tentative="1">
      <w:start w:val="1"/>
      <w:numFmt w:val="lowerLetter"/>
      <w:lvlText w:val="%2."/>
      <w:lvlJc w:val="left"/>
      <w:pPr>
        <w:ind w:left="1650" w:hanging="360"/>
      </w:pPr>
    </w:lvl>
    <w:lvl w:ilvl="2" w:tplc="0422001B" w:tentative="1">
      <w:start w:val="1"/>
      <w:numFmt w:val="lowerRoman"/>
      <w:lvlText w:val="%3."/>
      <w:lvlJc w:val="right"/>
      <w:pPr>
        <w:ind w:left="2370" w:hanging="180"/>
      </w:pPr>
    </w:lvl>
    <w:lvl w:ilvl="3" w:tplc="0422000F" w:tentative="1">
      <w:start w:val="1"/>
      <w:numFmt w:val="decimal"/>
      <w:lvlText w:val="%4."/>
      <w:lvlJc w:val="left"/>
      <w:pPr>
        <w:ind w:left="3090" w:hanging="360"/>
      </w:pPr>
    </w:lvl>
    <w:lvl w:ilvl="4" w:tplc="04220019" w:tentative="1">
      <w:start w:val="1"/>
      <w:numFmt w:val="lowerLetter"/>
      <w:lvlText w:val="%5."/>
      <w:lvlJc w:val="left"/>
      <w:pPr>
        <w:ind w:left="3810" w:hanging="360"/>
      </w:pPr>
    </w:lvl>
    <w:lvl w:ilvl="5" w:tplc="0422001B" w:tentative="1">
      <w:start w:val="1"/>
      <w:numFmt w:val="lowerRoman"/>
      <w:lvlText w:val="%6."/>
      <w:lvlJc w:val="right"/>
      <w:pPr>
        <w:ind w:left="4530" w:hanging="180"/>
      </w:pPr>
    </w:lvl>
    <w:lvl w:ilvl="6" w:tplc="0422000F" w:tentative="1">
      <w:start w:val="1"/>
      <w:numFmt w:val="decimal"/>
      <w:lvlText w:val="%7."/>
      <w:lvlJc w:val="left"/>
      <w:pPr>
        <w:ind w:left="5250" w:hanging="360"/>
      </w:pPr>
    </w:lvl>
    <w:lvl w:ilvl="7" w:tplc="04220019" w:tentative="1">
      <w:start w:val="1"/>
      <w:numFmt w:val="lowerLetter"/>
      <w:lvlText w:val="%8."/>
      <w:lvlJc w:val="left"/>
      <w:pPr>
        <w:ind w:left="5970" w:hanging="360"/>
      </w:pPr>
    </w:lvl>
    <w:lvl w:ilvl="8" w:tplc="0422001B" w:tentative="1">
      <w:start w:val="1"/>
      <w:numFmt w:val="lowerRoman"/>
      <w:lvlText w:val="%9."/>
      <w:lvlJc w:val="right"/>
      <w:pPr>
        <w:ind w:left="6690" w:hanging="180"/>
      </w:pPr>
    </w:lvl>
  </w:abstractNum>
  <w:abstractNum w:abstractNumId="9">
    <w:nsid w:val="2B435D3D"/>
    <w:multiLevelType w:val="multilevel"/>
    <w:tmpl w:val="891EC424"/>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0">
    <w:nsid w:val="2CE20469"/>
    <w:multiLevelType w:val="hybridMultilevel"/>
    <w:tmpl w:val="97841274"/>
    <w:lvl w:ilvl="0" w:tplc="12EA18BE">
      <w:start w:val="1"/>
      <w:numFmt w:val="decimal"/>
      <w:lvlText w:val="%1."/>
      <w:lvlJc w:val="left"/>
      <w:pPr>
        <w:ind w:left="1445" w:hanging="885"/>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1">
    <w:nsid w:val="2D7466A7"/>
    <w:multiLevelType w:val="hybridMultilevel"/>
    <w:tmpl w:val="CBCC0A16"/>
    <w:lvl w:ilvl="0" w:tplc="04190001">
      <w:start w:val="1"/>
      <w:numFmt w:val="bullet"/>
      <w:lvlText w:val=""/>
      <w:lvlJc w:val="left"/>
      <w:pPr>
        <w:tabs>
          <w:tab w:val="num" w:pos="1854"/>
        </w:tabs>
        <w:ind w:left="1854"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2">
    <w:nsid w:val="33DB18F6"/>
    <w:multiLevelType w:val="multilevel"/>
    <w:tmpl w:val="356A8232"/>
    <w:lvl w:ilvl="0">
      <w:start w:val="1"/>
      <w:numFmt w:val="decimal"/>
      <w:lvlText w:val="%1."/>
      <w:lvlJc w:val="left"/>
      <w:pPr>
        <w:ind w:left="1211" w:hanging="360"/>
      </w:pPr>
      <w:rPr>
        <w:rFonts w:ascii="Times New Roman" w:eastAsia="Times New Roman" w:hAnsi="Times New Roman" w:cs="Times New Roman"/>
      </w:rPr>
    </w:lvl>
    <w:lvl w:ilvl="1">
      <w:start w:val="1"/>
      <w:numFmt w:val="decimal"/>
      <w:isLgl/>
      <w:lvlText w:val="%1.%2."/>
      <w:lvlJc w:val="left"/>
      <w:pPr>
        <w:ind w:left="1169" w:hanging="720"/>
      </w:pPr>
      <w:rPr>
        <w:rFonts w:hint="default"/>
        <w:b w:val="0"/>
      </w:rPr>
    </w:lvl>
    <w:lvl w:ilvl="2">
      <w:start w:val="1"/>
      <w:numFmt w:val="decimal"/>
      <w:isLgl/>
      <w:lvlText w:val="%1.%2.%3."/>
      <w:lvlJc w:val="left"/>
      <w:pPr>
        <w:ind w:left="1334" w:hanging="720"/>
      </w:pPr>
      <w:rPr>
        <w:rFonts w:hint="default"/>
      </w:rPr>
    </w:lvl>
    <w:lvl w:ilvl="3">
      <w:start w:val="1"/>
      <w:numFmt w:val="decimal"/>
      <w:isLgl/>
      <w:lvlText w:val="%1.%2.%3.%4."/>
      <w:lvlJc w:val="left"/>
      <w:pPr>
        <w:ind w:left="1859" w:hanging="1080"/>
      </w:pPr>
      <w:rPr>
        <w:rFonts w:hint="default"/>
      </w:rPr>
    </w:lvl>
    <w:lvl w:ilvl="4">
      <w:start w:val="1"/>
      <w:numFmt w:val="decimal"/>
      <w:isLgl/>
      <w:lvlText w:val="%1.%2.%3.%4.%5."/>
      <w:lvlJc w:val="left"/>
      <w:pPr>
        <w:ind w:left="2024" w:hanging="1080"/>
      </w:pPr>
      <w:rPr>
        <w:rFonts w:hint="default"/>
      </w:rPr>
    </w:lvl>
    <w:lvl w:ilvl="5">
      <w:start w:val="1"/>
      <w:numFmt w:val="decimal"/>
      <w:isLgl/>
      <w:lvlText w:val="%1.%2.%3.%4.%5.%6."/>
      <w:lvlJc w:val="left"/>
      <w:pPr>
        <w:ind w:left="2549" w:hanging="1440"/>
      </w:pPr>
      <w:rPr>
        <w:rFonts w:hint="default"/>
      </w:rPr>
    </w:lvl>
    <w:lvl w:ilvl="6">
      <w:start w:val="1"/>
      <w:numFmt w:val="decimal"/>
      <w:isLgl/>
      <w:lvlText w:val="%1.%2.%3.%4.%5.%6.%7."/>
      <w:lvlJc w:val="left"/>
      <w:pPr>
        <w:ind w:left="3074" w:hanging="1800"/>
      </w:pPr>
      <w:rPr>
        <w:rFonts w:hint="default"/>
      </w:rPr>
    </w:lvl>
    <w:lvl w:ilvl="7">
      <w:start w:val="1"/>
      <w:numFmt w:val="decimal"/>
      <w:isLgl/>
      <w:lvlText w:val="%1.%2.%3.%4.%5.%6.%7.%8."/>
      <w:lvlJc w:val="left"/>
      <w:pPr>
        <w:ind w:left="3239" w:hanging="1800"/>
      </w:pPr>
      <w:rPr>
        <w:rFonts w:hint="default"/>
      </w:rPr>
    </w:lvl>
    <w:lvl w:ilvl="8">
      <w:start w:val="1"/>
      <w:numFmt w:val="decimal"/>
      <w:isLgl/>
      <w:lvlText w:val="%1.%2.%3.%4.%5.%6.%7.%8.%9."/>
      <w:lvlJc w:val="left"/>
      <w:pPr>
        <w:ind w:left="3764" w:hanging="2160"/>
      </w:pPr>
      <w:rPr>
        <w:rFonts w:hint="default"/>
      </w:rPr>
    </w:lvl>
  </w:abstractNum>
  <w:abstractNum w:abstractNumId="13">
    <w:nsid w:val="372836FD"/>
    <w:multiLevelType w:val="hybridMultilevel"/>
    <w:tmpl w:val="5A641A74"/>
    <w:lvl w:ilvl="0" w:tplc="4BC8BB20">
      <w:numFmt w:val="bullet"/>
      <w:lvlText w:val="-"/>
      <w:lvlJc w:val="left"/>
      <w:pPr>
        <w:tabs>
          <w:tab w:val="num" w:pos="1211"/>
        </w:tabs>
        <w:ind w:left="1211" w:hanging="360"/>
      </w:pPr>
      <w:rPr>
        <w:rFonts w:ascii="Times New Roman" w:eastAsia="Times New Roman" w:hAnsi="Times New Roman" w:cs="Times New Roman" w:hint="default"/>
      </w:rPr>
    </w:lvl>
    <w:lvl w:ilvl="1" w:tplc="04190003">
      <w:start w:val="1"/>
      <w:numFmt w:val="bullet"/>
      <w:lvlText w:val="o"/>
      <w:lvlJc w:val="left"/>
      <w:pPr>
        <w:tabs>
          <w:tab w:val="num" w:pos="1789"/>
        </w:tabs>
        <w:ind w:left="1789" w:hanging="360"/>
      </w:pPr>
      <w:rPr>
        <w:rFonts w:ascii="Courier New" w:hAnsi="Courier New" w:cs="Courier New" w:hint="default"/>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4">
    <w:nsid w:val="399A7AFF"/>
    <w:multiLevelType w:val="hybridMultilevel"/>
    <w:tmpl w:val="0EF8B678"/>
    <w:lvl w:ilvl="0" w:tplc="D13C71EC">
      <w:start w:val="3"/>
      <w:numFmt w:val="bullet"/>
      <w:lvlText w:val="-"/>
      <w:lvlJc w:val="left"/>
      <w:pPr>
        <w:ind w:left="661" w:hanging="360"/>
      </w:pPr>
      <w:rPr>
        <w:rFonts w:ascii="Times New Roman" w:eastAsia="Times New Roman" w:hAnsi="Times New Roman" w:cs="Times New Roman" w:hint="default"/>
      </w:rPr>
    </w:lvl>
    <w:lvl w:ilvl="1" w:tplc="04220003" w:tentative="1">
      <w:start w:val="1"/>
      <w:numFmt w:val="bullet"/>
      <w:lvlText w:val="o"/>
      <w:lvlJc w:val="left"/>
      <w:pPr>
        <w:ind w:left="1381" w:hanging="360"/>
      </w:pPr>
      <w:rPr>
        <w:rFonts w:ascii="Courier New" w:hAnsi="Courier New" w:cs="Courier New" w:hint="default"/>
      </w:rPr>
    </w:lvl>
    <w:lvl w:ilvl="2" w:tplc="04220005" w:tentative="1">
      <w:start w:val="1"/>
      <w:numFmt w:val="bullet"/>
      <w:lvlText w:val=""/>
      <w:lvlJc w:val="left"/>
      <w:pPr>
        <w:ind w:left="2101" w:hanging="360"/>
      </w:pPr>
      <w:rPr>
        <w:rFonts w:ascii="Wingdings" w:hAnsi="Wingdings" w:hint="default"/>
      </w:rPr>
    </w:lvl>
    <w:lvl w:ilvl="3" w:tplc="04220001" w:tentative="1">
      <w:start w:val="1"/>
      <w:numFmt w:val="bullet"/>
      <w:lvlText w:val=""/>
      <w:lvlJc w:val="left"/>
      <w:pPr>
        <w:ind w:left="2821" w:hanging="360"/>
      </w:pPr>
      <w:rPr>
        <w:rFonts w:ascii="Symbol" w:hAnsi="Symbol" w:hint="default"/>
      </w:rPr>
    </w:lvl>
    <w:lvl w:ilvl="4" w:tplc="04220003" w:tentative="1">
      <w:start w:val="1"/>
      <w:numFmt w:val="bullet"/>
      <w:lvlText w:val="o"/>
      <w:lvlJc w:val="left"/>
      <w:pPr>
        <w:ind w:left="3541" w:hanging="360"/>
      </w:pPr>
      <w:rPr>
        <w:rFonts w:ascii="Courier New" w:hAnsi="Courier New" w:cs="Courier New" w:hint="default"/>
      </w:rPr>
    </w:lvl>
    <w:lvl w:ilvl="5" w:tplc="04220005" w:tentative="1">
      <w:start w:val="1"/>
      <w:numFmt w:val="bullet"/>
      <w:lvlText w:val=""/>
      <w:lvlJc w:val="left"/>
      <w:pPr>
        <w:ind w:left="4261" w:hanging="360"/>
      </w:pPr>
      <w:rPr>
        <w:rFonts w:ascii="Wingdings" w:hAnsi="Wingdings" w:hint="default"/>
      </w:rPr>
    </w:lvl>
    <w:lvl w:ilvl="6" w:tplc="04220001" w:tentative="1">
      <w:start w:val="1"/>
      <w:numFmt w:val="bullet"/>
      <w:lvlText w:val=""/>
      <w:lvlJc w:val="left"/>
      <w:pPr>
        <w:ind w:left="4981" w:hanging="360"/>
      </w:pPr>
      <w:rPr>
        <w:rFonts w:ascii="Symbol" w:hAnsi="Symbol" w:hint="default"/>
      </w:rPr>
    </w:lvl>
    <w:lvl w:ilvl="7" w:tplc="04220003" w:tentative="1">
      <w:start w:val="1"/>
      <w:numFmt w:val="bullet"/>
      <w:lvlText w:val="o"/>
      <w:lvlJc w:val="left"/>
      <w:pPr>
        <w:ind w:left="5701" w:hanging="360"/>
      </w:pPr>
      <w:rPr>
        <w:rFonts w:ascii="Courier New" w:hAnsi="Courier New" w:cs="Courier New" w:hint="default"/>
      </w:rPr>
    </w:lvl>
    <w:lvl w:ilvl="8" w:tplc="04220005" w:tentative="1">
      <w:start w:val="1"/>
      <w:numFmt w:val="bullet"/>
      <w:lvlText w:val=""/>
      <w:lvlJc w:val="left"/>
      <w:pPr>
        <w:ind w:left="6421" w:hanging="360"/>
      </w:pPr>
      <w:rPr>
        <w:rFonts w:ascii="Wingdings" w:hAnsi="Wingdings" w:hint="default"/>
      </w:rPr>
    </w:lvl>
  </w:abstractNum>
  <w:abstractNum w:abstractNumId="15">
    <w:nsid w:val="3B2F4719"/>
    <w:multiLevelType w:val="multilevel"/>
    <w:tmpl w:val="6EAC386E"/>
    <w:lvl w:ilvl="0">
      <w:start w:val="1"/>
      <w:numFmt w:val="decimal"/>
      <w:lvlText w:val="%1."/>
      <w:lvlJc w:val="left"/>
      <w:pPr>
        <w:ind w:left="435" w:hanging="435"/>
      </w:pPr>
      <w:rPr>
        <w:rFonts w:hint="default"/>
      </w:rPr>
    </w:lvl>
    <w:lvl w:ilvl="1">
      <w:start w:val="2"/>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6">
    <w:nsid w:val="3C3873AC"/>
    <w:multiLevelType w:val="hybridMultilevel"/>
    <w:tmpl w:val="8DC42CB2"/>
    <w:lvl w:ilvl="0" w:tplc="04220001">
      <w:start w:val="1"/>
      <w:numFmt w:val="bullet"/>
      <w:lvlText w:val=""/>
      <w:lvlJc w:val="left"/>
      <w:pPr>
        <w:ind w:left="720" w:hanging="360"/>
      </w:pPr>
      <w:rPr>
        <w:rFonts w:ascii="Symbol" w:hAnsi="Symbol" w:hint="default"/>
      </w:rPr>
    </w:lvl>
    <w:lvl w:ilvl="1" w:tplc="04220003">
      <w:start w:val="1"/>
      <w:numFmt w:val="decimal"/>
      <w:lvlText w:val="%2."/>
      <w:lvlJc w:val="left"/>
      <w:pPr>
        <w:tabs>
          <w:tab w:val="num" w:pos="1440"/>
        </w:tabs>
        <w:ind w:left="1440" w:hanging="360"/>
      </w:pPr>
    </w:lvl>
    <w:lvl w:ilvl="2" w:tplc="04220005">
      <w:start w:val="1"/>
      <w:numFmt w:val="decimal"/>
      <w:lvlText w:val="%3."/>
      <w:lvlJc w:val="left"/>
      <w:pPr>
        <w:tabs>
          <w:tab w:val="num" w:pos="2160"/>
        </w:tabs>
        <w:ind w:left="2160" w:hanging="360"/>
      </w:pPr>
    </w:lvl>
    <w:lvl w:ilvl="3" w:tplc="04220001">
      <w:start w:val="1"/>
      <w:numFmt w:val="decimal"/>
      <w:lvlText w:val="%4."/>
      <w:lvlJc w:val="left"/>
      <w:pPr>
        <w:tabs>
          <w:tab w:val="num" w:pos="2880"/>
        </w:tabs>
        <w:ind w:left="2880" w:hanging="360"/>
      </w:pPr>
    </w:lvl>
    <w:lvl w:ilvl="4" w:tplc="04220003">
      <w:start w:val="1"/>
      <w:numFmt w:val="decimal"/>
      <w:lvlText w:val="%5."/>
      <w:lvlJc w:val="left"/>
      <w:pPr>
        <w:tabs>
          <w:tab w:val="num" w:pos="3600"/>
        </w:tabs>
        <w:ind w:left="3600" w:hanging="360"/>
      </w:pPr>
    </w:lvl>
    <w:lvl w:ilvl="5" w:tplc="04220005">
      <w:start w:val="1"/>
      <w:numFmt w:val="decimal"/>
      <w:lvlText w:val="%6."/>
      <w:lvlJc w:val="left"/>
      <w:pPr>
        <w:tabs>
          <w:tab w:val="num" w:pos="4320"/>
        </w:tabs>
        <w:ind w:left="4320" w:hanging="360"/>
      </w:pPr>
    </w:lvl>
    <w:lvl w:ilvl="6" w:tplc="04220001">
      <w:start w:val="1"/>
      <w:numFmt w:val="decimal"/>
      <w:lvlText w:val="%7."/>
      <w:lvlJc w:val="left"/>
      <w:pPr>
        <w:tabs>
          <w:tab w:val="num" w:pos="5040"/>
        </w:tabs>
        <w:ind w:left="5040" w:hanging="360"/>
      </w:pPr>
    </w:lvl>
    <w:lvl w:ilvl="7" w:tplc="04220003">
      <w:start w:val="1"/>
      <w:numFmt w:val="decimal"/>
      <w:lvlText w:val="%8."/>
      <w:lvlJc w:val="left"/>
      <w:pPr>
        <w:tabs>
          <w:tab w:val="num" w:pos="5760"/>
        </w:tabs>
        <w:ind w:left="5760" w:hanging="360"/>
      </w:pPr>
    </w:lvl>
    <w:lvl w:ilvl="8" w:tplc="04220005">
      <w:start w:val="1"/>
      <w:numFmt w:val="decimal"/>
      <w:lvlText w:val="%9."/>
      <w:lvlJc w:val="left"/>
      <w:pPr>
        <w:tabs>
          <w:tab w:val="num" w:pos="6480"/>
        </w:tabs>
        <w:ind w:left="6480" w:hanging="360"/>
      </w:pPr>
    </w:lvl>
  </w:abstractNum>
  <w:abstractNum w:abstractNumId="17">
    <w:nsid w:val="3FF901D2"/>
    <w:multiLevelType w:val="hybridMultilevel"/>
    <w:tmpl w:val="5F6E8AC8"/>
    <w:lvl w:ilvl="0" w:tplc="C800576C">
      <w:start w:val="1"/>
      <w:numFmt w:val="decimal"/>
      <w:lvlText w:val="%1."/>
      <w:lvlJc w:val="left"/>
      <w:pPr>
        <w:ind w:left="1400" w:hanging="360"/>
      </w:pPr>
      <w:rPr>
        <w:rFonts w:hint="default"/>
      </w:rPr>
    </w:lvl>
    <w:lvl w:ilvl="1" w:tplc="04190019" w:tentative="1">
      <w:start w:val="1"/>
      <w:numFmt w:val="lowerLetter"/>
      <w:lvlText w:val="%2."/>
      <w:lvlJc w:val="left"/>
      <w:pPr>
        <w:ind w:left="2120" w:hanging="360"/>
      </w:pPr>
    </w:lvl>
    <w:lvl w:ilvl="2" w:tplc="0419001B" w:tentative="1">
      <w:start w:val="1"/>
      <w:numFmt w:val="lowerRoman"/>
      <w:lvlText w:val="%3."/>
      <w:lvlJc w:val="right"/>
      <w:pPr>
        <w:ind w:left="2840" w:hanging="180"/>
      </w:pPr>
    </w:lvl>
    <w:lvl w:ilvl="3" w:tplc="0419000F" w:tentative="1">
      <w:start w:val="1"/>
      <w:numFmt w:val="decimal"/>
      <w:lvlText w:val="%4."/>
      <w:lvlJc w:val="left"/>
      <w:pPr>
        <w:ind w:left="3560" w:hanging="360"/>
      </w:pPr>
    </w:lvl>
    <w:lvl w:ilvl="4" w:tplc="04190019" w:tentative="1">
      <w:start w:val="1"/>
      <w:numFmt w:val="lowerLetter"/>
      <w:lvlText w:val="%5."/>
      <w:lvlJc w:val="left"/>
      <w:pPr>
        <w:ind w:left="4280" w:hanging="360"/>
      </w:pPr>
    </w:lvl>
    <w:lvl w:ilvl="5" w:tplc="0419001B" w:tentative="1">
      <w:start w:val="1"/>
      <w:numFmt w:val="lowerRoman"/>
      <w:lvlText w:val="%6."/>
      <w:lvlJc w:val="right"/>
      <w:pPr>
        <w:ind w:left="5000" w:hanging="180"/>
      </w:pPr>
    </w:lvl>
    <w:lvl w:ilvl="6" w:tplc="0419000F" w:tentative="1">
      <w:start w:val="1"/>
      <w:numFmt w:val="decimal"/>
      <w:lvlText w:val="%7."/>
      <w:lvlJc w:val="left"/>
      <w:pPr>
        <w:ind w:left="5720" w:hanging="360"/>
      </w:pPr>
    </w:lvl>
    <w:lvl w:ilvl="7" w:tplc="04190019" w:tentative="1">
      <w:start w:val="1"/>
      <w:numFmt w:val="lowerLetter"/>
      <w:lvlText w:val="%8."/>
      <w:lvlJc w:val="left"/>
      <w:pPr>
        <w:ind w:left="6440" w:hanging="360"/>
      </w:pPr>
    </w:lvl>
    <w:lvl w:ilvl="8" w:tplc="0419001B" w:tentative="1">
      <w:start w:val="1"/>
      <w:numFmt w:val="lowerRoman"/>
      <w:lvlText w:val="%9."/>
      <w:lvlJc w:val="right"/>
      <w:pPr>
        <w:ind w:left="7160" w:hanging="180"/>
      </w:pPr>
    </w:lvl>
  </w:abstractNum>
  <w:abstractNum w:abstractNumId="18">
    <w:nsid w:val="55515204"/>
    <w:multiLevelType w:val="hybridMultilevel"/>
    <w:tmpl w:val="C7906E72"/>
    <w:lvl w:ilvl="0" w:tplc="622EF3AC">
      <w:numFmt w:val="bullet"/>
      <w:lvlText w:val="-"/>
      <w:lvlJc w:val="left"/>
      <w:pPr>
        <w:ind w:left="1080" w:hanging="360"/>
      </w:pPr>
      <w:rPr>
        <w:rFonts w:ascii="Times New Roman" w:eastAsia="Times New Roman" w:hAnsi="Times New Roman" w:cs="Times New Roman" w:hint="default"/>
        <w:color w:val="000000"/>
        <w:sz w:val="27"/>
      </w:rPr>
    </w:lvl>
    <w:lvl w:ilvl="1" w:tplc="04220003">
      <w:start w:val="1"/>
      <w:numFmt w:val="decimal"/>
      <w:lvlText w:val="%2."/>
      <w:lvlJc w:val="left"/>
      <w:pPr>
        <w:tabs>
          <w:tab w:val="num" w:pos="1440"/>
        </w:tabs>
        <w:ind w:left="1440" w:hanging="360"/>
      </w:pPr>
    </w:lvl>
    <w:lvl w:ilvl="2" w:tplc="04220005">
      <w:start w:val="1"/>
      <w:numFmt w:val="decimal"/>
      <w:lvlText w:val="%3."/>
      <w:lvlJc w:val="left"/>
      <w:pPr>
        <w:tabs>
          <w:tab w:val="num" w:pos="2160"/>
        </w:tabs>
        <w:ind w:left="2160" w:hanging="360"/>
      </w:pPr>
    </w:lvl>
    <w:lvl w:ilvl="3" w:tplc="04220001">
      <w:start w:val="1"/>
      <w:numFmt w:val="decimal"/>
      <w:lvlText w:val="%4."/>
      <w:lvlJc w:val="left"/>
      <w:pPr>
        <w:tabs>
          <w:tab w:val="num" w:pos="2880"/>
        </w:tabs>
        <w:ind w:left="2880" w:hanging="360"/>
      </w:pPr>
    </w:lvl>
    <w:lvl w:ilvl="4" w:tplc="04220003">
      <w:start w:val="1"/>
      <w:numFmt w:val="decimal"/>
      <w:lvlText w:val="%5."/>
      <w:lvlJc w:val="left"/>
      <w:pPr>
        <w:tabs>
          <w:tab w:val="num" w:pos="3600"/>
        </w:tabs>
        <w:ind w:left="3600" w:hanging="360"/>
      </w:pPr>
    </w:lvl>
    <w:lvl w:ilvl="5" w:tplc="04220005">
      <w:start w:val="1"/>
      <w:numFmt w:val="decimal"/>
      <w:lvlText w:val="%6."/>
      <w:lvlJc w:val="left"/>
      <w:pPr>
        <w:tabs>
          <w:tab w:val="num" w:pos="4320"/>
        </w:tabs>
        <w:ind w:left="4320" w:hanging="360"/>
      </w:pPr>
    </w:lvl>
    <w:lvl w:ilvl="6" w:tplc="04220001">
      <w:start w:val="1"/>
      <w:numFmt w:val="decimal"/>
      <w:lvlText w:val="%7."/>
      <w:lvlJc w:val="left"/>
      <w:pPr>
        <w:tabs>
          <w:tab w:val="num" w:pos="5040"/>
        </w:tabs>
        <w:ind w:left="5040" w:hanging="360"/>
      </w:pPr>
    </w:lvl>
    <w:lvl w:ilvl="7" w:tplc="04220003">
      <w:start w:val="1"/>
      <w:numFmt w:val="decimal"/>
      <w:lvlText w:val="%8."/>
      <w:lvlJc w:val="left"/>
      <w:pPr>
        <w:tabs>
          <w:tab w:val="num" w:pos="5760"/>
        </w:tabs>
        <w:ind w:left="5760" w:hanging="360"/>
      </w:pPr>
    </w:lvl>
    <w:lvl w:ilvl="8" w:tplc="04220005">
      <w:start w:val="1"/>
      <w:numFmt w:val="decimal"/>
      <w:lvlText w:val="%9."/>
      <w:lvlJc w:val="left"/>
      <w:pPr>
        <w:tabs>
          <w:tab w:val="num" w:pos="6480"/>
        </w:tabs>
        <w:ind w:left="6480" w:hanging="360"/>
      </w:pPr>
    </w:lvl>
  </w:abstractNum>
  <w:abstractNum w:abstractNumId="19">
    <w:nsid w:val="57EE1D55"/>
    <w:multiLevelType w:val="hybridMultilevel"/>
    <w:tmpl w:val="E6DE4E6C"/>
    <w:lvl w:ilvl="0" w:tplc="04220001">
      <w:start w:val="1"/>
      <w:numFmt w:val="bullet"/>
      <w:lvlText w:val=""/>
      <w:lvlJc w:val="left"/>
      <w:pPr>
        <w:ind w:left="1429" w:hanging="360"/>
      </w:pPr>
      <w:rPr>
        <w:rFonts w:ascii="Symbol" w:hAnsi="Symbol" w:hint="default"/>
      </w:rPr>
    </w:lvl>
    <w:lvl w:ilvl="1" w:tplc="04220003">
      <w:start w:val="1"/>
      <w:numFmt w:val="decimal"/>
      <w:lvlText w:val="%2."/>
      <w:lvlJc w:val="left"/>
      <w:pPr>
        <w:tabs>
          <w:tab w:val="num" w:pos="1440"/>
        </w:tabs>
        <w:ind w:left="1440" w:hanging="360"/>
      </w:pPr>
    </w:lvl>
    <w:lvl w:ilvl="2" w:tplc="04220005">
      <w:start w:val="1"/>
      <w:numFmt w:val="decimal"/>
      <w:lvlText w:val="%3."/>
      <w:lvlJc w:val="left"/>
      <w:pPr>
        <w:tabs>
          <w:tab w:val="num" w:pos="2160"/>
        </w:tabs>
        <w:ind w:left="2160" w:hanging="360"/>
      </w:pPr>
    </w:lvl>
    <w:lvl w:ilvl="3" w:tplc="04220001">
      <w:start w:val="1"/>
      <w:numFmt w:val="decimal"/>
      <w:lvlText w:val="%4."/>
      <w:lvlJc w:val="left"/>
      <w:pPr>
        <w:tabs>
          <w:tab w:val="num" w:pos="2880"/>
        </w:tabs>
        <w:ind w:left="2880" w:hanging="360"/>
      </w:pPr>
    </w:lvl>
    <w:lvl w:ilvl="4" w:tplc="04220003">
      <w:start w:val="1"/>
      <w:numFmt w:val="decimal"/>
      <w:lvlText w:val="%5."/>
      <w:lvlJc w:val="left"/>
      <w:pPr>
        <w:tabs>
          <w:tab w:val="num" w:pos="3600"/>
        </w:tabs>
        <w:ind w:left="3600" w:hanging="360"/>
      </w:pPr>
    </w:lvl>
    <w:lvl w:ilvl="5" w:tplc="04220005">
      <w:start w:val="1"/>
      <w:numFmt w:val="decimal"/>
      <w:lvlText w:val="%6."/>
      <w:lvlJc w:val="left"/>
      <w:pPr>
        <w:tabs>
          <w:tab w:val="num" w:pos="4320"/>
        </w:tabs>
        <w:ind w:left="4320" w:hanging="360"/>
      </w:pPr>
    </w:lvl>
    <w:lvl w:ilvl="6" w:tplc="04220001">
      <w:start w:val="1"/>
      <w:numFmt w:val="decimal"/>
      <w:lvlText w:val="%7."/>
      <w:lvlJc w:val="left"/>
      <w:pPr>
        <w:tabs>
          <w:tab w:val="num" w:pos="5040"/>
        </w:tabs>
        <w:ind w:left="5040" w:hanging="360"/>
      </w:pPr>
    </w:lvl>
    <w:lvl w:ilvl="7" w:tplc="04220003">
      <w:start w:val="1"/>
      <w:numFmt w:val="decimal"/>
      <w:lvlText w:val="%8."/>
      <w:lvlJc w:val="left"/>
      <w:pPr>
        <w:tabs>
          <w:tab w:val="num" w:pos="5760"/>
        </w:tabs>
        <w:ind w:left="5760" w:hanging="360"/>
      </w:pPr>
    </w:lvl>
    <w:lvl w:ilvl="8" w:tplc="04220005">
      <w:start w:val="1"/>
      <w:numFmt w:val="decimal"/>
      <w:lvlText w:val="%9."/>
      <w:lvlJc w:val="left"/>
      <w:pPr>
        <w:tabs>
          <w:tab w:val="num" w:pos="6480"/>
        </w:tabs>
        <w:ind w:left="6480" w:hanging="360"/>
      </w:pPr>
    </w:lvl>
  </w:abstractNum>
  <w:abstractNum w:abstractNumId="20">
    <w:nsid w:val="60C368D0"/>
    <w:multiLevelType w:val="hybridMultilevel"/>
    <w:tmpl w:val="7E282658"/>
    <w:lvl w:ilvl="0" w:tplc="5476BAB2">
      <w:start w:val="1"/>
      <w:numFmt w:val="decimal"/>
      <w:lvlText w:val="%1."/>
      <w:lvlJc w:val="left"/>
      <w:pPr>
        <w:tabs>
          <w:tab w:val="num" w:pos="900"/>
        </w:tabs>
        <w:ind w:left="900" w:hanging="360"/>
      </w:pPr>
      <w:rPr>
        <w:rFonts w:ascii="Times New Roman" w:eastAsia="Times New Roman" w:hAnsi="Times New Roman" w:cs="Times New Roman"/>
      </w:rPr>
    </w:lvl>
    <w:lvl w:ilvl="1" w:tplc="04190003">
      <w:start w:val="1"/>
      <w:numFmt w:val="bullet"/>
      <w:lvlText w:val="o"/>
      <w:lvlJc w:val="left"/>
      <w:pPr>
        <w:tabs>
          <w:tab w:val="num" w:pos="1620"/>
        </w:tabs>
        <w:ind w:left="1620" w:hanging="360"/>
      </w:pPr>
      <w:rPr>
        <w:rFonts w:ascii="Courier New" w:hAnsi="Courier New" w:cs="Courier New" w:hint="default"/>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1">
    <w:nsid w:val="6666359F"/>
    <w:multiLevelType w:val="hybridMultilevel"/>
    <w:tmpl w:val="AEE28CE6"/>
    <w:lvl w:ilvl="0" w:tplc="0062205C">
      <w:start w:val="2"/>
      <w:numFmt w:val="bullet"/>
      <w:lvlText w:val="-"/>
      <w:lvlJc w:val="left"/>
      <w:pPr>
        <w:ind w:left="927" w:hanging="360"/>
      </w:pPr>
      <w:rPr>
        <w:rFonts w:ascii="Times New Roman" w:eastAsia="Times New Roman" w:hAnsi="Times New Roman" w:cs="Times New Roman" w:hint="default"/>
      </w:rPr>
    </w:lvl>
    <w:lvl w:ilvl="1" w:tplc="04220003">
      <w:start w:val="1"/>
      <w:numFmt w:val="decimal"/>
      <w:lvlText w:val="%2."/>
      <w:lvlJc w:val="left"/>
      <w:pPr>
        <w:tabs>
          <w:tab w:val="num" w:pos="1440"/>
        </w:tabs>
        <w:ind w:left="1440" w:hanging="360"/>
      </w:pPr>
    </w:lvl>
    <w:lvl w:ilvl="2" w:tplc="04220005">
      <w:start w:val="1"/>
      <w:numFmt w:val="decimal"/>
      <w:lvlText w:val="%3."/>
      <w:lvlJc w:val="left"/>
      <w:pPr>
        <w:tabs>
          <w:tab w:val="num" w:pos="2160"/>
        </w:tabs>
        <w:ind w:left="2160" w:hanging="360"/>
      </w:pPr>
    </w:lvl>
    <w:lvl w:ilvl="3" w:tplc="04220001">
      <w:start w:val="1"/>
      <w:numFmt w:val="decimal"/>
      <w:lvlText w:val="%4."/>
      <w:lvlJc w:val="left"/>
      <w:pPr>
        <w:tabs>
          <w:tab w:val="num" w:pos="2880"/>
        </w:tabs>
        <w:ind w:left="2880" w:hanging="360"/>
      </w:pPr>
    </w:lvl>
    <w:lvl w:ilvl="4" w:tplc="04220003">
      <w:start w:val="1"/>
      <w:numFmt w:val="decimal"/>
      <w:lvlText w:val="%5."/>
      <w:lvlJc w:val="left"/>
      <w:pPr>
        <w:tabs>
          <w:tab w:val="num" w:pos="3600"/>
        </w:tabs>
        <w:ind w:left="3600" w:hanging="360"/>
      </w:pPr>
    </w:lvl>
    <w:lvl w:ilvl="5" w:tplc="04220005">
      <w:start w:val="1"/>
      <w:numFmt w:val="decimal"/>
      <w:lvlText w:val="%6."/>
      <w:lvlJc w:val="left"/>
      <w:pPr>
        <w:tabs>
          <w:tab w:val="num" w:pos="4320"/>
        </w:tabs>
        <w:ind w:left="4320" w:hanging="360"/>
      </w:pPr>
    </w:lvl>
    <w:lvl w:ilvl="6" w:tplc="04220001">
      <w:start w:val="1"/>
      <w:numFmt w:val="decimal"/>
      <w:lvlText w:val="%7."/>
      <w:lvlJc w:val="left"/>
      <w:pPr>
        <w:tabs>
          <w:tab w:val="num" w:pos="5040"/>
        </w:tabs>
        <w:ind w:left="5040" w:hanging="360"/>
      </w:pPr>
    </w:lvl>
    <w:lvl w:ilvl="7" w:tplc="04220003">
      <w:start w:val="1"/>
      <w:numFmt w:val="decimal"/>
      <w:lvlText w:val="%8."/>
      <w:lvlJc w:val="left"/>
      <w:pPr>
        <w:tabs>
          <w:tab w:val="num" w:pos="5760"/>
        </w:tabs>
        <w:ind w:left="5760" w:hanging="360"/>
      </w:pPr>
    </w:lvl>
    <w:lvl w:ilvl="8" w:tplc="04220005">
      <w:start w:val="1"/>
      <w:numFmt w:val="decimal"/>
      <w:lvlText w:val="%9."/>
      <w:lvlJc w:val="left"/>
      <w:pPr>
        <w:tabs>
          <w:tab w:val="num" w:pos="6480"/>
        </w:tabs>
        <w:ind w:left="6480" w:hanging="360"/>
      </w:pPr>
    </w:lvl>
  </w:abstractNum>
  <w:abstractNum w:abstractNumId="22">
    <w:nsid w:val="6B7E08BD"/>
    <w:multiLevelType w:val="multilevel"/>
    <w:tmpl w:val="1AE42710"/>
    <w:lvl w:ilvl="0">
      <w:start w:val="1"/>
      <w:numFmt w:val="decimal"/>
      <w:lvlText w:val="%1."/>
      <w:lvlJc w:val="left"/>
      <w:pPr>
        <w:ind w:left="1040" w:hanging="360"/>
      </w:pPr>
      <w:rPr>
        <w:rFonts w:hint="default"/>
      </w:rPr>
    </w:lvl>
    <w:lvl w:ilvl="1">
      <w:start w:val="1"/>
      <w:numFmt w:val="decimal"/>
      <w:isLgl/>
      <w:lvlText w:val="%1.%2."/>
      <w:lvlJc w:val="left"/>
      <w:pPr>
        <w:ind w:left="2119" w:hanging="1410"/>
      </w:pPr>
      <w:rPr>
        <w:rFonts w:hint="default"/>
      </w:rPr>
    </w:lvl>
    <w:lvl w:ilvl="2">
      <w:start w:val="1"/>
      <w:numFmt w:val="decimal"/>
      <w:isLgl/>
      <w:lvlText w:val="%1.%2.%3."/>
      <w:lvlJc w:val="left"/>
      <w:pPr>
        <w:ind w:left="2148" w:hanging="1410"/>
      </w:pPr>
      <w:rPr>
        <w:rFonts w:hint="default"/>
      </w:rPr>
    </w:lvl>
    <w:lvl w:ilvl="3">
      <w:start w:val="1"/>
      <w:numFmt w:val="decimal"/>
      <w:isLgl/>
      <w:lvlText w:val="%1.%2.%3.%4."/>
      <w:lvlJc w:val="left"/>
      <w:pPr>
        <w:ind w:left="2177" w:hanging="1410"/>
      </w:pPr>
      <w:rPr>
        <w:rFonts w:hint="default"/>
      </w:rPr>
    </w:lvl>
    <w:lvl w:ilvl="4">
      <w:start w:val="1"/>
      <w:numFmt w:val="decimal"/>
      <w:isLgl/>
      <w:lvlText w:val="%1.%2.%3.%4.%5."/>
      <w:lvlJc w:val="left"/>
      <w:pPr>
        <w:ind w:left="2206" w:hanging="1410"/>
      </w:pPr>
      <w:rPr>
        <w:rFonts w:hint="default"/>
      </w:rPr>
    </w:lvl>
    <w:lvl w:ilvl="5">
      <w:start w:val="1"/>
      <w:numFmt w:val="decimal"/>
      <w:isLgl/>
      <w:lvlText w:val="%1.%2.%3.%4.%5.%6."/>
      <w:lvlJc w:val="left"/>
      <w:pPr>
        <w:ind w:left="2235" w:hanging="1410"/>
      </w:pPr>
      <w:rPr>
        <w:rFonts w:hint="default"/>
      </w:rPr>
    </w:lvl>
    <w:lvl w:ilvl="6">
      <w:start w:val="1"/>
      <w:numFmt w:val="decimal"/>
      <w:isLgl/>
      <w:lvlText w:val="%1.%2.%3.%4.%5.%6.%7."/>
      <w:lvlJc w:val="left"/>
      <w:pPr>
        <w:ind w:left="2294" w:hanging="1440"/>
      </w:pPr>
      <w:rPr>
        <w:rFonts w:hint="default"/>
      </w:rPr>
    </w:lvl>
    <w:lvl w:ilvl="7">
      <w:start w:val="1"/>
      <w:numFmt w:val="decimal"/>
      <w:isLgl/>
      <w:lvlText w:val="%1.%2.%3.%4.%5.%6.%7.%8."/>
      <w:lvlJc w:val="left"/>
      <w:pPr>
        <w:ind w:left="2323" w:hanging="1440"/>
      </w:pPr>
      <w:rPr>
        <w:rFonts w:hint="default"/>
      </w:rPr>
    </w:lvl>
    <w:lvl w:ilvl="8">
      <w:start w:val="1"/>
      <w:numFmt w:val="decimal"/>
      <w:isLgl/>
      <w:lvlText w:val="%1.%2.%3.%4.%5.%6.%7.%8.%9."/>
      <w:lvlJc w:val="left"/>
      <w:pPr>
        <w:ind w:left="2712" w:hanging="1800"/>
      </w:pPr>
      <w:rPr>
        <w:rFonts w:hint="default"/>
      </w:rPr>
    </w:lvl>
  </w:abstractNum>
  <w:abstractNum w:abstractNumId="23">
    <w:nsid w:val="7009685A"/>
    <w:multiLevelType w:val="hybridMultilevel"/>
    <w:tmpl w:val="FECA21BE"/>
    <w:lvl w:ilvl="0" w:tplc="04220001">
      <w:start w:val="1"/>
      <w:numFmt w:val="bullet"/>
      <w:lvlText w:val=""/>
      <w:lvlJc w:val="left"/>
      <w:pPr>
        <w:ind w:left="1004" w:hanging="360"/>
      </w:pPr>
      <w:rPr>
        <w:rFonts w:ascii="Symbol" w:hAnsi="Symbol" w:hint="default"/>
      </w:rPr>
    </w:lvl>
    <w:lvl w:ilvl="1" w:tplc="04220003">
      <w:start w:val="1"/>
      <w:numFmt w:val="decimal"/>
      <w:lvlText w:val="%2."/>
      <w:lvlJc w:val="left"/>
      <w:pPr>
        <w:tabs>
          <w:tab w:val="num" w:pos="1440"/>
        </w:tabs>
        <w:ind w:left="1440" w:hanging="360"/>
      </w:pPr>
    </w:lvl>
    <w:lvl w:ilvl="2" w:tplc="04220005">
      <w:start w:val="1"/>
      <w:numFmt w:val="decimal"/>
      <w:lvlText w:val="%3."/>
      <w:lvlJc w:val="left"/>
      <w:pPr>
        <w:tabs>
          <w:tab w:val="num" w:pos="2160"/>
        </w:tabs>
        <w:ind w:left="2160" w:hanging="360"/>
      </w:pPr>
    </w:lvl>
    <w:lvl w:ilvl="3" w:tplc="04220001">
      <w:start w:val="1"/>
      <w:numFmt w:val="decimal"/>
      <w:lvlText w:val="%4."/>
      <w:lvlJc w:val="left"/>
      <w:pPr>
        <w:tabs>
          <w:tab w:val="num" w:pos="2880"/>
        </w:tabs>
        <w:ind w:left="2880" w:hanging="360"/>
      </w:pPr>
    </w:lvl>
    <w:lvl w:ilvl="4" w:tplc="04220003">
      <w:start w:val="1"/>
      <w:numFmt w:val="decimal"/>
      <w:lvlText w:val="%5."/>
      <w:lvlJc w:val="left"/>
      <w:pPr>
        <w:tabs>
          <w:tab w:val="num" w:pos="3600"/>
        </w:tabs>
        <w:ind w:left="3600" w:hanging="360"/>
      </w:pPr>
    </w:lvl>
    <w:lvl w:ilvl="5" w:tplc="04220005">
      <w:start w:val="1"/>
      <w:numFmt w:val="decimal"/>
      <w:lvlText w:val="%6."/>
      <w:lvlJc w:val="left"/>
      <w:pPr>
        <w:tabs>
          <w:tab w:val="num" w:pos="4320"/>
        </w:tabs>
        <w:ind w:left="4320" w:hanging="360"/>
      </w:pPr>
    </w:lvl>
    <w:lvl w:ilvl="6" w:tplc="04220001">
      <w:start w:val="1"/>
      <w:numFmt w:val="decimal"/>
      <w:lvlText w:val="%7."/>
      <w:lvlJc w:val="left"/>
      <w:pPr>
        <w:tabs>
          <w:tab w:val="num" w:pos="5040"/>
        </w:tabs>
        <w:ind w:left="5040" w:hanging="360"/>
      </w:pPr>
    </w:lvl>
    <w:lvl w:ilvl="7" w:tplc="04220003">
      <w:start w:val="1"/>
      <w:numFmt w:val="decimal"/>
      <w:lvlText w:val="%8."/>
      <w:lvlJc w:val="left"/>
      <w:pPr>
        <w:tabs>
          <w:tab w:val="num" w:pos="5760"/>
        </w:tabs>
        <w:ind w:left="5760" w:hanging="360"/>
      </w:pPr>
    </w:lvl>
    <w:lvl w:ilvl="8" w:tplc="04220005">
      <w:start w:val="1"/>
      <w:numFmt w:val="decimal"/>
      <w:lvlText w:val="%9."/>
      <w:lvlJc w:val="left"/>
      <w:pPr>
        <w:tabs>
          <w:tab w:val="num" w:pos="6480"/>
        </w:tabs>
        <w:ind w:left="6480" w:hanging="360"/>
      </w:pPr>
    </w:lvl>
  </w:abstractNum>
  <w:abstractNum w:abstractNumId="24">
    <w:nsid w:val="73C230FA"/>
    <w:multiLevelType w:val="hybridMultilevel"/>
    <w:tmpl w:val="369AFCE0"/>
    <w:lvl w:ilvl="0" w:tplc="883AB870">
      <w:start w:val="4"/>
      <w:numFmt w:val="bullet"/>
      <w:lvlText w:val="-"/>
      <w:lvlJc w:val="left"/>
      <w:pPr>
        <w:ind w:left="1068" w:hanging="360"/>
      </w:pPr>
      <w:rPr>
        <w:rFonts w:ascii="Times New Roman" w:eastAsia="Times New Roman" w:hAnsi="Times New Roman" w:cs="Times New Roman" w:hint="default"/>
      </w:rPr>
    </w:lvl>
    <w:lvl w:ilvl="1" w:tplc="04190003">
      <w:start w:val="1"/>
      <w:numFmt w:val="decimal"/>
      <w:lvlText w:val="%2."/>
      <w:lvlJc w:val="left"/>
      <w:pPr>
        <w:tabs>
          <w:tab w:val="num" w:pos="1788"/>
        </w:tabs>
        <w:ind w:left="1788" w:hanging="360"/>
      </w:pPr>
    </w:lvl>
    <w:lvl w:ilvl="2" w:tplc="04190005">
      <w:start w:val="1"/>
      <w:numFmt w:val="decimal"/>
      <w:lvlText w:val="%3."/>
      <w:lvlJc w:val="left"/>
      <w:pPr>
        <w:tabs>
          <w:tab w:val="num" w:pos="2508"/>
        </w:tabs>
        <w:ind w:left="2508" w:hanging="360"/>
      </w:pPr>
    </w:lvl>
    <w:lvl w:ilvl="3" w:tplc="04190001">
      <w:start w:val="1"/>
      <w:numFmt w:val="decimal"/>
      <w:lvlText w:val="%4."/>
      <w:lvlJc w:val="left"/>
      <w:pPr>
        <w:tabs>
          <w:tab w:val="num" w:pos="3228"/>
        </w:tabs>
        <w:ind w:left="3228" w:hanging="360"/>
      </w:pPr>
    </w:lvl>
    <w:lvl w:ilvl="4" w:tplc="04190003">
      <w:start w:val="1"/>
      <w:numFmt w:val="decimal"/>
      <w:lvlText w:val="%5."/>
      <w:lvlJc w:val="left"/>
      <w:pPr>
        <w:tabs>
          <w:tab w:val="num" w:pos="3948"/>
        </w:tabs>
        <w:ind w:left="3948" w:hanging="360"/>
      </w:pPr>
    </w:lvl>
    <w:lvl w:ilvl="5" w:tplc="04190005">
      <w:start w:val="1"/>
      <w:numFmt w:val="decimal"/>
      <w:lvlText w:val="%6."/>
      <w:lvlJc w:val="left"/>
      <w:pPr>
        <w:tabs>
          <w:tab w:val="num" w:pos="4668"/>
        </w:tabs>
        <w:ind w:left="4668" w:hanging="360"/>
      </w:pPr>
    </w:lvl>
    <w:lvl w:ilvl="6" w:tplc="04190001">
      <w:start w:val="1"/>
      <w:numFmt w:val="decimal"/>
      <w:lvlText w:val="%7."/>
      <w:lvlJc w:val="left"/>
      <w:pPr>
        <w:tabs>
          <w:tab w:val="num" w:pos="5388"/>
        </w:tabs>
        <w:ind w:left="5388" w:hanging="360"/>
      </w:pPr>
    </w:lvl>
    <w:lvl w:ilvl="7" w:tplc="04190003">
      <w:start w:val="1"/>
      <w:numFmt w:val="decimal"/>
      <w:lvlText w:val="%8."/>
      <w:lvlJc w:val="left"/>
      <w:pPr>
        <w:tabs>
          <w:tab w:val="num" w:pos="6108"/>
        </w:tabs>
        <w:ind w:left="6108" w:hanging="360"/>
      </w:pPr>
    </w:lvl>
    <w:lvl w:ilvl="8" w:tplc="04190005">
      <w:start w:val="1"/>
      <w:numFmt w:val="decimal"/>
      <w:lvlText w:val="%9."/>
      <w:lvlJc w:val="left"/>
      <w:pPr>
        <w:tabs>
          <w:tab w:val="num" w:pos="6828"/>
        </w:tabs>
        <w:ind w:left="6828" w:hanging="360"/>
      </w:pPr>
    </w:lvl>
  </w:abstractNum>
  <w:abstractNum w:abstractNumId="25">
    <w:nsid w:val="75C429FD"/>
    <w:multiLevelType w:val="hybridMultilevel"/>
    <w:tmpl w:val="3156197E"/>
    <w:lvl w:ilvl="0" w:tplc="BB761E2E">
      <w:numFmt w:val="bullet"/>
      <w:lvlText w:val="-"/>
      <w:lvlJc w:val="left"/>
      <w:pPr>
        <w:tabs>
          <w:tab w:val="num" w:pos="1080"/>
        </w:tabs>
        <w:ind w:left="1080" w:hanging="360"/>
      </w:pPr>
      <w:rPr>
        <w:rFonts w:ascii="Times New Roman" w:eastAsia="Times New Roman" w:hAnsi="Times New Roman" w:cs="Times New Roman" w:hint="default"/>
        <w:b/>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6">
    <w:nsid w:val="762A0E0D"/>
    <w:multiLevelType w:val="hybridMultilevel"/>
    <w:tmpl w:val="76CCF70A"/>
    <w:lvl w:ilvl="0" w:tplc="BFA235C0">
      <w:start w:val="1"/>
      <w:numFmt w:val="decimal"/>
      <w:lvlText w:val="%1."/>
      <w:lvlJc w:val="left"/>
      <w:pPr>
        <w:ind w:left="930" w:hanging="360"/>
      </w:pPr>
      <w:rPr>
        <w:rFonts w:eastAsia="Arial Unicode MS" w:hint="default"/>
        <w:color w:val="000000"/>
      </w:rPr>
    </w:lvl>
    <w:lvl w:ilvl="1" w:tplc="04220019" w:tentative="1">
      <w:start w:val="1"/>
      <w:numFmt w:val="lowerLetter"/>
      <w:lvlText w:val="%2."/>
      <w:lvlJc w:val="left"/>
      <w:pPr>
        <w:ind w:left="1650" w:hanging="360"/>
      </w:pPr>
    </w:lvl>
    <w:lvl w:ilvl="2" w:tplc="0422001B" w:tentative="1">
      <w:start w:val="1"/>
      <w:numFmt w:val="lowerRoman"/>
      <w:lvlText w:val="%3."/>
      <w:lvlJc w:val="right"/>
      <w:pPr>
        <w:ind w:left="2370" w:hanging="180"/>
      </w:pPr>
    </w:lvl>
    <w:lvl w:ilvl="3" w:tplc="0422000F" w:tentative="1">
      <w:start w:val="1"/>
      <w:numFmt w:val="decimal"/>
      <w:lvlText w:val="%4."/>
      <w:lvlJc w:val="left"/>
      <w:pPr>
        <w:ind w:left="3090" w:hanging="360"/>
      </w:pPr>
    </w:lvl>
    <w:lvl w:ilvl="4" w:tplc="04220019" w:tentative="1">
      <w:start w:val="1"/>
      <w:numFmt w:val="lowerLetter"/>
      <w:lvlText w:val="%5."/>
      <w:lvlJc w:val="left"/>
      <w:pPr>
        <w:ind w:left="3810" w:hanging="360"/>
      </w:pPr>
    </w:lvl>
    <w:lvl w:ilvl="5" w:tplc="0422001B" w:tentative="1">
      <w:start w:val="1"/>
      <w:numFmt w:val="lowerRoman"/>
      <w:lvlText w:val="%6."/>
      <w:lvlJc w:val="right"/>
      <w:pPr>
        <w:ind w:left="4530" w:hanging="180"/>
      </w:pPr>
    </w:lvl>
    <w:lvl w:ilvl="6" w:tplc="0422000F" w:tentative="1">
      <w:start w:val="1"/>
      <w:numFmt w:val="decimal"/>
      <w:lvlText w:val="%7."/>
      <w:lvlJc w:val="left"/>
      <w:pPr>
        <w:ind w:left="5250" w:hanging="360"/>
      </w:pPr>
    </w:lvl>
    <w:lvl w:ilvl="7" w:tplc="04220019" w:tentative="1">
      <w:start w:val="1"/>
      <w:numFmt w:val="lowerLetter"/>
      <w:lvlText w:val="%8."/>
      <w:lvlJc w:val="left"/>
      <w:pPr>
        <w:ind w:left="5970" w:hanging="360"/>
      </w:pPr>
    </w:lvl>
    <w:lvl w:ilvl="8" w:tplc="0422001B" w:tentative="1">
      <w:start w:val="1"/>
      <w:numFmt w:val="lowerRoman"/>
      <w:lvlText w:val="%9."/>
      <w:lvlJc w:val="right"/>
      <w:pPr>
        <w:ind w:left="6690" w:hanging="180"/>
      </w:pPr>
    </w:lvl>
  </w:abstractNum>
  <w:abstractNum w:abstractNumId="27">
    <w:nsid w:val="7DE10295"/>
    <w:multiLevelType w:val="hybridMultilevel"/>
    <w:tmpl w:val="2780A6F0"/>
    <w:lvl w:ilvl="0" w:tplc="BD3889CE">
      <w:start w:val="4"/>
      <w:numFmt w:val="bullet"/>
      <w:lvlText w:val="-"/>
      <w:lvlJc w:val="left"/>
      <w:pPr>
        <w:ind w:left="786" w:hanging="360"/>
      </w:pPr>
      <w:rPr>
        <w:rFonts w:ascii="Times New Roman" w:eastAsia="Times New Roman" w:hAnsi="Times New Roman" w:cs="Times New Roman" w:hint="default"/>
      </w:rPr>
    </w:lvl>
    <w:lvl w:ilvl="1" w:tplc="04220003" w:tentative="1">
      <w:start w:val="1"/>
      <w:numFmt w:val="bullet"/>
      <w:lvlText w:val="o"/>
      <w:lvlJc w:val="left"/>
      <w:pPr>
        <w:ind w:left="1506" w:hanging="360"/>
      </w:pPr>
      <w:rPr>
        <w:rFonts w:ascii="Courier New" w:hAnsi="Courier New" w:cs="Courier New" w:hint="default"/>
      </w:rPr>
    </w:lvl>
    <w:lvl w:ilvl="2" w:tplc="04220005" w:tentative="1">
      <w:start w:val="1"/>
      <w:numFmt w:val="bullet"/>
      <w:lvlText w:val=""/>
      <w:lvlJc w:val="left"/>
      <w:pPr>
        <w:ind w:left="2226" w:hanging="360"/>
      </w:pPr>
      <w:rPr>
        <w:rFonts w:ascii="Wingdings" w:hAnsi="Wingdings" w:hint="default"/>
      </w:rPr>
    </w:lvl>
    <w:lvl w:ilvl="3" w:tplc="04220001" w:tentative="1">
      <w:start w:val="1"/>
      <w:numFmt w:val="bullet"/>
      <w:lvlText w:val=""/>
      <w:lvlJc w:val="left"/>
      <w:pPr>
        <w:ind w:left="2946" w:hanging="360"/>
      </w:pPr>
      <w:rPr>
        <w:rFonts w:ascii="Symbol" w:hAnsi="Symbol" w:hint="default"/>
      </w:rPr>
    </w:lvl>
    <w:lvl w:ilvl="4" w:tplc="04220003" w:tentative="1">
      <w:start w:val="1"/>
      <w:numFmt w:val="bullet"/>
      <w:lvlText w:val="o"/>
      <w:lvlJc w:val="left"/>
      <w:pPr>
        <w:ind w:left="3666" w:hanging="360"/>
      </w:pPr>
      <w:rPr>
        <w:rFonts w:ascii="Courier New" w:hAnsi="Courier New" w:cs="Courier New" w:hint="default"/>
      </w:rPr>
    </w:lvl>
    <w:lvl w:ilvl="5" w:tplc="04220005" w:tentative="1">
      <w:start w:val="1"/>
      <w:numFmt w:val="bullet"/>
      <w:lvlText w:val=""/>
      <w:lvlJc w:val="left"/>
      <w:pPr>
        <w:ind w:left="4386" w:hanging="360"/>
      </w:pPr>
      <w:rPr>
        <w:rFonts w:ascii="Wingdings" w:hAnsi="Wingdings" w:hint="default"/>
      </w:rPr>
    </w:lvl>
    <w:lvl w:ilvl="6" w:tplc="04220001" w:tentative="1">
      <w:start w:val="1"/>
      <w:numFmt w:val="bullet"/>
      <w:lvlText w:val=""/>
      <w:lvlJc w:val="left"/>
      <w:pPr>
        <w:ind w:left="5106" w:hanging="360"/>
      </w:pPr>
      <w:rPr>
        <w:rFonts w:ascii="Symbol" w:hAnsi="Symbol" w:hint="default"/>
      </w:rPr>
    </w:lvl>
    <w:lvl w:ilvl="7" w:tplc="04220003" w:tentative="1">
      <w:start w:val="1"/>
      <w:numFmt w:val="bullet"/>
      <w:lvlText w:val="o"/>
      <w:lvlJc w:val="left"/>
      <w:pPr>
        <w:ind w:left="5826" w:hanging="360"/>
      </w:pPr>
      <w:rPr>
        <w:rFonts w:ascii="Courier New" w:hAnsi="Courier New" w:cs="Courier New" w:hint="default"/>
      </w:rPr>
    </w:lvl>
    <w:lvl w:ilvl="8" w:tplc="04220005" w:tentative="1">
      <w:start w:val="1"/>
      <w:numFmt w:val="bullet"/>
      <w:lvlText w:val=""/>
      <w:lvlJc w:val="left"/>
      <w:pPr>
        <w:ind w:left="6546" w:hanging="360"/>
      </w:pPr>
      <w:rPr>
        <w:rFonts w:ascii="Wingdings" w:hAnsi="Wingdings" w:hint="default"/>
      </w:rPr>
    </w:lvl>
  </w:abstractNum>
  <w:num w:numId="1">
    <w:abstractNumId w:val="7"/>
  </w:num>
  <w:num w:numId="2">
    <w:abstractNumId w:val="8"/>
  </w:num>
  <w:num w:numId="3">
    <w:abstractNumId w:val="4"/>
  </w:num>
  <w:num w:numId="4">
    <w:abstractNumId w:val="26"/>
  </w:num>
  <w:num w:numId="5">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0"/>
  </w:num>
  <w:num w:numId="7">
    <w:abstractNumId w:val="22"/>
  </w:num>
  <w:num w:numId="8">
    <w:abstractNumId w:val="2"/>
  </w:num>
  <w:num w:numId="9">
    <w:abstractNumId w:val="17"/>
  </w:num>
  <w:num w:numId="10">
    <w:abstractNumId w:val="15"/>
  </w:num>
  <w:num w:numId="11">
    <w:abstractNumId w:val="12"/>
  </w:num>
  <w:num w:numId="12">
    <w:abstractNumId w:val="27"/>
  </w:num>
  <w:num w:numId="13">
    <w:abstractNumId w:val="14"/>
  </w:num>
  <w:num w:numId="14">
    <w:abstractNumId w:val="5"/>
  </w:num>
  <w:num w:numId="15">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3"/>
  </w:num>
  <w:num w:numId="17">
    <w:abstractNumId w:val="2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6"/>
  </w:num>
  <w:num w:numId="19">
    <w:abstractNumId w:val="1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6"/>
  </w:num>
  <w:num w:numId="21">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1"/>
  </w:num>
  <w:num w:numId="23">
    <w:abstractNumId w:val="2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0"/>
  </w:num>
  <w:num w:numId="25">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3"/>
  </w:num>
  <w:num w:numId="27">
    <w:abstractNumId w:val="13"/>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5"/>
  </w:num>
  <w:num w:numId="29">
    <w:abstractNumId w:val="2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9"/>
  </w:num>
  <w:num w:numId="31">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18"/>
  </w:num>
  <w:num w:numId="33">
    <w:abstractNumId w:val="1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24"/>
  </w:num>
  <w:num w:numId="35">
    <w:abstractNumId w:val="2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3"/>
  </w:num>
  <w:num w:numId="37">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11"/>
  </w:num>
  <w:num w:numId="39">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19"/>
  </w:num>
  <w:num w:numId="41">
    <w:abstractNumId w:val="1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20"/>
  </w:num>
  <w:num w:numId="43">
    <w:abstractNumId w:val="20"/>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characterSpacingControl w:val="doNotCompress"/>
  <w:savePreviewPicture/>
  <w:compat>
    <w:useFELayout/>
    <w:compatSetting w:name="compatibilityMode" w:uri="http://schemas.microsoft.com/office/word" w:val="12"/>
  </w:compat>
  <w:rsids>
    <w:rsidRoot w:val="00A85C0A"/>
    <w:rsid w:val="00024E59"/>
    <w:rsid w:val="00145200"/>
    <w:rsid w:val="001D60B9"/>
    <w:rsid w:val="002E439B"/>
    <w:rsid w:val="002E694F"/>
    <w:rsid w:val="0068677B"/>
    <w:rsid w:val="006E5C37"/>
    <w:rsid w:val="00721FE0"/>
    <w:rsid w:val="00A85C0A"/>
    <w:rsid w:val="00AD1192"/>
    <w:rsid w:val="00BC71FF"/>
    <w:rsid w:val="00DC4434"/>
    <w:rsid w:val="00E33A84"/>
    <w:rsid w:val="00EB137E"/>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8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35" w:qFormat="1"/>
    <w:lsdException w:name="endnote tex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Hyperlink" w:uiPriority="0"/>
    <w:lsdException w:name="Strong" w:semiHidden="0" w:uiPriority="22" w:unhideWhenUsed="0" w:qFormat="1"/>
    <w:lsdException w:name="Emphasis" w:semiHidden="0" w:uiPriority="20" w:unhideWhenUsed="0" w:qFormat="1"/>
    <w:lsdException w:name="Document Map" w:uiPriority="0"/>
    <w:lsdException w:name="Plain Text" w:uiPriority="0"/>
    <w:lsdException w:name="Normal (Web)" w:uiPriority="0" w:qFormat="1"/>
    <w:lsdException w:name="HTML Preformatted"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A85C0A"/>
    <w:pPr>
      <w:keepNext/>
      <w:spacing w:after="0" w:line="240" w:lineRule="auto"/>
      <w:outlineLvl w:val="0"/>
    </w:pPr>
    <w:rPr>
      <w:rFonts w:ascii="Times New Roman" w:eastAsia="Times New Roman" w:hAnsi="Times New Roman" w:cs="Times New Roman"/>
      <w:sz w:val="28"/>
      <w:szCs w:val="20"/>
      <w:lang w:eastAsia="ru-RU"/>
    </w:rPr>
  </w:style>
  <w:style w:type="paragraph" w:styleId="2">
    <w:name w:val="heading 2"/>
    <w:basedOn w:val="a"/>
    <w:next w:val="a"/>
    <w:link w:val="20"/>
    <w:semiHidden/>
    <w:unhideWhenUsed/>
    <w:qFormat/>
    <w:rsid w:val="00A85C0A"/>
    <w:pPr>
      <w:keepNext/>
      <w:spacing w:before="240" w:after="60" w:line="240" w:lineRule="auto"/>
      <w:outlineLvl w:val="1"/>
    </w:pPr>
    <w:rPr>
      <w:rFonts w:ascii="Arial" w:eastAsia="Times New Roman" w:hAnsi="Arial" w:cs="Arial"/>
      <w:b/>
      <w:bCs/>
      <w:i/>
      <w:iCs/>
      <w:sz w:val="28"/>
      <w:szCs w:val="28"/>
      <w:lang w:val="ru-RU" w:eastAsia="ru-RU"/>
    </w:rPr>
  </w:style>
  <w:style w:type="paragraph" w:styleId="3">
    <w:name w:val="heading 3"/>
    <w:basedOn w:val="a"/>
    <w:link w:val="30"/>
    <w:semiHidden/>
    <w:unhideWhenUsed/>
    <w:qFormat/>
    <w:rsid w:val="00A85C0A"/>
    <w:pPr>
      <w:spacing w:before="100" w:beforeAutospacing="1" w:after="100" w:afterAutospacing="1" w:line="240" w:lineRule="auto"/>
      <w:outlineLvl w:val="2"/>
    </w:pPr>
    <w:rPr>
      <w:rFonts w:ascii="Times New Roman" w:eastAsia="Calibri" w:hAnsi="Times New Roman" w:cs="Times New Roman"/>
      <w:b/>
      <w:bCs/>
      <w:sz w:val="27"/>
      <w:szCs w:val="27"/>
    </w:rPr>
  </w:style>
  <w:style w:type="paragraph" w:styleId="4">
    <w:name w:val="heading 4"/>
    <w:basedOn w:val="a"/>
    <w:next w:val="a"/>
    <w:link w:val="40"/>
    <w:semiHidden/>
    <w:unhideWhenUsed/>
    <w:qFormat/>
    <w:rsid w:val="00A85C0A"/>
    <w:pPr>
      <w:keepNext/>
      <w:spacing w:after="0" w:line="240" w:lineRule="auto"/>
      <w:outlineLvl w:val="3"/>
    </w:pPr>
    <w:rPr>
      <w:rFonts w:ascii="Times New Roman" w:eastAsia="Times New Roman" w:hAnsi="Times New Roman" w:cs="Times New Roman"/>
      <w:b/>
      <w:sz w:val="24"/>
      <w:szCs w:val="20"/>
      <w:u w:val="single"/>
      <w:lang w:eastAsia="ru-RU"/>
    </w:rPr>
  </w:style>
  <w:style w:type="paragraph" w:styleId="5">
    <w:name w:val="heading 5"/>
    <w:basedOn w:val="a"/>
    <w:next w:val="a"/>
    <w:link w:val="50"/>
    <w:semiHidden/>
    <w:unhideWhenUsed/>
    <w:qFormat/>
    <w:rsid w:val="00A85C0A"/>
    <w:pPr>
      <w:spacing w:before="240" w:after="60" w:line="240" w:lineRule="auto"/>
      <w:outlineLvl w:val="4"/>
    </w:pPr>
    <w:rPr>
      <w:rFonts w:ascii="Calibri" w:eastAsia="Times New Roman" w:hAnsi="Calibri" w:cs="Times New Roman"/>
      <w:b/>
      <w:bCs/>
      <w:i/>
      <w:iCs/>
      <w:sz w:val="26"/>
      <w:szCs w:val="26"/>
      <w:lang w:val="ru-RU" w:eastAsia="ru-RU"/>
    </w:rPr>
  </w:style>
  <w:style w:type="paragraph" w:styleId="6">
    <w:name w:val="heading 6"/>
    <w:basedOn w:val="a"/>
    <w:next w:val="a"/>
    <w:link w:val="60"/>
    <w:semiHidden/>
    <w:unhideWhenUsed/>
    <w:qFormat/>
    <w:rsid w:val="00A85C0A"/>
    <w:pPr>
      <w:spacing w:before="240" w:after="60" w:line="240" w:lineRule="auto"/>
      <w:outlineLvl w:val="5"/>
    </w:pPr>
    <w:rPr>
      <w:rFonts w:ascii="Calibri" w:eastAsia="Times New Roman" w:hAnsi="Calibri" w:cs="Times New Roman"/>
      <w:b/>
      <w:bCs/>
      <w:lang w:val="ru-RU" w:eastAsia="ru-RU"/>
    </w:rPr>
  </w:style>
  <w:style w:type="paragraph" w:styleId="7">
    <w:name w:val="heading 7"/>
    <w:basedOn w:val="a"/>
    <w:next w:val="a"/>
    <w:link w:val="70"/>
    <w:semiHidden/>
    <w:unhideWhenUsed/>
    <w:qFormat/>
    <w:rsid w:val="00A85C0A"/>
    <w:pPr>
      <w:keepNext/>
      <w:keepLines/>
      <w:spacing w:before="200" w:after="0" w:line="240" w:lineRule="auto"/>
      <w:outlineLvl w:val="6"/>
    </w:pPr>
    <w:rPr>
      <w:rFonts w:asciiTheme="majorHAnsi" w:eastAsiaTheme="majorEastAsia" w:hAnsiTheme="majorHAnsi" w:cstheme="majorBidi"/>
      <w:i/>
      <w:iCs/>
      <w:color w:val="404040" w:themeColor="text1" w:themeTint="BF"/>
      <w:sz w:val="20"/>
      <w:szCs w:val="20"/>
      <w:lang w:val="ru-RU" w:eastAsia="ru-RU"/>
    </w:rPr>
  </w:style>
  <w:style w:type="paragraph" w:styleId="8">
    <w:name w:val="heading 8"/>
    <w:basedOn w:val="a"/>
    <w:next w:val="a"/>
    <w:link w:val="80"/>
    <w:semiHidden/>
    <w:unhideWhenUsed/>
    <w:qFormat/>
    <w:rsid w:val="00A85C0A"/>
    <w:pPr>
      <w:keepNext/>
      <w:keepLines/>
      <w:spacing w:before="200" w:after="0" w:line="240" w:lineRule="auto"/>
      <w:outlineLvl w:val="7"/>
    </w:pPr>
    <w:rPr>
      <w:rFonts w:asciiTheme="majorHAnsi" w:eastAsiaTheme="majorEastAsia" w:hAnsiTheme="majorHAnsi" w:cstheme="majorBidi"/>
      <w:color w:val="404040" w:themeColor="text1" w:themeTint="BF"/>
      <w:sz w:val="20"/>
      <w:szCs w:val="20"/>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A85C0A"/>
    <w:rPr>
      <w:rFonts w:ascii="Times New Roman" w:eastAsia="Times New Roman" w:hAnsi="Times New Roman" w:cs="Times New Roman"/>
      <w:sz w:val="28"/>
      <w:szCs w:val="20"/>
      <w:lang w:eastAsia="ru-RU"/>
    </w:rPr>
  </w:style>
  <w:style w:type="character" w:customStyle="1" w:styleId="20">
    <w:name w:val="Заголовок 2 Знак"/>
    <w:basedOn w:val="a0"/>
    <w:link w:val="2"/>
    <w:semiHidden/>
    <w:rsid w:val="00A85C0A"/>
    <w:rPr>
      <w:rFonts w:ascii="Arial" w:eastAsia="Times New Roman" w:hAnsi="Arial" w:cs="Arial"/>
      <w:b/>
      <w:bCs/>
      <w:i/>
      <w:iCs/>
      <w:sz w:val="28"/>
      <w:szCs w:val="28"/>
      <w:lang w:val="ru-RU" w:eastAsia="ru-RU"/>
    </w:rPr>
  </w:style>
  <w:style w:type="character" w:customStyle="1" w:styleId="30">
    <w:name w:val="Заголовок 3 Знак"/>
    <w:basedOn w:val="a0"/>
    <w:link w:val="3"/>
    <w:semiHidden/>
    <w:rsid w:val="00A85C0A"/>
    <w:rPr>
      <w:rFonts w:ascii="Times New Roman" w:eastAsia="Calibri" w:hAnsi="Times New Roman" w:cs="Times New Roman"/>
      <w:b/>
      <w:bCs/>
      <w:sz w:val="27"/>
      <w:szCs w:val="27"/>
    </w:rPr>
  </w:style>
  <w:style w:type="character" w:customStyle="1" w:styleId="40">
    <w:name w:val="Заголовок 4 Знак"/>
    <w:basedOn w:val="a0"/>
    <w:link w:val="4"/>
    <w:semiHidden/>
    <w:rsid w:val="00A85C0A"/>
    <w:rPr>
      <w:rFonts w:ascii="Times New Roman" w:eastAsia="Times New Roman" w:hAnsi="Times New Roman" w:cs="Times New Roman"/>
      <w:b/>
      <w:sz w:val="24"/>
      <w:szCs w:val="20"/>
      <w:u w:val="single"/>
      <w:lang w:eastAsia="ru-RU"/>
    </w:rPr>
  </w:style>
  <w:style w:type="character" w:customStyle="1" w:styleId="50">
    <w:name w:val="Заголовок 5 Знак"/>
    <w:basedOn w:val="a0"/>
    <w:link w:val="5"/>
    <w:semiHidden/>
    <w:rsid w:val="00A85C0A"/>
    <w:rPr>
      <w:rFonts w:ascii="Calibri" w:eastAsia="Times New Roman" w:hAnsi="Calibri" w:cs="Times New Roman"/>
      <w:b/>
      <w:bCs/>
      <w:i/>
      <w:iCs/>
      <w:sz w:val="26"/>
      <w:szCs w:val="26"/>
      <w:lang w:val="ru-RU" w:eastAsia="ru-RU"/>
    </w:rPr>
  </w:style>
  <w:style w:type="character" w:customStyle="1" w:styleId="60">
    <w:name w:val="Заголовок 6 Знак"/>
    <w:basedOn w:val="a0"/>
    <w:link w:val="6"/>
    <w:semiHidden/>
    <w:rsid w:val="00A85C0A"/>
    <w:rPr>
      <w:rFonts w:ascii="Calibri" w:eastAsia="Times New Roman" w:hAnsi="Calibri" w:cs="Times New Roman"/>
      <w:b/>
      <w:bCs/>
      <w:lang w:val="ru-RU" w:eastAsia="ru-RU"/>
    </w:rPr>
  </w:style>
  <w:style w:type="character" w:customStyle="1" w:styleId="70">
    <w:name w:val="Заголовок 7 Знак"/>
    <w:basedOn w:val="a0"/>
    <w:link w:val="7"/>
    <w:semiHidden/>
    <w:rsid w:val="00A85C0A"/>
    <w:rPr>
      <w:rFonts w:asciiTheme="majorHAnsi" w:eastAsiaTheme="majorEastAsia" w:hAnsiTheme="majorHAnsi" w:cstheme="majorBidi"/>
      <w:i/>
      <w:iCs/>
      <w:color w:val="404040" w:themeColor="text1" w:themeTint="BF"/>
      <w:sz w:val="20"/>
      <w:szCs w:val="20"/>
      <w:lang w:val="ru-RU" w:eastAsia="ru-RU"/>
    </w:rPr>
  </w:style>
  <w:style w:type="character" w:customStyle="1" w:styleId="80">
    <w:name w:val="Заголовок 8 Знак"/>
    <w:basedOn w:val="a0"/>
    <w:link w:val="8"/>
    <w:semiHidden/>
    <w:rsid w:val="00A85C0A"/>
    <w:rPr>
      <w:rFonts w:asciiTheme="majorHAnsi" w:eastAsiaTheme="majorEastAsia" w:hAnsiTheme="majorHAnsi" w:cstheme="majorBidi"/>
      <w:color w:val="404040" w:themeColor="text1" w:themeTint="BF"/>
      <w:sz w:val="20"/>
      <w:szCs w:val="20"/>
      <w:lang w:val="ru-RU" w:eastAsia="ru-RU"/>
    </w:rPr>
  </w:style>
  <w:style w:type="character" w:customStyle="1" w:styleId="rvts0">
    <w:name w:val="rvts0"/>
    <w:rsid w:val="00A85C0A"/>
  </w:style>
  <w:style w:type="character" w:customStyle="1" w:styleId="rvts23">
    <w:name w:val="rvts23"/>
    <w:rsid w:val="00A85C0A"/>
  </w:style>
  <w:style w:type="character" w:customStyle="1" w:styleId="HTML">
    <w:name w:val="Стандартный HTML Знак"/>
    <w:aliases w:val="Знак2 Знак, Знак2 Знак"/>
    <w:link w:val="HTML0"/>
    <w:locked/>
    <w:rsid w:val="00A85C0A"/>
    <w:rPr>
      <w:rFonts w:ascii="Courier New" w:hAnsi="Courier New" w:cs="Courier New"/>
    </w:rPr>
  </w:style>
  <w:style w:type="paragraph" w:styleId="HTML0">
    <w:name w:val="HTML Preformatted"/>
    <w:aliases w:val="Знак2, Знак2"/>
    <w:basedOn w:val="a"/>
    <w:link w:val="HTML"/>
    <w:unhideWhenUsed/>
    <w:rsid w:val="00A85C0A"/>
    <w:pPr>
      <w:tabs>
        <w:tab w:val="left" w:pos="708"/>
      </w:tabs>
      <w:spacing w:after="0" w:line="240" w:lineRule="auto"/>
    </w:pPr>
    <w:rPr>
      <w:rFonts w:ascii="Courier New" w:hAnsi="Courier New" w:cs="Courier New"/>
    </w:rPr>
  </w:style>
  <w:style w:type="character" w:customStyle="1" w:styleId="HTML1">
    <w:name w:val="Стандартный HTML Знак1"/>
    <w:basedOn w:val="a0"/>
    <w:uiPriority w:val="99"/>
    <w:semiHidden/>
    <w:rsid w:val="00A85C0A"/>
    <w:rPr>
      <w:rFonts w:ascii="Consolas" w:hAnsi="Consolas" w:cs="Consolas"/>
      <w:sz w:val="20"/>
      <w:szCs w:val="20"/>
    </w:rPr>
  </w:style>
  <w:style w:type="character" w:customStyle="1" w:styleId="a3">
    <w:name w:val="Абзац списка Знак"/>
    <w:link w:val="a4"/>
    <w:uiPriority w:val="34"/>
    <w:locked/>
    <w:rsid w:val="00A85C0A"/>
  </w:style>
  <w:style w:type="paragraph" w:styleId="a4">
    <w:name w:val="List Paragraph"/>
    <w:basedOn w:val="a"/>
    <w:link w:val="a3"/>
    <w:uiPriority w:val="34"/>
    <w:qFormat/>
    <w:rsid w:val="00A85C0A"/>
    <w:pPr>
      <w:ind w:left="720"/>
      <w:contextualSpacing/>
    </w:pPr>
  </w:style>
  <w:style w:type="paragraph" w:styleId="a5">
    <w:name w:val="Normal (Web)"/>
    <w:aliases w:val="Обычный (веб) Знак Знак,Обычный (веб) Знак Знак Знак,Обычный (веб) Знак2,Обычный (веб) Знак1 Знак1 Знак Знак Знак,Обычный (веб) Знак1 Знак1 Знак Знак Знак Знак Знак,Обычный (веб) Знак1 Знак1,Обычный (Web),Знак,Знак1 Зна, Знак,Знак1 З"/>
    <w:basedOn w:val="a"/>
    <w:link w:val="a6"/>
    <w:unhideWhenUsed/>
    <w:qFormat/>
    <w:rsid w:val="00A85C0A"/>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character" w:customStyle="1" w:styleId="a6">
    <w:name w:val="Обычный (веб) Знак"/>
    <w:aliases w:val="Обычный (веб) Знак Знак Знак1,Обычный (веб) Знак Знак Знак Знак,Обычный (веб) Знак2 Знак,Обычный (веб) Знак1 Знак1 Знак Знак Знак Знак,Обычный (веб) Знак1 Знак1 Знак Знак Знак Знак Знак Знак,Обычный (веб) Знак1 Знак1 Знак,Знак Знак"/>
    <w:link w:val="a5"/>
    <w:locked/>
    <w:rsid w:val="00A85C0A"/>
    <w:rPr>
      <w:rFonts w:ascii="Times New Roman" w:eastAsia="Times New Roman" w:hAnsi="Times New Roman" w:cs="Times New Roman"/>
      <w:sz w:val="24"/>
      <w:szCs w:val="24"/>
      <w:lang w:val="ru-RU" w:eastAsia="ru-RU"/>
    </w:rPr>
  </w:style>
  <w:style w:type="paragraph" w:styleId="a7">
    <w:name w:val="No Spacing"/>
    <w:link w:val="a8"/>
    <w:uiPriority w:val="1"/>
    <w:qFormat/>
    <w:rsid w:val="00A85C0A"/>
    <w:pPr>
      <w:spacing w:after="0" w:line="240" w:lineRule="auto"/>
    </w:pPr>
    <w:rPr>
      <w:rFonts w:ascii="Calibri" w:eastAsia="Calibri" w:hAnsi="Calibri" w:cs="Times New Roman"/>
    </w:rPr>
  </w:style>
  <w:style w:type="character" w:customStyle="1" w:styleId="a8">
    <w:name w:val="Без интервала Знак"/>
    <w:link w:val="a7"/>
    <w:uiPriority w:val="99"/>
    <w:rsid w:val="00A85C0A"/>
    <w:rPr>
      <w:rFonts w:ascii="Calibri" w:eastAsia="Calibri" w:hAnsi="Calibri" w:cs="Times New Roman"/>
    </w:rPr>
  </w:style>
  <w:style w:type="paragraph" w:customStyle="1" w:styleId="Style2">
    <w:name w:val="Style2"/>
    <w:basedOn w:val="a"/>
    <w:rsid w:val="00A85C0A"/>
    <w:pPr>
      <w:widowControl w:val="0"/>
      <w:autoSpaceDE w:val="0"/>
      <w:autoSpaceDN w:val="0"/>
      <w:adjustRightInd w:val="0"/>
      <w:spacing w:after="0" w:line="346" w:lineRule="exact"/>
      <w:jc w:val="both"/>
    </w:pPr>
    <w:rPr>
      <w:rFonts w:ascii="Times New Roman" w:eastAsia="Times New Roman" w:hAnsi="Times New Roman" w:cs="Times New Roman"/>
      <w:sz w:val="24"/>
      <w:szCs w:val="24"/>
      <w:lang w:val="ru-RU" w:eastAsia="ru-RU"/>
    </w:rPr>
  </w:style>
  <w:style w:type="table" w:styleId="a9">
    <w:name w:val="Table Grid"/>
    <w:basedOn w:val="a1"/>
    <w:rsid w:val="00A85C0A"/>
    <w:pPr>
      <w:widowControl w:val="0"/>
      <w:spacing w:after="0" w:line="240" w:lineRule="auto"/>
    </w:pPr>
    <w:rPr>
      <w:rFonts w:eastAsiaTheme="minorHAnsi"/>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Pr>
  </w:style>
  <w:style w:type="paragraph" w:customStyle="1" w:styleId="9">
    <w:name w:val="Абзац списка9"/>
    <w:basedOn w:val="a"/>
    <w:qFormat/>
    <w:rsid w:val="00A85C0A"/>
    <w:pPr>
      <w:ind w:left="720"/>
    </w:pPr>
    <w:rPr>
      <w:rFonts w:ascii="Calibri" w:eastAsia="Times New Roman" w:hAnsi="Calibri" w:cs="Calibri"/>
      <w:lang w:val="ru-RU" w:eastAsia="en-US"/>
    </w:rPr>
  </w:style>
  <w:style w:type="paragraph" w:styleId="aa">
    <w:name w:val="Body Text"/>
    <w:basedOn w:val="a"/>
    <w:link w:val="ab"/>
    <w:unhideWhenUsed/>
    <w:rsid w:val="00A85C0A"/>
    <w:pPr>
      <w:spacing w:after="120" w:line="240" w:lineRule="auto"/>
    </w:pPr>
    <w:rPr>
      <w:rFonts w:ascii="Times New Roman" w:eastAsia="Times New Roman" w:hAnsi="Times New Roman" w:cs="Times New Roman"/>
      <w:sz w:val="28"/>
      <w:szCs w:val="28"/>
    </w:rPr>
  </w:style>
  <w:style w:type="character" w:customStyle="1" w:styleId="ab">
    <w:name w:val="Основной текст Знак"/>
    <w:basedOn w:val="a0"/>
    <w:link w:val="aa"/>
    <w:rsid w:val="00A85C0A"/>
    <w:rPr>
      <w:rFonts w:ascii="Times New Roman" w:eastAsia="Times New Roman" w:hAnsi="Times New Roman" w:cs="Times New Roman"/>
      <w:sz w:val="28"/>
      <w:szCs w:val="28"/>
    </w:rPr>
  </w:style>
  <w:style w:type="character" w:styleId="ac">
    <w:name w:val="Hyperlink"/>
    <w:semiHidden/>
    <w:unhideWhenUsed/>
    <w:rsid w:val="00A85C0A"/>
    <w:rPr>
      <w:color w:val="0000FF"/>
      <w:u w:val="single"/>
    </w:rPr>
  </w:style>
  <w:style w:type="character" w:customStyle="1" w:styleId="ad">
    <w:name w:val="Текст сноски Знак"/>
    <w:basedOn w:val="a0"/>
    <w:link w:val="ae"/>
    <w:semiHidden/>
    <w:locked/>
    <w:rsid w:val="00A85C0A"/>
    <w:rPr>
      <w:rFonts w:ascii="Courier New" w:hAnsi="Courier New" w:cs="Courier New"/>
      <w:lang w:eastAsia="ru-RU"/>
    </w:rPr>
  </w:style>
  <w:style w:type="paragraph" w:styleId="ae">
    <w:name w:val="footnote text"/>
    <w:basedOn w:val="a"/>
    <w:link w:val="ad"/>
    <w:semiHidden/>
    <w:unhideWhenUsed/>
    <w:rsid w:val="00A85C0A"/>
    <w:pPr>
      <w:spacing w:after="0" w:line="240" w:lineRule="auto"/>
    </w:pPr>
    <w:rPr>
      <w:rFonts w:ascii="Courier New" w:hAnsi="Courier New" w:cs="Courier New"/>
      <w:lang w:eastAsia="ru-RU"/>
    </w:rPr>
  </w:style>
  <w:style w:type="character" w:customStyle="1" w:styleId="11">
    <w:name w:val="Текст сноски Знак1"/>
    <w:basedOn w:val="a0"/>
    <w:semiHidden/>
    <w:rsid w:val="00A85C0A"/>
    <w:rPr>
      <w:sz w:val="20"/>
      <w:szCs w:val="20"/>
    </w:rPr>
  </w:style>
  <w:style w:type="character" w:customStyle="1" w:styleId="af">
    <w:name w:val="Верхний колонтитул Знак"/>
    <w:basedOn w:val="a0"/>
    <w:link w:val="af0"/>
    <w:semiHidden/>
    <w:locked/>
    <w:rsid w:val="00A85C0A"/>
    <w:rPr>
      <w:lang w:eastAsia="ru-RU"/>
    </w:rPr>
  </w:style>
  <w:style w:type="paragraph" w:styleId="af0">
    <w:name w:val="header"/>
    <w:basedOn w:val="a"/>
    <w:link w:val="af"/>
    <w:semiHidden/>
    <w:unhideWhenUsed/>
    <w:rsid w:val="00A85C0A"/>
    <w:pPr>
      <w:tabs>
        <w:tab w:val="center" w:pos="4677"/>
        <w:tab w:val="right" w:pos="9355"/>
      </w:tabs>
      <w:spacing w:after="0" w:line="240" w:lineRule="auto"/>
    </w:pPr>
    <w:rPr>
      <w:lang w:eastAsia="ru-RU"/>
    </w:rPr>
  </w:style>
  <w:style w:type="character" w:customStyle="1" w:styleId="12">
    <w:name w:val="Верхний колонтитул Знак1"/>
    <w:basedOn w:val="a0"/>
    <w:semiHidden/>
    <w:rsid w:val="00A85C0A"/>
  </w:style>
  <w:style w:type="character" w:customStyle="1" w:styleId="af1">
    <w:name w:val="Нижний колонтитул Знак"/>
    <w:basedOn w:val="a0"/>
    <w:link w:val="af2"/>
    <w:locked/>
    <w:rsid w:val="00A85C0A"/>
    <w:rPr>
      <w:lang w:val="ru-RU" w:eastAsia="ru-RU"/>
    </w:rPr>
  </w:style>
  <w:style w:type="paragraph" w:styleId="af2">
    <w:name w:val="footer"/>
    <w:basedOn w:val="a"/>
    <w:link w:val="af1"/>
    <w:unhideWhenUsed/>
    <w:rsid w:val="00A85C0A"/>
    <w:pPr>
      <w:tabs>
        <w:tab w:val="center" w:pos="4677"/>
        <w:tab w:val="right" w:pos="9355"/>
      </w:tabs>
      <w:spacing w:after="0" w:line="240" w:lineRule="auto"/>
    </w:pPr>
    <w:rPr>
      <w:lang w:val="ru-RU" w:eastAsia="ru-RU"/>
    </w:rPr>
  </w:style>
  <w:style w:type="character" w:customStyle="1" w:styleId="13">
    <w:name w:val="Нижний колонтитул Знак1"/>
    <w:basedOn w:val="a0"/>
    <w:semiHidden/>
    <w:rsid w:val="00A85C0A"/>
  </w:style>
  <w:style w:type="character" w:customStyle="1" w:styleId="af3">
    <w:name w:val="Текст концевой сноски Знак"/>
    <w:basedOn w:val="a0"/>
    <w:link w:val="af4"/>
    <w:semiHidden/>
    <w:locked/>
    <w:rsid w:val="00A85C0A"/>
    <w:rPr>
      <w:lang w:eastAsia="ru-RU"/>
    </w:rPr>
  </w:style>
  <w:style w:type="paragraph" w:styleId="af4">
    <w:name w:val="endnote text"/>
    <w:basedOn w:val="a"/>
    <w:link w:val="af3"/>
    <w:semiHidden/>
    <w:unhideWhenUsed/>
    <w:rsid w:val="00A85C0A"/>
    <w:pPr>
      <w:spacing w:after="0" w:line="240" w:lineRule="auto"/>
    </w:pPr>
    <w:rPr>
      <w:lang w:eastAsia="ru-RU"/>
    </w:rPr>
  </w:style>
  <w:style w:type="character" w:customStyle="1" w:styleId="14">
    <w:name w:val="Текст концевой сноски Знак1"/>
    <w:basedOn w:val="a0"/>
    <w:semiHidden/>
    <w:rsid w:val="00A85C0A"/>
    <w:rPr>
      <w:sz w:val="20"/>
      <w:szCs w:val="20"/>
    </w:rPr>
  </w:style>
  <w:style w:type="character" w:customStyle="1" w:styleId="af5">
    <w:name w:val="Название Знак"/>
    <w:basedOn w:val="a0"/>
    <w:link w:val="af6"/>
    <w:locked/>
    <w:rsid w:val="00A85C0A"/>
    <w:rPr>
      <w:b/>
      <w:sz w:val="28"/>
      <w:lang w:val="ru-RU" w:eastAsia="ru-RU"/>
    </w:rPr>
  </w:style>
  <w:style w:type="paragraph" w:styleId="af6">
    <w:name w:val="Title"/>
    <w:basedOn w:val="a"/>
    <w:next w:val="a"/>
    <w:link w:val="af5"/>
    <w:qFormat/>
    <w:rsid w:val="00A85C0A"/>
    <w:pPr>
      <w:pBdr>
        <w:bottom w:val="single" w:sz="8" w:space="4" w:color="4F81BD" w:themeColor="accent1"/>
      </w:pBdr>
      <w:spacing w:after="300" w:line="240" w:lineRule="auto"/>
      <w:contextualSpacing/>
    </w:pPr>
    <w:rPr>
      <w:b/>
      <w:sz w:val="28"/>
      <w:lang w:val="ru-RU" w:eastAsia="ru-RU"/>
    </w:rPr>
  </w:style>
  <w:style w:type="character" w:customStyle="1" w:styleId="15">
    <w:name w:val="Название Знак1"/>
    <w:basedOn w:val="a0"/>
    <w:rsid w:val="00A85C0A"/>
    <w:rPr>
      <w:rFonts w:asciiTheme="majorHAnsi" w:eastAsiaTheme="majorEastAsia" w:hAnsiTheme="majorHAnsi" w:cstheme="majorBidi"/>
      <w:color w:val="17365D" w:themeColor="text2" w:themeShade="BF"/>
      <w:spacing w:val="5"/>
      <w:kern w:val="28"/>
      <w:sz w:val="52"/>
      <w:szCs w:val="52"/>
    </w:rPr>
  </w:style>
  <w:style w:type="character" w:customStyle="1" w:styleId="16">
    <w:name w:val="Основной текст с отступом Знак1"/>
    <w:aliases w:val="Подпись к рис. Знак,Ïîäïèñü ê ðèñ. Знак,Iiaienu e ?en. Знак,Body Text 2 Знак1,Body Text 2 Знак Знак"/>
    <w:link w:val="af7"/>
    <w:semiHidden/>
    <w:locked/>
    <w:rsid w:val="00A85C0A"/>
    <w:rPr>
      <w:b/>
      <w:sz w:val="24"/>
      <w:lang w:eastAsia="ru-RU"/>
    </w:rPr>
  </w:style>
  <w:style w:type="paragraph" w:styleId="af7">
    <w:name w:val="Body Text Indent"/>
    <w:aliases w:val="Подпись к рис.,Ïîäïèñü ê ðèñ.,Iiaienu e ?en.,Body Text 2,Body Text 2 Знак"/>
    <w:basedOn w:val="a"/>
    <w:link w:val="16"/>
    <w:semiHidden/>
    <w:unhideWhenUsed/>
    <w:rsid w:val="00A85C0A"/>
    <w:pPr>
      <w:spacing w:after="0" w:line="240" w:lineRule="auto"/>
      <w:ind w:firstLine="720"/>
      <w:jc w:val="center"/>
    </w:pPr>
    <w:rPr>
      <w:b/>
      <w:sz w:val="24"/>
      <w:lang w:eastAsia="ru-RU"/>
    </w:rPr>
  </w:style>
  <w:style w:type="character" w:customStyle="1" w:styleId="af8">
    <w:name w:val="Основной текст с отступом Знак"/>
    <w:aliases w:val="Подпись к рис. Знак1,Ïîäïèñü ê ðèñ. Знак1,Iiaienu e ?en. Знак1,Body Text 2 Знак2,Body Text 2 Знак Знак1"/>
    <w:basedOn w:val="a0"/>
    <w:uiPriority w:val="99"/>
    <w:semiHidden/>
    <w:rsid w:val="00A85C0A"/>
  </w:style>
  <w:style w:type="character" w:customStyle="1" w:styleId="21">
    <w:name w:val="Основной текст 2 Знак"/>
    <w:basedOn w:val="a0"/>
    <w:link w:val="22"/>
    <w:locked/>
    <w:rsid w:val="00A85C0A"/>
    <w:rPr>
      <w:lang w:val="ru-RU" w:eastAsia="ru-RU"/>
    </w:rPr>
  </w:style>
  <w:style w:type="paragraph" w:styleId="22">
    <w:name w:val="Body Text 2"/>
    <w:basedOn w:val="a"/>
    <w:link w:val="21"/>
    <w:unhideWhenUsed/>
    <w:rsid w:val="00A85C0A"/>
    <w:pPr>
      <w:spacing w:after="120" w:line="480" w:lineRule="auto"/>
    </w:pPr>
    <w:rPr>
      <w:lang w:val="ru-RU" w:eastAsia="ru-RU"/>
    </w:rPr>
  </w:style>
  <w:style w:type="character" w:customStyle="1" w:styleId="210">
    <w:name w:val="Основной текст 2 Знак1"/>
    <w:basedOn w:val="a0"/>
    <w:semiHidden/>
    <w:rsid w:val="00A85C0A"/>
  </w:style>
  <w:style w:type="character" w:customStyle="1" w:styleId="31">
    <w:name w:val="Основной текст 3 Знак"/>
    <w:basedOn w:val="a0"/>
    <w:link w:val="32"/>
    <w:semiHidden/>
    <w:locked/>
    <w:rsid w:val="00A85C0A"/>
    <w:rPr>
      <w:sz w:val="16"/>
      <w:szCs w:val="16"/>
    </w:rPr>
  </w:style>
  <w:style w:type="paragraph" w:styleId="32">
    <w:name w:val="Body Text 3"/>
    <w:basedOn w:val="a"/>
    <w:link w:val="31"/>
    <w:semiHidden/>
    <w:unhideWhenUsed/>
    <w:rsid w:val="00A85C0A"/>
    <w:pPr>
      <w:spacing w:after="120" w:line="240" w:lineRule="auto"/>
    </w:pPr>
    <w:rPr>
      <w:sz w:val="16"/>
      <w:szCs w:val="16"/>
    </w:rPr>
  </w:style>
  <w:style w:type="character" w:customStyle="1" w:styleId="310">
    <w:name w:val="Основной текст 3 Знак1"/>
    <w:basedOn w:val="a0"/>
    <w:semiHidden/>
    <w:rsid w:val="00A85C0A"/>
    <w:rPr>
      <w:sz w:val="16"/>
      <w:szCs w:val="16"/>
    </w:rPr>
  </w:style>
  <w:style w:type="character" w:customStyle="1" w:styleId="23">
    <w:name w:val="Основной текст с отступом 2 Знак"/>
    <w:basedOn w:val="a0"/>
    <w:link w:val="24"/>
    <w:semiHidden/>
    <w:locked/>
    <w:rsid w:val="00A85C0A"/>
    <w:rPr>
      <w:sz w:val="24"/>
      <w:lang w:eastAsia="ru-RU"/>
    </w:rPr>
  </w:style>
  <w:style w:type="paragraph" w:styleId="24">
    <w:name w:val="Body Text Indent 2"/>
    <w:basedOn w:val="a"/>
    <w:link w:val="23"/>
    <w:semiHidden/>
    <w:unhideWhenUsed/>
    <w:rsid w:val="00A85C0A"/>
    <w:pPr>
      <w:spacing w:after="120" w:line="480" w:lineRule="auto"/>
      <w:ind w:left="283"/>
    </w:pPr>
    <w:rPr>
      <w:sz w:val="24"/>
      <w:lang w:eastAsia="ru-RU"/>
    </w:rPr>
  </w:style>
  <w:style w:type="character" w:customStyle="1" w:styleId="211">
    <w:name w:val="Основной текст с отступом 2 Знак1"/>
    <w:basedOn w:val="a0"/>
    <w:semiHidden/>
    <w:rsid w:val="00A85C0A"/>
  </w:style>
  <w:style w:type="character" w:customStyle="1" w:styleId="33">
    <w:name w:val="Основной текст с отступом 3 Знак"/>
    <w:basedOn w:val="a0"/>
    <w:link w:val="34"/>
    <w:semiHidden/>
    <w:locked/>
    <w:rsid w:val="00A85C0A"/>
    <w:rPr>
      <w:b/>
      <w:sz w:val="28"/>
      <w:lang w:eastAsia="ru-RU"/>
    </w:rPr>
  </w:style>
  <w:style w:type="paragraph" w:styleId="34">
    <w:name w:val="Body Text Indent 3"/>
    <w:basedOn w:val="a"/>
    <w:link w:val="33"/>
    <w:semiHidden/>
    <w:unhideWhenUsed/>
    <w:rsid w:val="00A85C0A"/>
    <w:pPr>
      <w:spacing w:after="120" w:line="240" w:lineRule="auto"/>
      <w:ind w:left="283"/>
    </w:pPr>
    <w:rPr>
      <w:b/>
      <w:sz w:val="28"/>
      <w:lang w:eastAsia="ru-RU"/>
    </w:rPr>
  </w:style>
  <w:style w:type="character" w:customStyle="1" w:styleId="311">
    <w:name w:val="Основной текст с отступом 3 Знак1"/>
    <w:basedOn w:val="a0"/>
    <w:semiHidden/>
    <w:rsid w:val="00A85C0A"/>
    <w:rPr>
      <w:sz w:val="16"/>
      <w:szCs w:val="16"/>
    </w:rPr>
  </w:style>
  <w:style w:type="character" w:customStyle="1" w:styleId="af9">
    <w:name w:val="Схема документа Знак"/>
    <w:basedOn w:val="a0"/>
    <w:link w:val="afa"/>
    <w:semiHidden/>
    <w:locked/>
    <w:rsid w:val="00A85C0A"/>
    <w:rPr>
      <w:rFonts w:ascii="Tahoma" w:hAnsi="Tahoma" w:cs="Tahoma"/>
      <w:lang w:val="ru-RU" w:eastAsia="ru-RU"/>
    </w:rPr>
  </w:style>
  <w:style w:type="paragraph" w:styleId="afa">
    <w:name w:val="Document Map"/>
    <w:basedOn w:val="a"/>
    <w:link w:val="af9"/>
    <w:semiHidden/>
    <w:unhideWhenUsed/>
    <w:rsid w:val="00A85C0A"/>
    <w:pPr>
      <w:spacing w:after="0" w:line="240" w:lineRule="auto"/>
    </w:pPr>
    <w:rPr>
      <w:rFonts w:ascii="Tahoma" w:hAnsi="Tahoma" w:cs="Tahoma"/>
      <w:lang w:val="ru-RU" w:eastAsia="ru-RU"/>
    </w:rPr>
  </w:style>
  <w:style w:type="character" w:customStyle="1" w:styleId="17">
    <w:name w:val="Схема документа Знак1"/>
    <w:basedOn w:val="a0"/>
    <w:semiHidden/>
    <w:rsid w:val="00A85C0A"/>
    <w:rPr>
      <w:rFonts w:ascii="Tahoma" w:hAnsi="Tahoma" w:cs="Tahoma"/>
      <w:sz w:val="16"/>
      <w:szCs w:val="16"/>
    </w:rPr>
  </w:style>
  <w:style w:type="character" w:customStyle="1" w:styleId="afb">
    <w:name w:val="Текст Знак"/>
    <w:basedOn w:val="a0"/>
    <w:link w:val="afc"/>
    <w:semiHidden/>
    <w:locked/>
    <w:rsid w:val="00A85C0A"/>
    <w:rPr>
      <w:rFonts w:ascii="Courier New" w:hAnsi="Courier New" w:cs="Courier New"/>
      <w:lang w:eastAsia="ru-RU"/>
    </w:rPr>
  </w:style>
  <w:style w:type="paragraph" w:styleId="afc">
    <w:name w:val="Plain Text"/>
    <w:basedOn w:val="a"/>
    <w:link w:val="afb"/>
    <w:semiHidden/>
    <w:unhideWhenUsed/>
    <w:rsid w:val="00A85C0A"/>
    <w:pPr>
      <w:spacing w:after="0" w:line="240" w:lineRule="auto"/>
    </w:pPr>
    <w:rPr>
      <w:rFonts w:ascii="Courier New" w:hAnsi="Courier New" w:cs="Courier New"/>
      <w:lang w:eastAsia="ru-RU"/>
    </w:rPr>
  </w:style>
  <w:style w:type="character" w:customStyle="1" w:styleId="18">
    <w:name w:val="Текст Знак1"/>
    <w:basedOn w:val="a0"/>
    <w:semiHidden/>
    <w:rsid w:val="00A85C0A"/>
    <w:rPr>
      <w:rFonts w:ascii="Consolas" w:hAnsi="Consolas" w:cs="Consolas"/>
      <w:sz w:val="21"/>
      <w:szCs w:val="21"/>
    </w:rPr>
  </w:style>
  <w:style w:type="character" w:customStyle="1" w:styleId="35">
    <w:name w:val="Обычный (веб) Знак3"/>
    <w:aliases w:val="Знак Знак1"/>
    <w:locked/>
    <w:rsid w:val="00A85C0A"/>
    <w:rPr>
      <w:rFonts w:ascii="Verdana" w:eastAsia="Times New Roman" w:hAnsi="Verdana" w:cs="Verdana"/>
      <w:sz w:val="20"/>
      <w:szCs w:val="20"/>
      <w:lang w:val="en-US" w:eastAsia="en-US"/>
    </w:rPr>
  </w:style>
  <w:style w:type="paragraph" w:customStyle="1" w:styleId="CharCharCharChar">
    <w:name w:val="Char Знак Знак Char Знак Знак Char Знак Знак Char Знак Знак Знак Знак Знак Знак Знак Знак Знак Знак Знак Знак"/>
    <w:basedOn w:val="a"/>
    <w:uiPriority w:val="99"/>
    <w:rsid w:val="00A85C0A"/>
    <w:pPr>
      <w:spacing w:after="0" w:line="240" w:lineRule="auto"/>
    </w:pPr>
    <w:rPr>
      <w:rFonts w:ascii="Verdana" w:eastAsia="Times New Roman" w:hAnsi="Verdana" w:cs="Verdana"/>
      <w:sz w:val="20"/>
      <w:szCs w:val="20"/>
      <w:lang w:val="en-US" w:eastAsia="en-US"/>
    </w:rPr>
  </w:style>
  <w:style w:type="paragraph" w:customStyle="1" w:styleId="afd">
    <w:name w:val="Нормальний текст"/>
    <w:basedOn w:val="a"/>
    <w:uiPriority w:val="99"/>
    <w:rsid w:val="00A85C0A"/>
    <w:pPr>
      <w:spacing w:before="120" w:after="0" w:line="240" w:lineRule="auto"/>
      <w:ind w:firstLine="567"/>
    </w:pPr>
    <w:rPr>
      <w:rFonts w:ascii="Times New Roman" w:eastAsia="Calibri" w:hAnsi="Times New Roman" w:cs="Times New Roman"/>
      <w:sz w:val="24"/>
      <w:szCs w:val="24"/>
      <w:lang w:eastAsia="ru-RU"/>
    </w:rPr>
  </w:style>
  <w:style w:type="paragraph" w:customStyle="1" w:styleId="CharCharCharChar0">
    <w:name w:val="Char Знак Знак Char Знак Знак Char Знак Знак Char Знак Знак Знак Знак Знак Знак Знак Знак Знак Знак Знак Знак Знак Знак"/>
    <w:basedOn w:val="a"/>
    <w:uiPriority w:val="99"/>
    <w:rsid w:val="00A85C0A"/>
    <w:pPr>
      <w:spacing w:after="0" w:line="240" w:lineRule="auto"/>
    </w:pPr>
    <w:rPr>
      <w:rFonts w:ascii="Verdana" w:eastAsia="Times New Roman" w:hAnsi="Verdana" w:cs="Verdana"/>
      <w:sz w:val="20"/>
      <w:szCs w:val="20"/>
      <w:lang w:val="en-US" w:eastAsia="en-US"/>
    </w:rPr>
  </w:style>
  <w:style w:type="paragraph" w:customStyle="1" w:styleId="19">
    <w:name w:val="Знак Знак1 Знак Знак Знак"/>
    <w:basedOn w:val="a"/>
    <w:uiPriority w:val="99"/>
    <w:rsid w:val="00A85C0A"/>
    <w:pPr>
      <w:spacing w:after="0" w:line="240" w:lineRule="auto"/>
    </w:pPr>
    <w:rPr>
      <w:rFonts w:ascii="Verdana" w:eastAsia="Times New Roman" w:hAnsi="Verdana" w:cs="Times New Roman"/>
      <w:sz w:val="20"/>
      <w:szCs w:val="20"/>
      <w:lang w:val="en-US" w:eastAsia="en-US"/>
    </w:rPr>
  </w:style>
  <w:style w:type="paragraph" w:customStyle="1" w:styleId="CharCharCharChar1">
    <w:name w:val="Char Знак Знак Char Знак Знак Char Знак Знак Char Знак Знак Знак Знак Знак Знак Знак Знак Знак Знак Знак Знак Знак Знак Знак Знак Знак Знак"/>
    <w:basedOn w:val="a"/>
    <w:uiPriority w:val="99"/>
    <w:rsid w:val="00A85C0A"/>
    <w:pPr>
      <w:spacing w:after="0" w:line="240" w:lineRule="auto"/>
    </w:pPr>
    <w:rPr>
      <w:rFonts w:ascii="Verdana" w:eastAsia="Times New Roman" w:hAnsi="Verdana" w:cs="Verdana"/>
      <w:sz w:val="20"/>
      <w:szCs w:val="20"/>
      <w:lang w:val="en-US" w:eastAsia="en-US"/>
    </w:rPr>
  </w:style>
  <w:style w:type="paragraph" w:customStyle="1" w:styleId="CharCharCharChar2">
    <w:name w:val="Char Знак Знак Char Знак Знак Char Знак Знак Char Знак Знак Знак"/>
    <w:basedOn w:val="a"/>
    <w:uiPriority w:val="99"/>
    <w:rsid w:val="00A85C0A"/>
    <w:pPr>
      <w:spacing w:after="0" w:line="240" w:lineRule="auto"/>
    </w:pPr>
    <w:rPr>
      <w:rFonts w:ascii="Verdana" w:eastAsia="Times New Roman" w:hAnsi="Verdana" w:cs="Verdana"/>
      <w:sz w:val="20"/>
      <w:szCs w:val="20"/>
      <w:lang w:val="en-US" w:eastAsia="en-US"/>
    </w:rPr>
  </w:style>
  <w:style w:type="paragraph" w:customStyle="1" w:styleId="1a">
    <w:name w:val="Основний текст з відступом1"/>
    <w:aliases w:val="Знак Знак Знак,Знак Знак Знак Знак Знак"/>
    <w:basedOn w:val="a"/>
    <w:uiPriority w:val="99"/>
    <w:rsid w:val="00A85C0A"/>
    <w:pPr>
      <w:spacing w:after="0" w:line="240" w:lineRule="auto"/>
      <w:ind w:firstLine="720"/>
      <w:jc w:val="both"/>
    </w:pPr>
    <w:rPr>
      <w:rFonts w:ascii="Times New Roman" w:eastAsia="Times New Roman" w:hAnsi="Times New Roman" w:cs="Times New Roman"/>
      <w:sz w:val="28"/>
      <w:szCs w:val="24"/>
      <w:lang w:eastAsia="ru-RU"/>
    </w:rPr>
  </w:style>
  <w:style w:type="paragraph" w:customStyle="1" w:styleId="msonormal1">
    <w:name w:val="msonormal стиль1"/>
    <w:basedOn w:val="a"/>
    <w:uiPriority w:val="99"/>
    <w:rsid w:val="00A85C0A"/>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msobodytextindent1">
    <w:name w:val="msobodytextindent стиль1"/>
    <w:basedOn w:val="a"/>
    <w:uiPriority w:val="99"/>
    <w:rsid w:val="00A85C0A"/>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afe">
    <w:name w:val="Знак Знак Знак Знак Знак Знак Знак Знак Знак"/>
    <w:basedOn w:val="a"/>
    <w:uiPriority w:val="99"/>
    <w:rsid w:val="00A85C0A"/>
    <w:pPr>
      <w:spacing w:after="0" w:line="240" w:lineRule="auto"/>
    </w:pPr>
    <w:rPr>
      <w:rFonts w:ascii="Verdana" w:eastAsia="Times New Roman" w:hAnsi="Verdana" w:cs="Verdana"/>
      <w:sz w:val="20"/>
      <w:szCs w:val="20"/>
      <w:lang w:val="en-US" w:eastAsia="en-US"/>
    </w:rPr>
  </w:style>
  <w:style w:type="paragraph" w:customStyle="1" w:styleId="CharCharCharChar3">
    <w:name w:val="Char Знак Знак Char Знак Знак Char Знак Знак Char Знак Знак Знак Знак Знак Знак Знак Знак Знак Знак Знак Знак Знак Знак Знак Знак Знак Знак Знак"/>
    <w:basedOn w:val="a"/>
    <w:uiPriority w:val="99"/>
    <w:rsid w:val="00A85C0A"/>
    <w:pPr>
      <w:spacing w:after="0" w:line="240" w:lineRule="auto"/>
    </w:pPr>
    <w:rPr>
      <w:rFonts w:ascii="Verdana" w:eastAsia="Times New Roman" w:hAnsi="Verdana" w:cs="Verdana"/>
      <w:sz w:val="20"/>
      <w:szCs w:val="20"/>
      <w:lang w:val="en-US" w:eastAsia="en-US"/>
    </w:rPr>
  </w:style>
  <w:style w:type="paragraph" w:customStyle="1" w:styleId="CharCharCharChar4">
    <w:name w:val="Char Знак Знак Char Знак Знак Char Знак Знак Char Знак Знак Знак Знак Знак Знак Знак Знак Знак Знак Знак Знак Знак Знак Знак Знак Знак"/>
    <w:basedOn w:val="a"/>
    <w:uiPriority w:val="99"/>
    <w:rsid w:val="00A85C0A"/>
    <w:pPr>
      <w:spacing w:after="0" w:line="240" w:lineRule="auto"/>
    </w:pPr>
    <w:rPr>
      <w:rFonts w:ascii="Verdana" w:eastAsia="Times New Roman" w:hAnsi="Verdana" w:cs="Verdana"/>
      <w:sz w:val="20"/>
      <w:szCs w:val="20"/>
      <w:lang w:val="en-US" w:eastAsia="en-US"/>
    </w:rPr>
  </w:style>
  <w:style w:type="paragraph" w:customStyle="1" w:styleId="aff">
    <w:name w:val="Знак Знак Знак Знак Знак Знак Знак Знак Знак Знак"/>
    <w:basedOn w:val="a"/>
    <w:uiPriority w:val="99"/>
    <w:rsid w:val="00A85C0A"/>
    <w:pPr>
      <w:spacing w:after="0" w:line="240" w:lineRule="auto"/>
    </w:pPr>
    <w:rPr>
      <w:rFonts w:ascii="Verdana" w:eastAsia="Times New Roman" w:hAnsi="Verdana" w:cs="Verdana"/>
      <w:sz w:val="20"/>
      <w:szCs w:val="20"/>
      <w:lang w:val="en-US" w:eastAsia="en-US"/>
    </w:rPr>
  </w:style>
  <w:style w:type="character" w:customStyle="1" w:styleId="aff0">
    <w:name w:val="Основной текст_"/>
    <w:link w:val="36"/>
    <w:uiPriority w:val="99"/>
    <w:locked/>
    <w:rsid w:val="00A85C0A"/>
    <w:rPr>
      <w:sz w:val="24"/>
      <w:szCs w:val="24"/>
      <w:shd w:val="clear" w:color="auto" w:fill="FFFFFF"/>
    </w:rPr>
  </w:style>
  <w:style w:type="paragraph" w:customStyle="1" w:styleId="36">
    <w:name w:val="Основной текст3"/>
    <w:basedOn w:val="a"/>
    <w:link w:val="aff0"/>
    <w:uiPriority w:val="99"/>
    <w:rsid w:val="00A85C0A"/>
    <w:pPr>
      <w:shd w:val="clear" w:color="auto" w:fill="FFFFFF"/>
      <w:spacing w:before="540" w:after="0" w:line="298" w:lineRule="exact"/>
      <w:ind w:firstLine="760"/>
      <w:jc w:val="both"/>
    </w:pPr>
    <w:rPr>
      <w:sz w:val="24"/>
      <w:szCs w:val="24"/>
    </w:rPr>
  </w:style>
  <w:style w:type="paragraph" w:customStyle="1" w:styleId="aff1">
    <w:name w:val="Знак Знак Знак Знак Знак Знак Знак"/>
    <w:basedOn w:val="a"/>
    <w:uiPriority w:val="99"/>
    <w:rsid w:val="00A85C0A"/>
    <w:pPr>
      <w:spacing w:after="0" w:line="240" w:lineRule="auto"/>
    </w:pPr>
    <w:rPr>
      <w:rFonts w:ascii="Verdana" w:eastAsia="Times New Roman" w:hAnsi="Verdana" w:cs="Verdana"/>
      <w:sz w:val="20"/>
      <w:szCs w:val="20"/>
      <w:lang w:val="en-US" w:eastAsia="en-US"/>
    </w:rPr>
  </w:style>
  <w:style w:type="paragraph" w:customStyle="1" w:styleId="25">
    <w:name w:val="Знак Знак2"/>
    <w:basedOn w:val="a"/>
    <w:uiPriority w:val="99"/>
    <w:rsid w:val="00A85C0A"/>
    <w:pPr>
      <w:spacing w:after="0" w:line="240" w:lineRule="auto"/>
    </w:pPr>
    <w:rPr>
      <w:rFonts w:ascii="Times New Roman" w:eastAsia="Times New Roman" w:hAnsi="Times New Roman" w:cs="Times New Roman"/>
      <w:sz w:val="20"/>
      <w:szCs w:val="20"/>
      <w:lang w:val="en-US" w:eastAsia="en-US"/>
    </w:rPr>
  </w:style>
  <w:style w:type="paragraph" w:customStyle="1" w:styleId="1b">
    <w:name w:val="Абзац списку1"/>
    <w:basedOn w:val="a"/>
    <w:uiPriority w:val="99"/>
    <w:rsid w:val="00A85C0A"/>
    <w:pPr>
      <w:spacing w:after="0" w:line="240" w:lineRule="auto"/>
      <w:ind w:left="720"/>
      <w:contextualSpacing/>
    </w:pPr>
    <w:rPr>
      <w:rFonts w:ascii="Times New Roman" w:eastAsia="Times New Roman" w:hAnsi="Times New Roman" w:cs="Times New Roman"/>
      <w:sz w:val="24"/>
      <w:szCs w:val="24"/>
      <w:lang w:eastAsia="ru-RU"/>
    </w:rPr>
  </w:style>
  <w:style w:type="paragraph" w:customStyle="1" w:styleId="1c">
    <w:name w:val="Знак Знак Знак Знак Знак Знак Знак1"/>
    <w:basedOn w:val="a"/>
    <w:uiPriority w:val="99"/>
    <w:rsid w:val="00A85C0A"/>
    <w:pPr>
      <w:spacing w:after="0" w:line="240" w:lineRule="auto"/>
    </w:pPr>
    <w:rPr>
      <w:rFonts w:ascii="Verdana" w:eastAsia="Times New Roman" w:hAnsi="Verdana" w:cs="Verdana"/>
      <w:sz w:val="20"/>
      <w:szCs w:val="20"/>
      <w:lang w:val="en-US" w:eastAsia="en-US"/>
    </w:rPr>
  </w:style>
  <w:style w:type="paragraph" w:customStyle="1" w:styleId="aff2">
    <w:name w:val="Бланк"/>
    <w:basedOn w:val="a"/>
    <w:uiPriority w:val="99"/>
    <w:rsid w:val="00A85C0A"/>
    <w:pPr>
      <w:tabs>
        <w:tab w:val="left" w:pos="5387"/>
        <w:tab w:val="right" w:pos="9356"/>
      </w:tabs>
      <w:spacing w:after="120" w:line="240" w:lineRule="auto"/>
      <w:ind w:firstLine="709"/>
      <w:jc w:val="both"/>
    </w:pPr>
    <w:rPr>
      <w:rFonts w:ascii="Times New Roman" w:eastAsia="Times New Roman" w:hAnsi="Times New Roman" w:cs="Times New Roman"/>
      <w:sz w:val="26"/>
      <w:szCs w:val="24"/>
      <w:lang w:val="ru-RU" w:eastAsia="ru-RU"/>
    </w:rPr>
  </w:style>
  <w:style w:type="paragraph" w:customStyle="1" w:styleId="rvps7">
    <w:name w:val="rvps7"/>
    <w:basedOn w:val="a"/>
    <w:uiPriority w:val="99"/>
    <w:rsid w:val="00A85C0A"/>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CharCharCharChar5">
    <w:name w:val="Char Знак Знак Char Знак Знак Char Знак Знак Char Знак Знак Знак Знак Знак Знак Знак Знак Знак Знак Знак Знак Знак Знак Знак Знак"/>
    <w:basedOn w:val="a"/>
    <w:uiPriority w:val="99"/>
    <w:rsid w:val="00A85C0A"/>
    <w:pPr>
      <w:spacing w:after="0" w:line="240" w:lineRule="auto"/>
    </w:pPr>
    <w:rPr>
      <w:rFonts w:ascii="Verdana" w:eastAsia="Times New Roman" w:hAnsi="Verdana" w:cs="Verdana"/>
      <w:sz w:val="20"/>
      <w:szCs w:val="20"/>
      <w:lang w:val="en-US" w:eastAsia="en-US"/>
    </w:rPr>
  </w:style>
  <w:style w:type="character" w:customStyle="1" w:styleId="StyleZakonu">
    <w:name w:val="StyleZakonu Знак Знак"/>
    <w:link w:val="StyleZakonu0"/>
    <w:locked/>
    <w:rsid w:val="00A85C0A"/>
    <w:rPr>
      <w:rFonts w:ascii="Calibri" w:eastAsia="Calibri" w:hAnsi="Calibri" w:cs="Calibri"/>
      <w:lang w:eastAsia="ru-RU"/>
    </w:rPr>
  </w:style>
  <w:style w:type="paragraph" w:customStyle="1" w:styleId="StyleZakonu0">
    <w:name w:val="StyleZakonu Знак"/>
    <w:basedOn w:val="a"/>
    <w:link w:val="StyleZakonu"/>
    <w:rsid w:val="00A85C0A"/>
    <w:pPr>
      <w:spacing w:before="120" w:after="60" w:line="220" w:lineRule="exact"/>
      <w:ind w:firstLine="284"/>
      <w:jc w:val="both"/>
    </w:pPr>
    <w:rPr>
      <w:rFonts w:ascii="Calibri" w:eastAsia="Calibri" w:hAnsi="Calibri" w:cs="Calibri"/>
      <w:lang w:eastAsia="ru-RU"/>
    </w:rPr>
  </w:style>
  <w:style w:type="paragraph" w:customStyle="1" w:styleId="rvps2">
    <w:name w:val="rvps2"/>
    <w:basedOn w:val="a"/>
    <w:uiPriority w:val="99"/>
    <w:rsid w:val="00A85C0A"/>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CharCharCharChar6">
    <w:name w:val="Char Знак Знак Char Знак Знак Char Знак Знак Char Знак Знак Знак Знак Знак"/>
    <w:basedOn w:val="a"/>
    <w:uiPriority w:val="99"/>
    <w:rsid w:val="00A85C0A"/>
    <w:pPr>
      <w:spacing w:after="0" w:line="240" w:lineRule="auto"/>
    </w:pPr>
    <w:rPr>
      <w:rFonts w:ascii="Verdana" w:eastAsia="Times New Roman" w:hAnsi="Verdana" w:cs="Verdana"/>
      <w:sz w:val="20"/>
      <w:szCs w:val="20"/>
      <w:lang w:val="en-US" w:eastAsia="en-US"/>
    </w:rPr>
  </w:style>
  <w:style w:type="paragraph" w:customStyle="1" w:styleId="110">
    <w:name w:val="Абзац списку11"/>
    <w:basedOn w:val="a"/>
    <w:uiPriority w:val="99"/>
    <w:qFormat/>
    <w:rsid w:val="00A85C0A"/>
    <w:pPr>
      <w:spacing w:after="0" w:line="240" w:lineRule="auto"/>
      <w:ind w:left="708"/>
    </w:pPr>
    <w:rPr>
      <w:rFonts w:ascii="Times New Roman" w:eastAsia="Times New Roman" w:hAnsi="Times New Roman" w:cs="Times New Roman"/>
      <w:sz w:val="24"/>
      <w:szCs w:val="24"/>
      <w:lang w:val="ru-RU" w:eastAsia="ru-RU"/>
    </w:rPr>
  </w:style>
  <w:style w:type="paragraph" w:customStyle="1" w:styleId="1d">
    <w:name w:val="Знак Знак1 Знак Знак Знак Знак"/>
    <w:basedOn w:val="a"/>
    <w:uiPriority w:val="99"/>
    <w:rsid w:val="00A85C0A"/>
    <w:pPr>
      <w:spacing w:after="0" w:line="240" w:lineRule="auto"/>
    </w:pPr>
    <w:rPr>
      <w:rFonts w:ascii="Verdana" w:eastAsia="Times New Roman" w:hAnsi="Verdana" w:cs="Verdana"/>
      <w:sz w:val="20"/>
      <w:szCs w:val="20"/>
      <w:lang w:val="en-US" w:eastAsia="en-US"/>
    </w:rPr>
  </w:style>
  <w:style w:type="paragraph" w:customStyle="1" w:styleId="1e">
    <w:name w:val="Без інтервалів1"/>
    <w:uiPriority w:val="99"/>
    <w:qFormat/>
    <w:rsid w:val="00A85C0A"/>
    <w:pPr>
      <w:spacing w:after="0" w:line="240" w:lineRule="auto"/>
    </w:pPr>
    <w:rPr>
      <w:rFonts w:ascii="Times New Roman" w:eastAsia="Calibri" w:hAnsi="Times New Roman" w:cs="Mangal"/>
      <w:kern w:val="28"/>
      <w:sz w:val="28"/>
      <w:szCs w:val="28"/>
      <w:lang w:eastAsia="en-US"/>
    </w:rPr>
  </w:style>
  <w:style w:type="paragraph" w:customStyle="1" w:styleId="aff3">
    <w:name w:val="Стиль"/>
    <w:uiPriority w:val="99"/>
    <w:rsid w:val="00A85C0A"/>
    <w:pPr>
      <w:widowControl w:val="0"/>
      <w:autoSpaceDE w:val="0"/>
      <w:autoSpaceDN w:val="0"/>
      <w:adjustRightInd w:val="0"/>
      <w:spacing w:after="0" w:line="240" w:lineRule="auto"/>
    </w:pPr>
    <w:rPr>
      <w:rFonts w:ascii="Arial" w:eastAsia="Times New Roman" w:hAnsi="Arial" w:cs="Arial"/>
      <w:sz w:val="24"/>
      <w:szCs w:val="24"/>
      <w:lang w:val="ru-RU" w:eastAsia="ru-RU"/>
    </w:rPr>
  </w:style>
  <w:style w:type="paragraph" w:customStyle="1" w:styleId="130">
    <w:name w:val="Обычный + 13 пт"/>
    <w:aliases w:val="По ширине,Первая строка:  1,19 см,Перед:  3 пт,После:  3 ...,Обычный + полужирный,курсив,0 см"/>
    <w:basedOn w:val="a"/>
    <w:uiPriority w:val="99"/>
    <w:rsid w:val="00A85C0A"/>
    <w:pPr>
      <w:spacing w:before="120" w:after="0" w:line="300" w:lineRule="exact"/>
      <w:ind w:left="-48" w:firstLine="768"/>
      <w:jc w:val="both"/>
    </w:pPr>
    <w:rPr>
      <w:rFonts w:ascii="Times New Roman" w:eastAsia="Times New Roman" w:hAnsi="Times New Roman" w:cs="Times New Roman"/>
      <w:sz w:val="26"/>
      <w:szCs w:val="26"/>
      <w:lang w:eastAsia="ru-RU"/>
    </w:rPr>
  </w:style>
  <w:style w:type="paragraph" w:customStyle="1" w:styleId="Default">
    <w:name w:val="Default"/>
    <w:uiPriority w:val="99"/>
    <w:rsid w:val="00A85C0A"/>
    <w:pPr>
      <w:autoSpaceDE w:val="0"/>
      <w:autoSpaceDN w:val="0"/>
      <w:adjustRightInd w:val="0"/>
      <w:spacing w:after="0" w:line="240" w:lineRule="auto"/>
    </w:pPr>
    <w:rPr>
      <w:rFonts w:ascii="Times New Roman" w:eastAsia="Times New Roman" w:hAnsi="Times New Roman" w:cs="Times New Roman"/>
      <w:color w:val="000000"/>
      <w:sz w:val="24"/>
      <w:szCs w:val="24"/>
      <w:lang w:val="ru-RU" w:eastAsia="ru-RU"/>
    </w:rPr>
  </w:style>
  <w:style w:type="paragraph" w:customStyle="1" w:styleId="26">
    <w:name w:val="Без інтервалів2"/>
    <w:uiPriority w:val="99"/>
    <w:qFormat/>
    <w:rsid w:val="00A85C0A"/>
    <w:pPr>
      <w:spacing w:after="0" w:line="240" w:lineRule="auto"/>
    </w:pPr>
    <w:rPr>
      <w:rFonts w:ascii="Times New Roman" w:eastAsia="Times New Roman" w:hAnsi="Times New Roman" w:cs="Times New Roman"/>
      <w:sz w:val="24"/>
      <w:szCs w:val="24"/>
      <w:lang w:eastAsia="ru-RU"/>
    </w:rPr>
  </w:style>
  <w:style w:type="paragraph" w:customStyle="1" w:styleId="rvps6">
    <w:name w:val="rvps6"/>
    <w:basedOn w:val="a"/>
    <w:uiPriority w:val="99"/>
    <w:rsid w:val="00A85C0A"/>
    <w:pPr>
      <w:spacing w:before="100" w:beforeAutospacing="1" w:after="100" w:afterAutospacing="1" w:line="240" w:lineRule="auto"/>
    </w:pPr>
    <w:rPr>
      <w:rFonts w:ascii="Times New Roman" w:eastAsia="Times New Roman" w:hAnsi="Times New Roman" w:cs="Times New Roman"/>
      <w:color w:val="000000"/>
      <w:sz w:val="24"/>
      <w:szCs w:val="24"/>
    </w:rPr>
  </w:style>
  <w:style w:type="paragraph" w:customStyle="1" w:styleId="1f">
    <w:name w:val="Знак Знак1 Знак Знак Знак Знак Знак Знак Знак Знак Знак Знак"/>
    <w:basedOn w:val="a"/>
    <w:uiPriority w:val="99"/>
    <w:rsid w:val="00A85C0A"/>
    <w:pPr>
      <w:spacing w:after="0" w:line="240" w:lineRule="auto"/>
    </w:pPr>
    <w:rPr>
      <w:rFonts w:ascii="Verdana" w:eastAsia="Times New Roman" w:hAnsi="Verdana" w:cs="Verdana"/>
      <w:sz w:val="20"/>
      <w:szCs w:val="20"/>
      <w:lang w:val="en-US" w:eastAsia="en-US"/>
    </w:rPr>
  </w:style>
  <w:style w:type="paragraph" w:customStyle="1" w:styleId="1f0">
    <w:name w:val="Знак Знак Знак Знак Знак Знак Знак Знак Знак Знак1"/>
    <w:basedOn w:val="a"/>
    <w:uiPriority w:val="99"/>
    <w:rsid w:val="00A85C0A"/>
    <w:pPr>
      <w:spacing w:after="0" w:line="240" w:lineRule="auto"/>
    </w:pPr>
    <w:rPr>
      <w:rFonts w:ascii="Verdana" w:eastAsia="Times New Roman" w:hAnsi="Verdana" w:cs="Verdana"/>
      <w:sz w:val="20"/>
      <w:szCs w:val="20"/>
      <w:lang w:val="en-US" w:eastAsia="en-US"/>
    </w:rPr>
  </w:style>
  <w:style w:type="paragraph" w:customStyle="1" w:styleId="NormalText">
    <w:name w:val="Normal Text"/>
    <w:basedOn w:val="a"/>
    <w:uiPriority w:val="99"/>
    <w:rsid w:val="00A85C0A"/>
    <w:pPr>
      <w:spacing w:before="120" w:after="0" w:line="240" w:lineRule="auto"/>
      <w:ind w:firstLine="567"/>
      <w:jc w:val="both"/>
    </w:pPr>
    <w:rPr>
      <w:rFonts w:ascii="Antiqua" w:eastAsia="Times New Roman" w:hAnsi="Antiqua" w:cs="Times New Roman"/>
      <w:sz w:val="26"/>
      <w:szCs w:val="20"/>
      <w:lang w:val="en-US" w:eastAsia="ru-RU"/>
    </w:rPr>
  </w:style>
  <w:style w:type="paragraph" w:customStyle="1" w:styleId="212">
    <w:name w:val="Основной текст 21"/>
    <w:basedOn w:val="a"/>
    <w:uiPriority w:val="99"/>
    <w:rsid w:val="00A85C0A"/>
    <w:pPr>
      <w:autoSpaceDE w:val="0"/>
      <w:autoSpaceDN w:val="0"/>
      <w:spacing w:after="0" w:line="240" w:lineRule="auto"/>
      <w:jc w:val="both"/>
    </w:pPr>
    <w:rPr>
      <w:rFonts w:ascii="Arial" w:eastAsia="Times New Roman" w:hAnsi="Arial" w:cs="Arial"/>
      <w:sz w:val="20"/>
      <w:szCs w:val="20"/>
      <w:lang w:eastAsia="ru-RU"/>
    </w:rPr>
  </w:style>
  <w:style w:type="paragraph" w:customStyle="1" w:styleId="1f1">
    <w:name w:val="1"/>
    <w:basedOn w:val="a"/>
    <w:uiPriority w:val="99"/>
    <w:rsid w:val="00A85C0A"/>
    <w:pPr>
      <w:spacing w:after="0" w:line="240" w:lineRule="auto"/>
    </w:pPr>
    <w:rPr>
      <w:rFonts w:ascii="Verdana" w:eastAsia="Times New Roman" w:hAnsi="Verdana" w:cs="Verdana"/>
      <w:sz w:val="20"/>
      <w:szCs w:val="20"/>
      <w:lang w:val="en-US" w:eastAsia="en-US"/>
    </w:rPr>
  </w:style>
  <w:style w:type="paragraph" w:customStyle="1" w:styleId="aff4">
    <w:name w:val="Знак Знак Знак Знак"/>
    <w:basedOn w:val="a"/>
    <w:uiPriority w:val="99"/>
    <w:rsid w:val="00A85C0A"/>
    <w:pPr>
      <w:spacing w:after="0" w:line="240" w:lineRule="auto"/>
    </w:pPr>
    <w:rPr>
      <w:rFonts w:ascii="Verdana" w:eastAsia="Times New Roman" w:hAnsi="Verdana" w:cs="Verdana"/>
      <w:sz w:val="20"/>
      <w:szCs w:val="20"/>
      <w:lang w:val="en-US" w:eastAsia="en-US"/>
    </w:rPr>
  </w:style>
  <w:style w:type="paragraph" w:customStyle="1" w:styleId="1f2">
    <w:name w:val="Знак Знак Знак Знак Знак Знак1 Знак Знак Знак Знак"/>
    <w:basedOn w:val="a"/>
    <w:uiPriority w:val="99"/>
    <w:rsid w:val="00A85C0A"/>
    <w:pPr>
      <w:spacing w:after="0" w:line="240" w:lineRule="auto"/>
    </w:pPr>
    <w:rPr>
      <w:rFonts w:ascii="Verdana" w:eastAsia="Times New Roman" w:hAnsi="Verdana" w:cs="Verdana"/>
      <w:sz w:val="20"/>
      <w:szCs w:val="20"/>
      <w:lang w:val="en-US" w:eastAsia="en-US"/>
    </w:rPr>
  </w:style>
  <w:style w:type="paragraph" w:customStyle="1" w:styleId="1f3">
    <w:name w:val="Абзац списка1"/>
    <w:basedOn w:val="a"/>
    <w:uiPriority w:val="99"/>
    <w:qFormat/>
    <w:rsid w:val="00A85C0A"/>
    <w:pPr>
      <w:ind w:left="720"/>
      <w:contextualSpacing/>
    </w:pPr>
    <w:rPr>
      <w:rFonts w:ascii="Calibri" w:eastAsia="Times New Roman" w:hAnsi="Calibri" w:cs="Times New Roman"/>
      <w:lang w:val="ru-RU" w:eastAsia="ru-RU"/>
    </w:rPr>
  </w:style>
  <w:style w:type="paragraph" w:customStyle="1" w:styleId="1f4">
    <w:name w:val="Знак1"/>
    <w:basedOn w:val="a"/>
    <w:uiPriority w:val="99"/>
    <w:rsid w:val="00A85C0A"/>
    <w:pPr>
      <w:spacing w:after="0" w:line="240" w:lineRule="auto"/>
    </w:pPr>
    <w:rPr>
      <w:rFonts w:ascii="Verdana" w:eastAsia="Times New Roman" w:hAnsi="Verdana" w:cs="Verdana"/>
      <w:sz w:val="20"/>
      <w:szCs w:val="20"/>
      <w:lang w:val="en-US" w:eastAsia="en-US"/>
    </w:rPr>
  </w:style>
  <w:style w:type="paragraph" w:customStyle="1" w:styleId="StyleZakonu1">
    <w:name w:val="StyleZakonu"/>
    <w:basedOn w:val="a"/>
    <w:uiPriority w:val="99"/>
    <w:rsid w:val="00A85C0A"/>
    <w:pPr>
      <w:spacing w:after="60" w:line="220" w:lineRule="exact"/>
      <w:ind w:firstLine="284"/>
      <w:jc w:val="both"/>
    </w:pPr>
    <w:rPr>
      <w:rFonts w:ascii="Times New Roman" w:eastAsia="Times New Roman" w:hAnsi="Times New Roman" w:cs="Times New Roman"/>
      <w:sz w:val="20"/>
      <w:szCs w:val="20"/>
      <w:lang w:eastAsia="ru-RU"/>
    </w:rPr>
  </w:style>
  <w:style w:type="paragraph" w:customStyle="1" w:styleId="aff5">
    <w:name w:val="Розділ"/>
    <w:basedOn w:val="StyleZakonu1"/>
    <w:uiPriority w:val="99"/>
    <w:rsid w:val="00A85C0A"/>
    <w:pPr>
      <w:spacing w:after="0" w:line="240" w:lineRule="auto"/>
      <w:ind w:firstLine="0"/>
      <w:jc w:val="center"/>
    </w:pPr>
    <w:rPr>
      <w:b/>
      <w:sz w:val="28"/>
      <w:szCs w:val="28"/>
    </w:rPr>
  </w:style>
  <w:style w:type="character" w:customStyle="1" w:styleId="aff6">
    <w:name w:val="Основний текст_"/>
    <w:link w:val="1f5"/>
    <w:locked/>
    <w:rsid w:val="00A85C0A"/>
    <w:rPr>
      <w:spacing w:val="1"/>
      <w:sz w:val="23"/>
      <w:szCs w:val="23"/>
      <w:shd w:val="clear" w:color="auto" w:fill="FFFFFF"/>
    </w:rPr>
  </w:style>
  <w:style w:type="paragraph" w:customStyle="1" w:styleId="1f5">
    <w:name w:val="Основний текст1"/>
    <w:basedOn w:val="a"/>
    <w:link w:val="aff6"/>
    <w:rsid w:val="00A85C0A"/>
    <w:pPr>
      <w:widowControl w:val="0"/>
      <w:shd w:val="clear" w:color="auto" w:fill="FFFFFF"/>
      <w:spacing w:after="240" w:line="290" w:lineRule="exact"/>
    </w:pPr>
    <w:rPr>
      <w:spacing w:val="1"/>
      <w:sz w:val="23"/>
      <w:szCs w:val="23"/>
    </w:rPr>
  </w:style>
  <w:style w:type="paragraph" w:customStyle="1" w:styleId="Style5">
    <w:name w:val="Style5"/>
    <w:basedOn w:val="a"/>
    <w:uiPriority w:val="99"/>
    <w:rsid w:val="00A85C0A"/>
    <w:pPr>
      <w:widowControl w:val="0"/>
      <w:autoSpaceDE w:val="0"/>
      <w:autoSpaceDN w:val="0"/>
      <w:adjustRightInd w:val="0"/>
      <w:spacing w:after="0" w:line="269" w:lineRule="exact"/>
    </w:pPr>
    <w:rPr>
      <w:rFonts w:ascii="Times New Roman" w:eastAsia="Times New Roman" w:hAnsi="Times New Roman" w:cs="Times New Roman"/>
      <w:sz w:val="24"/>
      <w:szCs w:val="24"/>
      <w:lang w:val="ru-RU" w:eastAsia="ru-RU"/>
    </w:rPr>
  </w:style>
  <w:style w:type="paragraph" w:customStyle="1" w:styleId="27">
    <w:name w:val="Основний текст2"/>
    <w:basedOn w:val="a"/>
    <w:uiPriority w:val="99"/>
    <w:rsid w:val="00A85C0A"/>
    <w:pPr>
      <w:widowControl w:val="0"/>
      <w:shd w:val="clear" w:color="auto" w:fill="FFFFFF"/>
      <w:spacing w:after="240" w:line="290" w:lineRule="exact"/>
    </w:pPr>
    <w:rPr>
      <w:rFonts w:ascii="Times New Roman" w:eastAsia="Times New Roman" w:hAnsi="Times New Roman" w:cs="Times New Roman"/>
      <w:spacing w:val="1"/>
      <w:sz w:val="23"/>
      <w:szCs w:val="23"/>
    </w:rPr>
  </w:style>
  <w:style w:type="paragraph" w:customStyle="1" w:styleId="aff7">
    <w:name w:val="заголов"/>
    <w:basedOn w:val="a"/>
    <w:uiPriority w:val="99"/>
    <w:rsid w:val="00A85C0A"/>
    <w:pPr>
      <w:widowControl w:val="0"/>
      <w:suppressAutoHyphens/>
      <w:spacing w:after="0" w:line="240" w:lineRule="auto"/>
      <w:jc w:val="center"/>
    </w:pPr>
    <w:rPr>
      <w:rFonts w:ascii="Times New Roman" w:eastAsia="Times New Roman" w:hAnsi="Times New Roman" w:cs="Times New Roman"/>
      <w:b/>
      <w:kern w:val="2"/>
      <w:sz w:val="24"/>
      <w:szCs w:val="24"/>
      <w:lang w:eastAsia="ar-SA"/>
    </w:rPr>
  </w:style>
  <w:style w:type="paragraph" w:customStyle="1" w:styleId="1f6">
    <w:name w:val="Знак Знак Знак Знак1"/>
    <w:basedOn w:val="a"/>
    <w:uiPriority w:val="99"/>
    <w:rsid w:val="00A85C0A"/>
    <w:pPr>
      <w:spacing w:after="0" w:line="240" w:lineRule="auto"/>
    </w:pPr>
    <w:rPr>
      <w:rFonts w:ascii="Verdana" w:eastAsia="Times New Roman" w:hAnsi="Verdana" w:cs="Verdana"/>
      <w:sz w:val="20"/>
      <w:szCs w:val="20"/>
      <w:lang w:val="en-US" w:eastAsia="en-US"/>
    </w:rPr>
  </w:style>
  <w:style w:type="paragraph" w:customStyle="1" w:styleId="111">
    <w:name w:val="Знак Знак Знак Знак Знак Знак1 Знак Знак Знак Знак1"/>
    <w:basedOn w:val="a"/>
    <w:uiPriority w:val="99"/>
    <w:rsid w:val="00A85C0A"/>
    <w:pPr>
      <w:spacing w:after="0" w:line="240" w:lineRule="auto"/>
    </w:pPr>
    <w:rPr>
      <w:rFonts w:ascii="Verdana" w:eastAsia="Times New Roman" w:hAnsi="Verdana" w:cs="Verdana"/>
      <w:sz w:val="20"/>
      <w:szCs w:val="20"/>
      <w:lang w:val="en-US" w:eastAsia="en-US"/>
    </w:rPr>
  </w:style>
  <w:style w:type="paragraph" w:customStyle="1" w:styleId="112">
    <w:name w:val="Знак11"/>
    <w:basedOn w:val="a"/>
    <w:uiPriority w:val="99"/>
    <w:rsid w:val="00A85C0A"/>
    <w:pPr>
      <w:spacing w:after="0" w:line="240" w:lineRule="auto"/>
    </w:pPr>
    <w:rPr>
      <w:rFonts w:ascii="Verdana" w:eastAsia="Times New Roman" w:hAnsi="Verdana" w:cs="Verdana"/>
      <w:sz w:val="20"/>
      <w:szCs w:val="20"/>
      <w:lang w:val="en-US" w:eastAsia="en-US"/>
    </w:rPr>
  </w:style>
  <w:style w:type="paragraph" w:customStyle="1" w:styleId="37">
    <w:name w:val="Знак Знак3 Знак Знак"/>
    <w:basedOn w:val="a"/>
    <w:uiPriority w:val="99"/>
    <w:rsid w:val="00A85C0A"/>
    <w:pPr>
      <w:spacing w:after="0" w:line="240" w:lineRule="auto"/>
    </w:pPr>
    <w:rPr>
      <w:rFonts w:ascii="Verdana" w:eastAsia="Times New Roman" w:hAnsi="Verdana" w:cs="Verdana"/>
      <w:sz w:val="20"/>
      <w:szCs w:val="20"/>
      <w:lang w:val="en-US" w:eastAsia="en-US"/>
    </w:rPr>
  </w:style>
  <w:style w:type="paragraph" w:customStyle="1" w:styleId="aff8">
    <w:name w:val="Знак Знак Знак Знак Знак Знак Знак Знак Знак Знак Знак Знак Знак Знак Знак"/>
    <w:basedOn w:val="a"/>
    <w:uiPriority w:val="99"/>
    <w:rsid w:val="00A85C0A"/>
    <w:pPr>
      <w:spacing w:after="0" w:line="240" w:lineRule="auto"/>
    </w:pPr>
    <w:rPr>
      <w:rFonts w:ascii="Verdana" w:eastAsia="Times New Roman" w:hAnsi="Verdana" w:cs="Verdana"/>
      <w:sz w:val="20"/>
      <w:szCs w:val="20"/>
      <w:lang w:val="en-US" w:eastAsia="en-US"/>
    </w:rPr>
  </w:style>
  <w:style w:type="paragraph" w:customStyle="1" w:styleId="aff9">
    <w:name w:val="Знак Знак Знак Знак Знак Знак"/>
    <w:basedOn w:val="a"/>
    <w:uiPriority w:val="99"/>
    <w:rsid w:val="00A85C0A"/>
    <w:pPr>
      <w:spacing w:after="0" w:line="240" w:lineRule="auto"/>
    </w:pPr>
    <w:rPr>
      <w:rFonts w:ascii="Verdana" w:eastAsia="Times New Roman" w:hAnsi="Verdana" w:cs="Verdana"/>
      <w:sz w:val="20"/>
      <w:szCs w:val="20"/>
      <w:lang w:val="en-US" w:eastAsia="en-US"/>
    </w:rPr>
  </w:style>
  <w:style w:type="paragraph" w:customStyle="1" w:styleId="1f7">
    <w:name w:val="Знак Знак1 Знак Знак"/>
    <w:basedOn w:val="a"/>
    <w:uiPriority w:val="99"/>
    <w:rsid w:val="00A85C0A"/>
    <w:pPr>
      <w:spacing w:after="0" w:line="240" w:lineRule="auto"/>
    </w:pPr>
    <w:rPr>
      <w:rFonts w:ascii="Verdana" w:eastAsia="Times New Roman" w:hAnsi="Verdana" w:cs="Verdana"/>
      <w:sz w:val="20"/>
      <w:szCs w:val="20"/>
      <w:lang w:val="en-US" w:eastAsia="en-US"/>
    </w:rPr>
  </w:style>
  <w:style w:type="paragraph" w:customStyle="1" w:styleId="113">
    <w:name w:val="Знак Знак1 Знак Знак1"/>
    <w:basedOn w:val="a"/>
    <w:uiPriority w:val="99"/>
    <w:rsid w:val="00A85C0A"/>
    <w:pPr>
      <w:spacing w:after="0" w:line="240" w:lineRule="auto"/>
    </w:pPr>
    <w:rPr>
      <w:rFonts w:ascii="Verdana" w:eastAsia="Times New Roman" w:hAnsi="Verdana" w:cs="Verdana"/>
      <w:sz w:val="20"/>
      <w:szCs w:val="20"/>
      <w:lang w:val="en-US" w:eastAsia="en-US"/>
    </w:rPr>
  </w:style>
  <w:style w:type="paragraph" w:customStyle="1" w:styleId="1f8">
    <w:name w:val="Знак Знак1 Знак Знак Знак Знак Знак Знак"/>
    <w:basedOn w:val="a"/>
    <w:uiPriority w:val="99"/>
    <w:rsid w:val="00A85C0A"/>
    <w:pPr>
      <w:spacing w:after="0" w:line="240" w:lineRule="auto"/>
    </w:pPr>
    <w:rPr>
      <w:rFonts w:ascii="Verdana" w:eastAsia="Times New Roman" w:hAnsi="Verdana" w:cs="Verdana"/>
      <w:sz w:val="20"/>
      <w:szCs w:val="20"/>
      <w:lang w:val="en-US" w:eastAsia="en-US"/>
    </w:rPr>
  </w:style>
  <w:style w:type="paragraph" w:customStyle="1" w:styleId="1f9">
    <w:name w:val="Знак Знак1 Знак Знак Знак Знак Знак Знак Знак Знак"/>
    <w:basedOn w:val="a"/>
    <w:uiPriority w:val="99"/>
    <w:rsid w:val="00A85C0A"/>
    <w:pPr>
      <w:spacing w:after="0" w:line="240" w:lineRule="auto"/>
    </w:pPr>
    <w:rPr>
      <w:rFonts w:ascii="Verdana" w:eastAsia="Times New Roman" w:hAnsi="Verdana" w:cs="Verdana"/>
      <w:sz w:val="20"/>
      <w:szCs w:val="20"/>
      <w:lang w:val="en-US" w:eastAsia="en-US"/>
    </w:rPr>
  </w:style>
  <w:style w:type="paragraph" w:customStyle="1" w:styleId="38">
    <w:name w:val="Основний текст3"/>
    <w:basedOn w:val="a"/>
    <w:uiPriority w:val="99"/>
    <w:rsid w:val="00A85C0A"/>
    <w:pPr>
      <w:widowControl w:val="0"/>
      <w:shd w:val="clear" w:color="auto" w:fill="FFFFFF"/>
      <w:spacing w:after="240" w:line="290" w:lineRule="exact"/>
    </w:pPr>
    <w:rPr>
      <w:rFonts w:ascii="Times New Roman" w:eastAsia="Times New Roman" w:hAnsi="Times New Roman" w:cs="Times New Roman"/>
      <w:spacing w:val="1"/>
      <w:sz w:val="23"/>
      <w:szCs w:val="23"/>
    </w:rPr>
  </w:style>
  <w:style w:type="paragraph" w:customStyle="1" w:styleId="a40">
    <w:name w:val="a4"/>
    <w:basedOn w:val="a"/>
    <w:uiPriority w:val="99"/>
    <w:rsid w:val="00A85C0A"/>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affa">
    <w:name w:val="Знак Знак Знак Знак Знак Знак Знак Знак Знак Знак Знак Знак Знак"/>
    <w:basedOn w:val="a"/>
    <w:uiPriority w:val="99"/>
    <w:rsid w:val="00A85C0A"/>
    <w:pPr>
      <w:spacing w:after="0" w:line="240" w:lineRule="auto"/>
    </w:pPr>
    <w:rPr>
      <w:rFonts w:ascii="Verdana" w:eastAsia="Times New Roman" w:hAnsi="Verdana" w:cs="Verdana"/>
      <w:sz w:val="20"/>
      <w:szCs w:val="20"/>
      <w:lang w:val="en-US" w:eastAsia="en-US"/>
    </w:rPr>
  </w:style>
  <w:style w:type="paragraph" w:customStyle="1" w:styleId="a10">
    <w:name w:val="a1"/>
    <w:basedOn w:val="a"/>
    <w:uiPriority w:val="99"/>
    <w:rsid w:val="00A85C0A"/>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character" w:customStyle="1" w:styleId="affb">
    <w:name w:val="Текст выноски Знак"/>
    <w:basedOn w:val="a0"/>
    <w:link w:val="affc"/>
    <w:semiHidden/>
    <w:rsid w:val="00A85C0A"/>
    <w:rPr>
      <w:rFonts w:ascii="Tahoma" w:eastAsia="Times New Roman" w:hAnsi="Tahoma" w:cs="Tahoma"/>
      <w:sz w:val="16"/>
      <w:szCs w:val="16"/>
      <w:lang w:val="ru-RU" w:eastAsia="ru-RU"/>
    </w:rPr>
  </w:style>
  <w:style w:type="paragraph" w:styleId="affc">
    <w:name w:val="Balloon Text"/>
    <w:basedOn w:val="a"/>
    <w:link w:val="affb"/>
    <w:semiHidden/>
    <w:unhideWhenUsed/>
    <w:rsid w:val="00A85C0A"/>
    <w:pPr>
      <w:spacing w:after="0" w:line="240" w:lineRule="auto"/>
    </w:pPr>
    <w:rPr>
      <w:rFonts w:ascii="Tahoma" w:eastAsia="Times New Roman" w:hAnsi="Tahoma" w:cs="Tahoma"/>
      <w:sz w:val="16"/>
      <w:szCs w:val="16"/>
      <w:lang w:val="ru-RU" w:eastAsia="ru-RU"/>
    </w:rPr>
  </w:style>
  <w:style w:type="character" w:customStyle="1" w:styleId="1fa">
    <w:name w:val="Текст выноски Знак1"/>
    <w:basedOn w:val="a0"/>
    <w:uiPriority w:val="99"/>
    <w:semiHidden/>
    <w:rsid w:val="00A85C0A"/>
    <w:rPr>
      <w:rFonts w:ascii="Tahoma" w:hAnsi="Tahoma" w:cs="Tahoma"/>
      <w:sz w:val="16"/>
      <w:szCs w:val="16"/>
    </w:rPr>
  </w:style>
  <w:style w:type="character" w:customStyle="1" w:styleId="28">
    <w:name w:val="Основной текст2"/>
    <w:rsid w:val="00A85C0A"/>
    <w:rPr>
      <w:rFonts w:ascii="Times New Roman" w:eastAsia="Times New Roman" w:hAnsi="Times New Roman" w:cs="Times New Roman" w:hint="default"/>
      <w:b w:val="0"/>
      <w:bCs w:val="0"/>
      <w:i w:val="0"/>
      <w:iCs w:val="0"/>
      <w:smallCaps w:val="0"/>
      <w:strike w:val="0"/>
      <w:dstrike w:val="0"/>
      <w:spacing w:val="0"/>
      <w:sz w:val="24"/>
      <w:szCs w:val="24"/>
      <w:u w:val="none"/>
      <w:effect w:val="none"/>
    </w:rPr>
  </w:style>
  <w:style w:type="character" w:customStyle="1" w:styleId="longtext">
    <w:name w:val="long_text"/>
    <w:basedOn w:val="a0"/>
    <w:rsid w:val="00A85C0A"/>
  </w:style>
  <w:style w:type="character" w:customStyle="1" w:styleId="81">
    <w:name w:val="Основной текст + 8"/>
    <w:aliases w:val="5 pt"/>
    <w:rsid w:val="00A85C0A"/>
    <w:rPr>
      <w:rFonts w:ascii="Times New Roman" w:hAnsi="Times New Roman" w:cs="Times New Roman" w:hint="default"/>
      <w:strike w:val="0"/>
      <w:dstrike w:val="0"/>
      <w:sz w:val="17"/>
      <w:szCs w:val="17"/>
      <w:u w:val="none"/>
      <w:effect w:val="none"/>
      <w:shd w:val="clear" w:color="auto" w:fill="FFFFFF"/>
      <w:lang w:bidi="ar-SA"/>
    </w:rPr>
  </w:style>
  <w:style w:type="character" w:customStyle="1" w:styleId="apple-converted-space">
    <w:name w:val="apple-converted-space"/>
    <w:basedOn w:val="a0"/>
    <w:uiPriority w:val="99"/>
    <w:rsid w:val="00A85C0A"/>
  </w:style>
  <w:style w:type="character" w:customStyle="1" w:styleId="FontStyle32">
    <w:name w:val="Font Style32"/>
    <w:rsid w:val="00A85C0A"/>
    <w:rPr>
      <w:rFonts w:ascii="Times New Roman" w:hAnsi="Times New Roman" w:cs="Times New Roman" w:hint="default"/>
      <w:i/>
      <w:iCs/>
      <w:spacing w:val="-10"/>
      <w:sz w:val="68"/>
      <w:szCs w:val="68"/>
    </w:rPr>
  </w:style>
  <w:style w:type="character" w:customStyle="1" w:styleId="FontStyle29">
    <w:name w:val="Font Style29"/>
    <w:rsid w:val="00A85C0A"/>
    <w:rPr>
      <w:rFonts w:ascii="Times New Roman" w:hAnsi="Times New Roman" w:cs="Times New Roman" w:hint="default"/>
      <w:sz w:val="68"/>
      <w:szCs w:val="68"/>
    </w:rPr>
  </w:style>
  <w:style w:type="character" w:customStyle="1" w:styleId="font11">
    <w:name w:val="font11"/>
    <w:basedOn w:val="a0"/>
    <w:rsid w:val="00A85C0A"/>
  </w:style>
  <w:style w:type="character" w:customStyle="1" w:styleId="font0">
    <w:name w:val="font0"/>
    <w:basedOn w:val="a0"/>
    <w:rsid w:val="00A85C0A"/>
  </w:style>
  <w:style w:type="character" w:customStyle="1" w:styleId="90">
    <w:name w:val="Знак Знак9"/>
    <w:rsid w:val="00A85C0A"/>
    <w:rPr>
      <w:sz w:val="24"/>
      <w:szCs w:val="24"/>
    </w:rPr>
  </w:style>
  <w:style w:type="character" w:customStyle="1" w:styleId="100">
    <w:name w:val="Знак Знак10"/>
    <w:locked/>
    <w:rsid w:val="00A85C0A"/>
    <w:rPr>
      <w:lang w:val="ru-RU" w:eastAsia="ru-RU" w:bidi="ar-SA"/>
    </w:rPr>
  </w:style>
  <w:style w:type="character" w:customStyle="1" w:styleId="rvts9">
    <w:name w:val="rvts9"/>
    <w:basedOn w:val="a0"/>
    <w:rsid w:val="00A85C0A"/>
  </w:style>
  <w:style w:type="character" w:customStyle="1" w:styleId="rvts46">
    <w:name w:val="rvts46"/>
    <w:basedOn w:val="a0"/>
    <w:rsid w:val="00A85C0A"/>
  </w:style>
  <w:style w:type="character" w:customStyle="1" w:styleId="rvts37">
    <w:name w:val="rvts37"/>
    <w:basedOn w:val="a0"/>
    <w:rsid w:val="00A85C0A"/>
  </w:style>
  <w:style w:type="character" w:customStyle="1" w:styleId="fontstyle01">
    <w:name w:val="fontstyle01"/>
    <w:rsid w:val="00A85C0A"/>
    <w:rPr>
      <w:rFonts w:ascii="Times New Roman" w:hAnsi="Times New Roman" w:cs="Times New Roman" w:hint="default"/>
      <w:color w:val="000000"/>
      <w:sz w:val="24"/>
      <w:szCs w:val="24"/>
    </w:rPr>
  </w:style>
  <w:style w:type="character" w:customStyle="1" w:styleId="71">
    <w:name w:val="Знак Знак7"/>
    <w:locked/>
    <w:rsid w:val="00A85C0A"/>
    <w:rPr>
      <w:sz w:val="28"/>
      <w:lang w:val="uk-UA" w:eastAsia="uk-UA" w:bidi="ar-SA"/>
    </w:rPr>
  </w:style>
  <w:style w:type="character" w:customStyle="1" w:styleId="TitleChar">
    <w:name w:val="Title Char"/>
    <w:locked/>
    <w:rsid w:val="00A85C0A"/>
    <w:rPr>
      <w:rFonts w:ascii="Calibri" w:eastAsia="Calibri" w:hAnsi="Calibri" w:cs="Calibri" w:hint="default"/>
      <w:b/>
      <w:bCs w:val="0"/>
      <w:sz w:val="28"/>
      <w:lang w:val="uk-UA" w:eastAsia="ru-RU" w:bidi="ar-SA"/>
    </w:rPr>
  </w:style>
  <w:style w:type="character" w:customStyle="1" w:styleId="13pt">
    <w:name w:val="Основной текст + 13 pt"/>
    <w:uiPriority w:val="99"/>
    <w:rsid w:val="00A85C0A"/>
    <w:rPr>
      <w:rFonts w:ascii="Times New Roman" w:hAnsi="Times New Roman" w:cs="Times New Roman" w:hint="default"/>
      <w:sz w:val="26"/>
    </w:rPr>
  </w:style>
  <w:style w:type="character" w:styleId="affd">
    <w:name w:val="Strong"/>
    <w:basedOn w:val="a0"/>
    <w:uiPriority w:val="22"/>
    <w:qFormat/>
    <w:rsid w:val="00A85C0A"/>
    <w:rPr>
      <w:b/>
      <w:bCs/>
    </w:rPr>
  </w:style>
  <w:style w:type="paragraph" w:customStyle="1" w:styleId="1fb">
    <w:name w:val="Стиль1"/>
    <w:basedOn w:val="a"/>
    <w:rsid w:val="00EB137E"/>
    <w:pPr>
      <w:spacing w:after="0" w:line="240" w:lineRule="auto"/>
    </w:pPr>
    <w:rPr>
      <w:rFonts w:ascii="Times New Roman" w:eastAsia="Times New Roman" w:hAnsi="Times New Roman" w:cs="Times New Roman"/>
      <w:sz w:val="28"/>
      <w:szCs w:val="20"/>
      <w:lang w:val="en-US" w:eastAsia="ru-RU"/>
    </w:rPr>
  </w:style>
  <w:style w:type="paragraph" w:customStyle="1" w:styleId="FR1">
    <w:name w:val="FR1"/>
    <w:rsid w:val="00EB137E"/>
    <w:pPr>
      <w:widowControl w:val="0"/>
      <w:autoSpaceDE w:val="0"/>
      <w:autoSpaceDN w:val="0"/>
      <w:adjustRightInd w:val="0"/>
      <w:spacing w:after="0" w:line="300" w:lineRule="auto"/>
    </w:pPr>
    <w:rPr>
      <w:rFonts w:ascii="Times New Roman" w:eastAsia="Times New Roman" w:hAnsi="Times New Roman" w:cs="Times New Roman"/>
      <w:sz w:val="28"/>
      <w:szCs w:val="28"/>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5486174">
      <w:bodyDiv w:val="1"/>
      <w:marLeft w:val="0"/>
      <w:marRight w:val="0"/>
      <w:marTop w:val="0"/>
      <w:marBottom w:val="0"/>
      <w:divBdr>
        <w:top w:val="none" w:sz="0" w:space="0" w:color="auto"/>
        <w:left w:val="none" w:sz="0" w:space="0" w:color="auto"/>
        <w:bottom w:val="none" w:sz="0" w:space="0" w:color="auto"/>
        <w:right w:val="none" w:sz="0" w:space="0" w:color="auto"/>
      </w:divBdr>
    </w:div>
    <w:div w:id="137454400">
      <w:bodyDiv w:val="1"/>
      <w:marLeft w:val="0"/>
      <w:marRight w:val="0"/>
      <w:marTop w:val="0"/>
      <w:marBottom w:val="0"/>
      <w:divBdr>
        <w:top w:val="none" w:sz="0" w:space="0" w:color="auto"/>
        <w:left w:val="none" w:sz="0" w:space="0" w:color="auto"/>
        <w:bottom w:val="none" w:sz="0" w:space="0" w:color="auto"/>
        <w:right w:val="none" w:sz="0" w:space="0" w:color="auto"/>
      </w:divBdr>
    </w:div>
    <w:div w:id="17747402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5</Pages>
  <Words>6803</Words>
  <Characters>3879</Characters>
  <Application>Microsoft Office Word</Application>
  <DocSecurity>0</DocSecurity>
  <Lines>32</Lines>
  <Paragraphs>21</Paragraphs>
  <ScaleCrop>false</ScaleCrop>
  <Company/>
  <LinksUpToDate>false</LinksUpToDate>
  <CharactersWithSpaces>10661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Users</cp:lastModifiedBy>
  <cp:revision>16</cp:revision>
  <dcterms:created xsi:type="dcterms:W3CDTF">2024-12-27T11:31:00Z</dcterms:created>
  <dcterms:modified xsi:type="dcterms:W3CDTF">2025-03-31T11:13:00Z</dcterms:modified>
</cp:coreProperties>
</file>