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0A" w:rsidRPr="004B6987" w:rsidRDefault="0043220A" w:rsidP="0043220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0A" w:rsidRDefault="0043220A" w:rsidP="004322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220A" w:rsidRDefault="0043220A" w:rsidP="004322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220A" w:rsidRDefault="0043220A" w:rsidP="0043220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0A" w:rsidRDefault="0043220A" w:rsidP="004322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3220A" w:rsidRDefault="0043220A" w:rsidP="0043220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220A" w:rsidRDefault="0043220A" w:rsidP="0043220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№70</w:t>
      </w:r>
    </w:p>
    <w:p w:rsidR="0043220A" w:rsidRDefault="0043220A" w:rsidP="004322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220A" w:rsidRPr="00C56B24" w:rsidRDefault="0043220A" w:rsidP="0043220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56B24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56B24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56B24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3220A" w:rsidRPr="00C56B24" w:rsidRDefault="0043220A" w:rsidP="0043220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56B24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та </w:t>
      </w:r>
    </w:p>
    <w:p w:rsidR="0043220A" w:rsidRPr="00C56B24" w:rsidRDefault="0043220A" w:rsidP="004322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56B24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</w:p>
    <w:p w:rsidR="0043220A" w:rsidRPr="00C56B24" w:rsidRDefault="0043220A" w:rsidP="0043220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56B24">
        <w:rPr>
          <w:rFonts w:ascii="Times New Roman" w:eastAsia="Calibri" w:hAnsi="Times New Roman" w:cs="Times New Roman"/>
          <w:b/>
          <w:sz w:val="24"/>
          <w:szCs w:val="24"/>
        </w:rPr>
        <w:t>Крупецькій</w:t>
      </w:r>
      <w:proofErr w:type="spellEnd"/>
      <w:r w:rsidRPr="00C56B24">
        <w:rPr>
          <w:rFonts w:ascii="Times New Roman" w:eastAsia="Calibri" w:hAnsi="Times New Roman" w:cs="Times New Roman"/>
          <w:b/>
          <w:sz w:val="24"/>
          <w:szCs w:val="24"/>
        </w:rPr>
        <w:t xml:space="preserve">  сільській раді</w:t>
      </w: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C56B24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4"/>
        </w:rPr>
        <w:t xml:space="preserve"> статей 12,</w:t>
      </w:r>
      <w:r w:rsidRPr="00C56B24">
        <w:rPr>
          <w:rFonts w:ascii="Times New Roman" w:eastAsia="Times New Roman" w:hAnsi="Times New Roman" w:cs="Times New Roman"/>
          <w:sz w:val="24"/>
        </w:rPr>
        <w:t xml:space="preserve">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56B24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56B24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B24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B24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56B2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C56B2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 код ЄДРПОУ 04405030,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6B24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56B24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10.01 для   експлуатації та догляду за водними об’єктами,  площею 7,5000 га, яка розташована Хмельницької область, Шепетівський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56B24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56B24">
        <w:rPr>
          <w:rFonts w:ascii="Times New Roman" w:eastAsia="Calibri" w:hAnsi="Times New Roman" w:cs="Times New Roman"/>
          <w:sz w:val="24"/>
          <w:szCs w:val="24"/>
        </w:rPr>
        <w:t>вул.Л.Українки</w:t>
      </w:r>
      <w:proofErr w:type="spellEnd"/>
      <w:r w:rsidRPr="00C56B2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B24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56B2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C56B2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 код ЄДРПОУ 04405030</w:t>
      </w:r>
      <w:r w:rsidRPr="00C56B24">
        <w:rPr>
          <w:rFonts w:ascii="Times New Roman" w:eastAsia="Calibri" w:hAnsi="Times New Roman" w:cs="Times New Roman"/>
          <w:sz w:val="24"/>
          <w:szCs w:val="24"/>
        </w:rPr>
        <w:t xml:space="preserve"> у комунальну  власність земельну ділянку площею 7,5000 га, кадастровий номер: 6823986800:03:010:0004, </w:t>
      </w:r>
      <w:r w:rsidRPr="00C56B24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C56B24">
        <w:rPr>
          <w:rFonts w:ascii="Times New Roman" w:eastAsia="Calibri" w:hAnsi="Times New Roman" w:cs="Times New Roman"/>
          <w:sz w:val="24"/>
          <w:szCs w:val="24"/>
        </w:rPr>
        <w:t>ля     експлуатації та догляду за водн</w:t>
      </w:r>
      <w:r>
        <w:rPr>
          <w:rFonts w:ascii="Times New Roman" w:eastAsia="Calibri" w:hAnsi="Times New Roman" w:cs="Times New Roman"/>
          <w:sz w:val="24"/>
          <w:szCs w:val="24"/>
        </w:rPr>
        <w:t>ими об’єктами</w:t>
      </w:r>
      <w:r w:rsidRPr="00C56B24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6B24">
        <w:rPr>
          <w:rFonts w:ascii="Times New Roman" w:eastAsia="Calibri" w:hAnsi="Times New Roman" w:cs="Times New Roman"/>
          <w:sz w:val="24"/>
          <w:szCs w:val="24"/>
        </w:rPr>
        <w:t>Хмельницької область,  Шепетівський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56B24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6B24">
        <w:rPr>
          <w:rFonts w:ascii="Times New Roman" w:eastAsia="Calibri" w:hAnsi="Times New Roman" w:cs="Times New Roman"/>
          <w:sz w:val="24"/>
          <w:szCs w:val="24"/>
        </w:rPr>
        <w:t>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56B24">
        <w:rPr>
          <w:rFonts w:ascii="Times New Roman" w:eastAsia="Calibri" w:hAnsi="Times New Roman" w:cs="Times New Roman"/>
          <w:sz w:val="24"/>
          <w:szCs w:val="24"/>
        </w:rPr>
        <w:t>Л.Українки</w:t>
      </w:r>
      <w:proofErr w:type="spellEnd"/>
      <w:r w:rsidRPr="00C56B2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220A" w:rsidRPr="00C56B24" w:rsidRDefault="0043220A" w:rsidP="0043220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B24">
        <w:rPr>
          <w:rFonts w:ascii="Times New Roman" w:eastAsia="Calibri" w:hAnsi="Times New Roman" w:cs="Times New Roman"/>
          <w:sz w:val="24"/>
          <w:szCs w:val="24"/>
        </w:rPr>
        <w:t xml:space="preserve">         3. </w:t>
      </w:r>
      <w:proofErr w:type="spellStart"/>
      <w:r w:rsidRPr="00C56B2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C56B2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56B2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56B24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комунальну власність, посвідчити право в установленому  законом порядку.</w:t>
      </w:r>
    </w:p>
    <w:p w:rsidR="0043220A" w:rsidRPr="00C56B24" w:rsidRDefault="0043220A" w:rsidP="0043220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B2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20A" w:rsidRPr="00C56B24" w:rsidRDefault="0043220A" w:rsidP="004322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20A" w:rsidRDefault="0043220A" w:rsidP="0043220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56B2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20A"/>
    <w:rsid w:val="0043220A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2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3220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220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3220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2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3220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220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3220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2021-12-20T12:58:00Z</dcterms:created>
  <dcterms:modified xsi:type="dcterms:W3CDTF">2021-12-20T12:58:00Z</dcterms:modified>
</cp:coreProperties>
</file>