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306" w:rsidRDefault="008A6306" w:rsidP="00D42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</w:rPr>
        <w:pict>
          <v:group id="_x0000_s1026" style="position:absolute;left:0;text-align:left;margin-left:220.8pt;margin-top:15.35pt;width:37.05pt;height:50.9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A6306" w:rsidRDefault="008A6306" w:rsidP="00D42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6306" w:rsidRDefault="008A6306" w:rsidP="00D42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8A6306" w:rsidRDefault="008A6306" w:rsidP="00D42D57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D42D57" w:rsidRDefault="00D42D57" w:rsidP="008A6306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D42D57" w:rsidRDefault="00D42D57" w:rsidP="008A630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D42D57" w:rsidRDefault="00D42D57" w:rsidP="008A63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D42D57" w:rsidRDefault="00D42D57" w:rsidP="008A630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D42D57" w:rsidRDefault="00D42D57" w:rsidP="00D42D5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D42D57" w:rsidRDefault="00D42D57" w:rsidP="00D42D5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D42D57" w:rsidRDefault="00D42D57" w:rsidP="00D42D57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8A6306" w:rsidRDefault="008A6306" w:rsidP="008A6306">
      <w:pPr>
        <w:spacing w:after="0"/>
        <w:rPr>
          <w:sz w:val="24"/>
        </w:rPr>
      </w:pPr>
      <w:r>
        <w:rPr>
          <w:rFonts w:ascii="Times New Roman" w:hAnsi="Times New Roman"/>
          <w:sz w:val="24"/>
          <w:szCs w:val="24"/>
        </w:rPr>
        <w:t>28 серпня</w:t>
      </w:r>
      <w:r w:rsidR="00D42D57">
        <w:rPr>
          <w:rFonts w:ascii="Times New Roman" w:hAnsi="Times New Roman"/>
          <w:sz w:val="24"/>
          <w:szCs w:val="24"/>
        </w:rPr>
        <w:t xml:space="preserve"> 201</w:t>
      </w:r>
      <w:r w:rsidR="008D7E1C">
        <w:rPr>
          <w:rFonts w:ascii="Times New Roman" w:hAnsi="Times New Roman"/>
          <w:sz w:val="24"/>
          <w:szCs w:val="24"/>
        </w:rPr>
        <w:t>9</w:t>
      </w:r>
      <w:r w:rsidR="00D42D57">
        <w:rPr>
          <w:rFonts w:ascii="Times New Roman" w:hAnsi="Times New Roman"/>
          <w:sz w:val="24"/>
          <w:szCs w:val="24"/>
        </w:rPr>
        <w:t xml:space="preserve"> року</w:t>
      </w:r>
      <w:r w:rsidR="00D42D57">
        <w:rPr>
          <w:rFonts w:ascii="Times New Roman" w:hAnsi="Times New Roman"/>
          <w:sz w:val="24"/>
          <w:szCs w:val="24"/>
        </w:rPr>
        <w:tab/>
        <w:t xml:space="preserve">             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50230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D42D57">
        <w:rPr>
          <w:rFonts w:ascii="Times New Roman" w:hAnsi="Times New Roman"/>
          <w:sz w:val="24"/>
          <w:szCs w:val="24"/>
        </w:rPr>
        <w:t xml:space="preserve">  Крупець</w:t>
      </w:r>
      <w:r w:rsidR="00D42D57">
        <w:rPr>
          <w:rFonts w:ascii="Times New Roman" w:hAnsi="Times New Roman"/>
          <w:sz w:val="24"/>
          <w:szCs w:val="24"/>
        </w:rPr>
        <w:tab/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="00D42D57">
        <w:rPr>
          <w:rFonts w:ascii="Times New Roman" w:hAnsi="Times New Roman"/>
          <w:sz w:val="24"/>
          <w:szCs w:val="24"/>
        </w:rPr>
        <w:t xml:space="preserve"> № </w:t>
      </w:r>
      <w:r>
        <w:rPr>
          <w:rFonts w:ascii="Times New Roman" w:hAnsi="Times New Roman"/>
          <w:sz w:val="24"/>
          <w:szCs w:val="24"/>
        </w:rPr>
        <w:t>60</w:t>
      </w:r>
      <w:r w:rsidR="00D42D57">
        <w:rPr>
          <w:rFonts w:ascii="Times New Roman" w:hAnsi="Times New Roman"/>
          <w:sz w:val="24"/>
          <w:szCs w:val="24"/>
        </w:rPr>
        <w:t xml:space="preserve"> /201</w:t>
      </w:r>
      <w:r>
        <w:rPr>
          <w:rFonts w:ascii="Times New Roman" w:hAnsi="Times New Roman"/>
          <w:sz w:val="24"/>
          <w:szCs w:val="24"/>
        </w:rPr>
        <w:t>9</w:t>
      </w:r>
      <w:r w:rsidR="00D42D57">
        <w:rPr>
          <w:rFonts w:ascii="Times New Roman" w:hAnsi="Times New Roman"/>
          <w:sz w:val="24"/>
          <w:szCs w:val="24"/>
        </w:rPr>
        <w:t>-р</w:t>
      </w:r>
      <w:r w:rsidR="00D42D57">
        <w:rPr>
          <w:sz w:val="24"/>
        </w:rPr>
        <w:t xml:space="preserve">  </w:t>
      </w:r>
      <w:r>
        <w:rPr>
          <w:sz w:val="24"/>
        </w:rPr>
        <w:t xml:space="preserve"> </w:t>
      </w:r>
    </w:p>
    <w:p w:rsidR="00D42D57" w:rsidRPr="008A6306" w:rsidRDefault="00D42D57" w:rsidP="008A6306">
      <w:pPr>
        <w:spacing w:after="0"/>
        <w:rPr>
          <w:rFonts w:ascii="Times New Roman" w:hAnsi="Times New Roman"/>
          <w:sz w:val="24"/>
          <w:szCs w:val="24"/>
        </w:rPr>
      </w:pPr>
      <w:r>
        <w:rPr>
          <w:sz w:val="24"/>
        </w:rPr>
        <w:t xml:space="preserve">                                  </w:t>
      </w:r>
    </w:p>
    <w:p w:rsidR="00D42D57" w:rsidRPr="00502301" w:rsidRDefault="00D42D57" w:rsidP="005023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 xml:space="preserve">Про призначення відповідальних осіб за </w:t>
      </w:r>
    </w:p>
    <w:p w:rsidR="00D42D57" w:rsidRPr="00502301" w:rsidRDefault="00D42D57" w:rsidP="005023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>прийняття документів на державну дотацію</w:t>
      </w:r>
    </w:p>
    <w:p w:rsidR="008A6306" w:rsidRPr="00502301" w:rsidRDefault="00D42D57" w:rsidP="005023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>за молодняк ВРХ</w:t>
      </w:r>
      <w:r w:rsidR="008A6306" w:rsidRPr="00502301">
        <w:rPr>
          <w:rFonts w:ascii="Times New Roman" w:hAnsi="Times New Roman" w:cs="Times New Roman"/>
          <w:b/>
          <w:sz w:val="24"/>
          <w:szCs w:val="24"/>
        </w:rPr>
        <w:t xml:space="preserve"> по</w:t>
      </w:r>
      <w:r w:rsidR="00502301" w:rsidRPr="00502301">
        <w:rPr>
          <w:rFonts w:ascii="Times New Roman" w:hAnsi="Times New Roman" w:cs="Times New Roman"/>
          <w:b/>
          <w:sz w:val="24"/>
          <w:szCs w:val="24"/>
        </w:rPr>
        <w:t xml:space="preserve"> селах</w:t>
      </w:r>
      <w:r w:rsidR="008A6306" w:rsidRPr="005023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8A6306" w:rsidRPr="00502301">
        <w:rPr>
          <w:rFonts w:ascii="Times New Roman" w:hAnsi="Times New Roman" w:cs="Times New Roman"/>
          <w:b/>
          <w:sz w:val="24"/>
          <w:szCs w:val="24"/>
        </w:rPr>
        <w:t>Головлівсько</w:t>
      </w:r>
      <w:r w:rsidR="00502301" w:rsidRPr="00502301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="008A6306" w:rsidRPr="00502301">
        <w:rPr>
          <w:rFonts w:ascii="Times New Roman" w:hAnsi="Times New Roman" w:cs="Times New Roman"/>
          <w:b/>
          <w:sz w:val="24"/>
          <w:szCs w:val="24"/>
        </w:rPr>
        <w:t xml:space="preserve"> та </w:t>
      </w:r>
    </w:p>
    <w:p w:rsidR="00D42D57" w:rsidRPr="00502301" w:rsidRDefault="008A6306" w:rsidP="005023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Лисиченсько</w:t>
      </w:r>
      <w:r w:rsidR="00502301" w:rsidRPr="00502301">
        <w:rPr>
          <w:rFonts w:ascii="Times New Roman" w:hAnsi="Times New Roman" w:cs="Times New Roman"/>
          <w:b/>
          <w:sz w:val="24"/>
          <w:szCs w:val="24"/>
        </w:rPr>
        <w:t>го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 w:rsidR="00502301" w:rsidRPr="00502301">
        <w:rPr>
          <w:rFonts w:ascii="Times New Roman" w:hAnsi="Times New Roman" w:cs="Times New Roman"/>
          <w:b/>
          <w:sz w:val="24"/>
          <w:szCs w:val="24"/>
        </w:rPr>
        <w:t>ів</w:t>
      </w:r>
    </w:p>
    <w:p w:rsidR="00D42D57" w:rsidRPr="00502301" w:rsidRDefault="00D42D57" w:rsidP="005023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301" w:rsidRPr="00502301" w:rsidRDefault="00D42D57" w:rsidP="005023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eastAsia="Times New Roman" w:hAnsi="Times New Roman" w:cs="Times New Roman"/>
          <w:sz w:val="24"/>
          <w:szCs w:val="24"/>
        </w:rPr>
        <w:tab/>
        <w:t xml:space="preserve">Відповідно до пункту 20 частини 4 статті 42 Закону України </w:t>
      </w:r>
      <w:r w:rsidR="00502301" w:rsidRPr="00502301">
        <w:rPr>
          <w:rFonts w:ascii="Times New Roman" w:eastAsia="Times New Roman" w:hAnsi="Times New Roman" w:cs="Times New Roman"/>
          <w:sz w:val="24"/>
          <w:szCs w:val="24"/>
        </w:rPr>
        <w:t>«</w:t>
      </w:r>
      <w:r w:rsidRPr="00502301">
        <w:rPr>
          <w:rFonts w:ascii="Times New Roman" w:eastAsia="Times New Roman" w:hAnsi="Times New Roman" w:cs="Times New Roman"/>
          <w:sz w:val="24"/>
          <w:szCs w:val="24"/>
        </w:rPr>
        <w:t>Про місцеве самоврядування в Україні</w:t>
      </w:r>
      <w:r w:rsidR="00502301" w:rsidRPr="00502301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502301">
        <w:rPr>
          <w:rFonts w:ascii="Times New Roman" w:hAnsi="Times New Roman" w:cs="Times New Roman"/>
          <w:sz w:val="24"/>
          <w:szCs w:val="24"/>
        </w:rPr>
        <w:t xml:space="preserve">, </w:t>
      </w:r>
      <w:r w:rsidR="008A6306" w:rsidRPr="00502301">
        <w:rPr>
          <w:rFonts w:ascii="Times New Roman" w:hAnsi="Times New Roman" w:cs="Times New Roman"/>
          <w:sz w:val="24"/>
          <w:szCs w:val="24"/>
        </w:rPr>
        <w:t>рішення</w:t>
      </w:r>
      <w:r w:rsidR="008A6306" w:rsidRPr="00502301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8A6306" w:rsidRPr="00502301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8A6306" w:rsidRPr="00502301">
        <w:rPr>
          <w:rFonts w:ascii="Times New Roman" w:hAnsi="Times New Roman" w:cs="Times New Roman"/>
          <w:bCs/>
          <w:sz w:val="24"/>
          <w:szCs w:val="24"/>
        </w:rPr>
        <w:t>«</w:t>
      </w:r>
      <w:r w:rsidR="008A6306" w:rsidRPr="00502301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8A6306" w:rsidRPr="0050230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A6306" w:rsidRPr="00502301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8A6306" w:rsidRPr="00502301">
        <w:rPr>
          <w:rFonts w:ascii="Times New Roman" w:hAnsi="Times New Roman" w:cs="Times New Roman"/>
          <w:bCs/>
          <w:sz w:val="24"/>
          <w:szCs w:val="24"/>
        </w:rPr>
        <w:t>»</w:t>
      </w:r>
      <w:r w:rsidR="008A6306" w:rsidRPr="00502301">
        <w:rPr>
          <w:rFonts w:ascii="Times New Roman" w:hAnsi="Times New Roman" w:cs="Times New Roman"/>
          <w:sz w:val="24"/>
          <w:szCs w:val="24"/>
        </w:rPr>
        <w:t>, рішення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 від 12.07.2019 року №6 «</w:t>
      </w:r>
      <w:r w:rsidR="008A6306" w:rsidRPr="00502301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 w:rsidR="008A6306" w:rsidRPr="00502301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 w:rsidR="00502301" w:rsidRPr="0050230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502301">
        <w:rPr>
          <w:rFonts w:ascii="Times New Roman" w:hAnsi="Times New Roman" w:cs="Times New Roman"/>
          <w:sz w:val="24"/>
          <w:szCs w:val="24"/>
        </w:rPr>
        <w:t xml:space="preserve">Постанови Кабінету Міністрів України від 07.02.2018 «Про затвердження  порядку використання коштів передбачених у державному бюджеті для </w:t>
      </w:r>
      <w:r w:rsidR="00502301" w:rsidRPr="00502301">
        <w:rPr>
          <w:rFonts w:ascii="Times New Roman" w:hAnsi="Times New Roman" w:cs="Times New Roman"/>
          <w:sz w:val="24"/>
          <w:szCs w:val="24"/>
        </w:rPr>
        <w:t>підтримки галузі тваринництва»:</w:t>
      </w:r>
    </w:p>
    <w:p w:rsidR="00D42D57" w:rsidRPr="00502301" w:rsidRDefault="00502301" w:rsidP="0050230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hAnsi="Times New Roman" w:cs="Times New Roman"/>
          <w:sz w:val="24"/>
          <w:szCs w:val="24"/>
        </w:rPr>
        <w:t xml:space="preserve">           1. П</w:t>
      </w:r>
      <w:r w:rsidR="00D42D57" w:rsidRPr="00502301">
        <w:rPr>
          <w:rFonts w:ascii="Times New Roman" w:hAnsi="Times New Roman" w:cs="Times New Roman"/>
          <w:sz w:val="24"/>
          <w:szCs w:val="24"/>
        </w:rPr>
        <w:t>ризначити відповідальними за прийняття документів від фізичних осіб на державну дотацію за молодняк ВРХ:</w:t>
      </w:r>
    </w:p>
    <w:p w:rsidR="00D42D57" w:rsidRPr="00502301" w:rsidRDefault="00502301" w:rsidP="005023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 </w:t>
      </w:r>
      <w:r w:rsidR="00D42D57" w:rsidRPr="00502301">
        <w:rPr>
          <w:rFonts w:ascii="Times New Roman" w:hAnsi="Times New Roman" w:cs="Times New Roman"/>
          <w:sz w:val="24"/>
          <w:szCs w:val="24"/>
        </w:rPr>
        <w:t xml:space="preserve">по селах </w:t>
      </w:r>
      <w:proofErr w:type="spellStart"/>
      <w:r w:rsidRPr="00502301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02301">
        <w:rPr>
          <w:rFonts w:ascii="Times New Roman" w:hAnsi="Times New Roman" w:cs="Times New Roman"/>
          <w:sz w:val="24"/>
          <w:szCs w:val="24"/>
        </w:rPr>
        <w:t xml:space="preserve">, Нижні </w:t>
      </w:r>
      <w:proofErr w:type="spellStart"/>
      <w:r w:rsidRPr="00502301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="00D42D57" w:rsidRPr="00502301">
        <w:rPr>
          <w:rFonts w:ascii="Times New Roman" w:hAnsi="Times New Roman" w:cs="Times New Roman"/>
          <w:sz w:val="24"/>
          <w:szCs w:val="24"/>
        </w:rPr>
        <w:t>.</w:t>
      </w:r>
    </w:p>
    <w:p w:rsidR="00D42D57" w:rsidRPr="00502301" w:rsidRDefault="00502301" w:rsidP="005023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Ковальчука Григорія Григоровича,</w:t>
      </w:r>
      <w:r w:rsidR="00D42D57" w:rsidRPr="005023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в.о.старости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 w:rsidR="00D42D57" w:rsidRPr="00502301">
        <w:rPr>
          <w:rFonts w:ascii="Times New Roman" w:hAnsi="Times New Roman" w:cs="Times New Roman"/>
          <w:sz w:val="24"/>
          <w:szCs w:val="24"/>
        </w:rPr>
        <w:t xml:space="preserve"> по селах </w:t>
      </w:r>
      <w:r w:rsidRPr="00502301">
        <w:rPr>
          <w:rFonts w:ascii="Times New Roman" w:hAnsi="Times New Roman" w:cs="Times New Roman"/>
          <w:sz w:val="24"/>
          <w:szCs w:val="24"/>
        </w:rPr>
        <w:t xml:space="preserve">Лисиче, </w:t>
      </w:r>
      <w:proofErr w:type="spellStart"/>
      <w:r w:rsidRPr="00502301">
        <w:rPr>
          <w:rFonts w:ascii="Times New Roman" w:hAnsi="Times New Roman" w:cs="Times New Roman"/>
          <w:sz w:val="24"/>
          <w:szCs w:val="24"/>
        </w:rPr>
        <w:t>Потереба</w:t>
      </w:r>
      <w:proofErr w:type="spellEnd"/>
      <w:r w:rsidRPr="00502301">
        <w:rPr>
          <w:rFonts w:ascii="Times New Roman" w:hAnsi="Times New Roman" w:cs="Times New Roman"/>
          <w:sz w:val="24"/>
          <w:szCs w:val="24"/>
        </w:rPr>
        <w:t>, Дідова Гора</w:t>
      </w:r>
      <w:r w:rsidR="00D42D57" w:rsidRPr="00502301">
        <w:rPr>
          <w:rFonts w:ascii="Times New Roman" w:hAnsi="Times New Roman" w:cs="Times New Roman"/>
          <w:sz w:val="24"/>
          <w:szCs w:val="24"/>
        </w:rPr>
        <w:t>.</w:t>
      </w:r>
    </w:p>
    <w:p w:rsidR="00D42D57" w:rsidRPr="00502301" w:rsidRDefault="00502301" w:rsidP="00502301">
      <w:pPr>
        <w:tabs>
          <w:tab w:val="left" w:pos="709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hAnsi="Times New Roman" w:cs="Times New Roman"/>
          <w:sz w:val="24"/>
          <w:szCs w:val="24"/>
        </w:rPr>
        <w:t xml:space="preserve">             2. </w:t>
      </w:r>
      <w:r w:rsidR="00D42D57" w:rsidRPr="00502301">
        <w:rPr>
          <w:rFonts w:ascii="Times New Roman" w:hAnsi="Times New Roman" w:cs="Times New Roman"/>
          <w:sz w:val="24"/>
          <w:szCs w:val="24"/>
        </w:rPr>
        <w:t xml:space="preserve">Контроль за виконанням цього розпорядження  </w:t>
      </w:r>
      <w:proofErr w:type="spellStart"/>
      <w:r w:rsidR="00D42D57" w:rsidRPr="00502301">
        <w:rPr>
          <w:rFonts w:ascii="Times New Roman" w:hAnsi="Times New Roman" w:cs="Times New Roman"/>
          <w:sz w:val="24"/>
          <w:szCs w:val="24"/>
        </w:rPr>
        <w:t>залишаю</w:t>
      </w:r>
      <w:proofErr w:type="spellEnd"/>
      <w:r w:rsidR="00D42D57" w:rsidRPr="00502301">
        <w:rPr>
          <w:rFonts w:ascii="Times New Roman" w:hAnsi="Times New Roman" w:cs="Times New Roman"/>
          <w:sz w:val="24"/>
          <w:szCs w:val="24"/>
        </w:rPr>
        <w:t xml:space="preserve"> за собою.</w:t>
      </w:r>
    </w:p>
    <w:p w:rsidR="00D42D57" w:rsidRPr="00502301" w:rsidRDefault="00D42D57" w:rsidP="005023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42D57" w:rsidRDefault="00D42D57" w:rsidP="00502301">
      <w:pPr>
        <w:tabs>
          <w:tab w:val="left" w:pos="709"/>
        </w:tabs>
        <w:rPr>
          <w:rFonts w:ascii="Times New Roman" w:hAnsi="Times New Roman" w:cs="Times New Roman"/>
          <w:sz w:val="24"/>
          <w:szCs w:val="24"/>
        </w:rPr>
      </w:pPr>
    </w:p>
    <w:p w:rsidR="00D42D57" w:rsidRPr="00502301" w:rsidRDefault="00D42D57" w:rsidP="00502301">
      <w:pPr>
        <w:rPr>
          <w:rFonts w:ascii="Times New Roman" w:hAnsi="Times New Roman" w:cs="Times New Roman"/>
          <w:sz w:val="24"/>
          <w:szCs w:val="24"/>
        </w:rPr>
      </w:pPr>
    </w:p>
    <w:p w:rsidR="00D42D57" w:rsidRPr="00DC3704" w:rsidRDefault="00D42D57" w:rsidP="00D42D57">
      <w:pPr>
        <w:rPr>
          <w:rFonts w:ascii="Times New Roman" w:hAnsi="Times New Roman" w:cs="Times New Roman"/>
          <w:sz w:val="24"/>
          <w:szCs w:val="24"/>
        </w:rPr>
      </w:pPr>
      <w:r w:rsidRPr="00DC3704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</w:t>
      </w:r>
      <w:r w:rsidR="00502301">
        <w:rPr>
          <w:rFonts w:ascii="Times New Roman" w:hAnsi="Times New Roman" w:cs="Times New Roman"/>
          <w:sz w:val="24"/>
          <w:szCs w:val="24"/>
        </w:rPr>
        <w:t xml:space="preserve">    </w:t>
      </w:r>
      <w:r w:rsidRPr="00DC3704"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 w:rsidRPr="00DC3704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DC3704">
        <w:rPr>
          <w:rFonts w:ascii="Times New Roman" w:hAnsi="Times New Roman" w:cs="Times New Roman"/>
          <w:sz w:val="24"/>
          <w:szCs w:val="24"/>
        </w:rPr>
        <w:t>.</w:t>
      </w:r>
    </w:p>
    <w:p w:rsidR="00D42D57" w:rsidRDefault="00D42D57" w:rsidP="00D42D57">
      <w:pPr>
        <w:rPr>
          <w:rFonts w:ascii="Times New Roman" w:hAnsi="Times New Roman" w:cs="Times New Roman"/>
          <w:sz w:val="24"/>
          <w:szCs w:val="24"/>
        </w:rPr>
      </w:pPr>
    </w:p>
    <w:p w:rsidR="008D7E1C" w:rsidRPr="00DC3704" w:rsidRDefault="008D7E1C" w:rsidP="00D42D57">
      <w:pPr>
        <w:rPr>
          <w:rFonts w:ascii="Times New Roman" w:hAnsi="Times New Roman" w:cs="Times New Roman"/>
          <w:sz w:val="24"/>
          <w:szCs w:val="24"/>
        </w:rPr>
      </w:pPr>
    </w:p>
    <w:p w:rsidR="008D7E1C" w:rsidRDefault="008D7E1C" w:rsidP="008D7E1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1DAC">
        <w:rPr>
          <w:rFonts w:ascii="Times New Roman" w:hAnsi="Times New Roman" w:cs="Times New Roman"/>
          <w:sz w:val="24"/>
          <w:szCs w:val="24"/>
        </w:rPr>
        <w:t>З розпорядженням</w:t>
      </w:r>
      <w:r w:rsidRPr="008D7E1C">
        <w:rPr>
          <w:rFonts w:ascii="Times New Roman" w:hAnsi="Times New Roman" w:cs="Times New Roman"/>
          <w:sz w:val="24"/>
          <w:szCs w:val="24"/>
        </w:rPr>
        <w:t xml:space="preserve"> </w:t>
      </w:r>
      <w:r w:rsidRPr="00881DAC">
        <w:rPr>
          <w:rFonts w:ascii="Times New Roman" w:hAnsi="Times New Roman" w:cs="Times New Roman"/>
          <w:sz w:val="24"/>
          <w:szCs w:val="24"/>
        </w:rPr>
        <w:t>ознайомлені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8D7E1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__________________ Смолій Олександр Миколайович</w:t>
      </w:r>
    </w:p>
    <w:p w:rsidR="00197C2D" w:rsidRPr="008D7E1C" w:rsidRDefault="008D7E1C" w:rsidP="008D7E1C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Григорій Григорович</w:t>
      </w:r>
    </w:p>
    <w:sectPr w:rsidR="00197C2D" w:rsidRPr="008D7E1C" w:rsidSect="008A6306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4B1F6F"/>
    <w:multiLevelType w:val="hybridMultilevel"/>
    <w:tmpl w:val="A4943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D42D57"/>
    <w:rsid w:val="00197C2D"/>
    <w:rsid w:val="00502301"/>
    <w:rsid w:val="008A6306"/>
    <w:rsid w:val="008D7E1C"/>
    <w:rsid w:val="00981E49"/>
    <w:rsid w:val="00D42D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E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D42D57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1081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2019-08-29T13:47:00Z</dcterms:created>
  <dcterms:modified xsi:type="dcterms:W3CDTF">2019-08-30T05:57:00Z</dcterms:modified>
</cp:coreProperties>
</file>