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4BF3" w:rsidRPr="002056FA" w:rsidRDefault="005246FE" w:rsidP="00CE4BF3">
      <w:pPr>
        <w:rPr>
          <w:rFonts w:ascii="Times New Roman" w:hAnsi="Times New Roman" w:cs="Times New Roman"/>
          <w:sz w:val="24"/>
          <w:szCs w:val="24"/>
        </w:rPr>
      </w:pPr>
      <w:r w:rsidRPr="005246FE">
        <w:rPr>
          <w:rFonts w:ascii="Times New Roman" w:eastAsia="Arial Unicode MS" w:hAnsi="Times New Roman" w:cs="Times New Roman"/>
          <w:noProof/>
          <w:color w:val="FF0000"/>
          <w:sz w:val="24"/>
          <w:szCs w:val="24"/>
          <w:lang w:val="ru-RU" w:eastAsia="ru-RU"/>
        </w:rPr>
        <w:pict>
          <v:group id="_x0000_s1026" style="position:absolute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CE4BF3" w:rsidRDefault="00CE4BF3" w:rsidP="00CE4BF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CE4BF3" w:rsidRDefault="00CE4BF3" w:rsidP="00CE4BF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CE4BF3" w:rsidRDefault="00CE4BF3" w:rsidP="00CE4BF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CE4BF3" w:rsidRDefault="00CE4BF3" w:rsidP="00CE4BF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CE4BF3" w:rsidRDefault="00CE4BF3" w:rsidP="00CE4BF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CE4BF3" w:rsidRDefault="00CE4BF3" w:rsidP="00CE4BF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CE4BF3" w:rsidRDefault="00CE4BF3" w:rsidP="00CE4BF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CE4BF3" w:rsidRDefault="00CE4BF3" w:rsidP="00CE4BF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CE4BF3" w:rsidRDefault="00CE4BF3" w:rsidP="00CE4BF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CE4BF3" w:rsidRDefault="00CE4BF3" w:rsidP="00CE4BF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CE4BF3" w:rsidRDefault="00CE4BF3" w:rsidP="00CE4BF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CE4BF3" w:rsidRDefault="00CE4BF3" w:rsidP="00CE4BF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CE4BF3" w:rsidRDefault="00CE4BF3" w:rsidP="00CE4BF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CE4BF3" w:rsidRDefault="00CE4BF3" w:rsidP="00CE4BF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CE4BF3" w:rsidRDefault="00CE4BF3" w:rsidP="00CE4BF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CE4BF3" w:rsidRDefault="00CE4BF3" w:rsidP="00CE4BF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CE4BF3" w:rsidRDefault="00CE4BF3" w:rsidP="00CE4BF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CE4BF3" w:rsidRDefault="00CE4BF3" w:rsidP="00CE4BF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CE4BF3" w:rsidRDefault="00CE4BF3" w:rsidP="00CE4BF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CE4BF3" w:rsidRDefault="00CE4BF3" w:rsidP="00CE4BF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CE4BF3" w:rsidRDefault="00CE4BF3" w:rsidP="00CE4BF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CE4BF3" w:rsidRDefault="00CE4BF3" w:rsidP="00CE4BF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CE4BF3" w:rsidRDefault="00CE4BF3" w:rsidP="00CE4BF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CE4BF3" w:rsidRDefault="00CE4BF3" w:rsidP="00CE4BF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CE4BF3" w:rsidRDefault="00CE4BF3" w:rsidP="00CE4BF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CE4BF3" w:rsidRDefault="00CE4BF3" w:rsidP="00CE4BF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CE4BF3" w:rsidRDefault="00CE4BF3" w:rsidP="00CE4BF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CE4BF3" w:rsidRDefault="00CE4BF3" w:rsidP="00CE4BF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CE4BF3" w:rsidRDefault="00CE4BF3" w:rsidP="00CE4BF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CE4BF3" w:rsidRDefault="00CE4BF3" w:rsidP="00CE4BF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  <w:r w:rsidR="00CE4BF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</w:t>
      </w:r>
    </w:p>
    <w:p w:rsidR="00CE4BF3" w:rsidRPr="007701E3" w:rsidRDefault="00CE4BF3" w:rsidP="00CE4BF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CE4BF3" w:rsidRDefault="00CE4BF3" w:rsidP="00CE4BF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CE4BF3" w:rsidRPr="007701E3" w:rsidRDefault="00CE4BF3" w:rsidP="00CE4BF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CE4BF3" w:rsidRPr="00B76E51" w:rsidRDefault="00CE4BF3" w:rsidP="00CE4BF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 w:rsidRPr="00B76E51"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CE4BF3" w:rsidRPr="007701E3" w:rsidRDefault="00CE4BF3" w:rsidP="00CE4BF3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CE4BF3" w:rsidRPr="007701E3" w:rsidRDefault="00CE4BF3" w:rsidP="00CE4BF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CE4BF3" w:rsidRPr="007701E3" w:rsidRDefault="00CE4BF3" w:rsidP="00CE4BF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CE4BF3" w:rsidRPr="007701E3" w:rsidRDefault="00CE4BF3" w:rsidP="00CE4BF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CE4BF3" w:rsidRDefault="00CE4BF3" w:rsidP="00CE4BF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РІШЕННЯ</w:t>
      </w:r>
    </w:p>
    <w:p w:rsidR="00CE4BF3" w:rsidRPr="007701E3" w:rsidRDefault="00CE4BF3" w:rsidP="00CE4BF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CE4BF3" w:rsidRPr="007701E3" w:rsidRDefault="00CE4BF3" w:rsidP="00CE4BF3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CE4BF3" w:rsidRPr="007701E3" w:rsidRDefault="00CE4BF3" w:rsidP="00CE4BF3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CE4BF3" w:rsidRDefault="00CE4BF3" w:rsidP="00CE4BF3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20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.0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9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.2019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року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Крупець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  №44</w:t>
      </w:r>
    </w:p>
    <w:p w:rsidR="00CE4BF3" w:rsidRPr="009E7DFF" w:rsidRDefault="00CE4BF3" w:rsidP="00CE4BF3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CE4BF3" w:rsidRPr="009E7DFF" w:rsidRDefault="00CE4BF3" w:rsidP="00CE4BF3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CE4BF3" w:rsidRPr="009E7DFF" w:rsidRDefault="00CE4BF3" w:rsidP="00CE4BF3">
      <w:pPr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9E7DFF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Про затвердження технічної документації</w:t>
      </w:r>
    </w:p>
    <w:p w:rsidR="00CE4BF3" w:rsidRPr="009E7DFF" w:rsidRDefault="00CE4BF3" w:rsidP="00CE4BF3">
      <w:pPr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9E7DFF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із землеустрою щодо встановлення </w:t>
      </w:r>
    </w:p>
    <w:p w:rsidR="00CE4BF3" w:rsidRPr="009E7DFF" w:rsidRDefault="00CE4BF3" w:rsidP="00CE4BF3">
      <w:pPr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9E7DFF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(відновлення)  меж земельної ділянки</w:t>
      </w:r>
    </w:p>
    <w:p w:rsidR="00CE4BF3" w:rsidRDefault="00CE4BF3" w:rsidP="00CE4BF3">
      <w:pPr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9E7DFF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в натурі (на місцевості) </w:t>
      </w: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Шварговської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С.Р., </w:t>
      </w:r>
    </w:p>
    <w:p w:rsidR="00CE4BF3" w:rsidRPr="0014630D" w:rsidRDefault="00CE4BF3" w:rsidP="00CE4BF3">
      <w:pPr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Сторожук Н.Р.</w:t>
      </w:r>
    </w:p>
    <w:p w:rsidR="00CE4BF3" w:rsidRDefault="00CE4BF3" w:rsidP="00CE4BF3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CE4BF3" w:rsidRDefault="00CE4BF3" w:rsidP="00CE4BF3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118, 121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 розглянувши заяву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Шварговської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С.Р., Сторожук Н.Р., сільська  рада </w:t>
      </w:r>
    </w:p>
    <w:p w:rsidR="00CE4BF3" w:rsidRDefault="00CE4BF3" w:rsidP="00CE4BF3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ВИРІШИЛА:</w:t>
      </w:r>
    </w:p>
    <w:p w:rsidR="00CE4BF3" w:rsidRDefault="00CE4BF3" w:rsidP="00CE4BF3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1. Затвердити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Шварговській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Світлані Ростиславівні, яка зареєстрована за адресою: </w:t>
      </w:r>
      <w:r w:rsidR="00CB40DE">
        <w:rPr>
          <w:rFonts w:ascii="Times New Roman" w:eastAsia="Arial Unicode MS" w:hAnsi="Times New Roman" w:cs="Times New Roman"/>
          <w:color w:val="000000"/>
          <w:sz w:val="24"/>
          <w:szCs w:val="24"/>
        </w:rPr>
        <w:t>________________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 ідентифікаційні номера </w:t>
      </w:r>
      <w:r w:rsidR="00CB40DE">
        <w:rPr>
          <w:rFonts w:ascii="Times New Roman" w:eastAsia="Arial Unicode MS" w:hAnsi="Times New Roman" w:cs="Times New Roman"/>
          <w:color w:val="000000"/>
          <w:sz w:val="24"/>
          <w:szCs w:val="24"/>
        </w:rPr>
        <w:t>______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Сторощук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Наталії Ростиславівні, яка зареєстрована за адресою: </w:t>
      </w:r>
      <w:r w:rsidR="00CB40DE">
        <w:rPr>
          <w:rFonts w:ascii="Times New Roman" w:eastAsia="Arial Unicode MS" w:hAnsi="Times New Roman" w:cs="Times New Roman"/>
          <w:color w:val="000000"/>
          <w:sz w:val="24"/>
          <w:szCs w:val="24"/>
        </w:rPr>
        <w:t>_________________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ідентифікаційні номера </w:t>
      </w:r>
      <w:r w:rsidR="00CB40DE">
        <w:rPr>
          <w:rFonts w:ascii="Times New Roman" w:eastAsia="Arial Unicode MS" w:hAnsi="Times New Roman" w:cs="Times New Roman"/>
          <w:color w:val="000000"/>
          <w:sz w:val="24"/>
          <w:szCs w:val="24"/>
        </w:rPr>
        <w:t>____________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технічну документацію із землеустрою щодо встановлення (відновлення) меж земельної ділянки в натурі (на місцевості) та передати її у приватну власність в рівних частках кожному, площею 0,2500 га, (кадастровий номер: 6823986800:03:001:0017), для будівництва та обслуговування житлового будинку господарських будівель та споруд (присадибна ділянка), яка розташована Хмельницька область,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Славутський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район, с. Комарівка, вул.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Одухи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5. </w:t>
      </w:r>
    </w:p>
    <w:p w:rsidR="00CE4BF3" w:rsidRDefault="00CE4BF3" w:rsidP="00CE4BF3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2.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Шварговській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С.Р., Сторожук Н.Р., посвідчити своє право  в  установленому  законом  порядку.</w:t>
      </w:r>
    </w:p>
    <w:p w:rsidR="00CE4BF3" w:rsidRDefault="00CE4BF3" w:rsidP="00CE4BF3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CE4BF3" w:rsidRDefault="00CE4BF3" w:rsidP="00CE4BF3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CE4BF3" w:rsidRDefault="00CE4BF3" w:rsidP="00CE4BF3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CE4BF3" w:rsidRDefault="00CE4BF3" w:rsidP="00CE4BF3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Сільський  голова                                                                                                В.А.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Михалюк</w:t>
      </w:r>
      <w:proofErr w:type="spellEnd"/>
    </w:p>
    <w:p w:rsidR="00A22EC5" w:rsidRDefault="00A22EC5"/>
    <w:sectPr w:rsidR="00A22EC5" w:rsidSect="00A22E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CE4BF3"/>
    <w:rsid w:val="0032069F"/>
    <w:rsid w:val="005246FE"/>
    <w:rsid w:val="009C3D25"/>
    <w:rsid w:val="00A22EC5"/>
    <w:rsid w:val="00CB40DE"/>
    <w:rsid w:val="00CE4B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4BF3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311</Words>
  <Characters>1775</Characters>
  <Application>Microsoft Office Word</Application>
  <DocSecurity>0</DocSecurity>
  <Lines>14</Lines>
  <Paragraphs>4</Paragraphs>
  <ScaleCrop>false</ScaleCrop>
  <Company>Home</Company>
  <LinksUpToDate>false</LinksUpToDate>
  <CharactersWithSpaces>2082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KRUPSR</cp:lastModifiedBy>
  <cp:revision>4</cp:revision>
  <dcterms:created xsi:type="dcterms:W3CDTF">2019-09-25T11:02:00Z</dcterms:created>
  <dcterms:modified xsi:type="dcterms:W3CDTF">2019-09-25T12:09:00Z</dcterms:modified>
</cp:coreProperties>
</file>