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7B16" w:rsidRDefault="00CA7B16" w:rsidP="00CA7B16">
      <w:pPr>
        <w:jc w:val="both"/>
        <w:rPr>
          <w:rFonts w:ascii="Times New Roman" w:hAnsi="Times New Roman" w:cs="Times New Roman"/>
          <w:sz w:val="24"/>
          <w:szCs w:val="24"/>
        </w:rPr>
      </w:pPr>
      <w:r w:rsidRPr="00CE357D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3">
                <w:txbxContent>
                  <w:p w:rsidR="00CA7B16" w:rsidRDefault="00CA7B16" w:rsidP="00CA7B1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4">
                <w:txbxContent>
                  <w:p w:rsidR="00CA7B16" w:rsidRDefault="00CA7B16" w:rsidP="00CA7B1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5">
                <w:txbxContent>
                  <w:p w:rsidR="00CA7B16" w:rsidRDefault="00CA7B16" w:rsidP="00CA7B1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6">
                <w:txbxContent>
                  <w:p w:rsidR="00CA7B16" w:rsidRDefault="00CA7B16" w:rsidP="00CA7B1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7">
                <w:txbxContent>
                  <w:p w:rsidR="00CA7B16" w:rsidRDefault="00CA7B16" w:rsidP="00CA7B1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8">
                <w:txbxContent>
                  <w:p w:rsidR="00CA7B16" w:rsidRDefault="00CA7B16" w:rsidP="00CA7B1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9">
                <w:txbxContent>
                  <w:p w:rsidR="00CA7B16" w:rsidRDefault="00CA7B16" w:rsidP="00CA7B1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10">
                <w:txbxContent>
                  <w:p w:rsidR="00CA7B16" w:rsidRDefault="00CA7B16" w:rsidP="00CA7B1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1">
                <w:txbxContent>
                  <w:p w:rsidR="00CA7B16" w:rsidRDefault="00CA7B16" w:rsidP="00CA7B1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2">
                <w:txbxContent>
                  <w:p w:rsidR="00CA7B16" w:rsidRDefault="00CA7B16" w:rsidP="00CA7B1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3">
                <w:txbxContent>
                  <w:p w:rsidR="00CA7B16" w:rsidRDefault="00CA7B16" w:rsidP="00CA7B1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4">
                <w:txbxContent>
                  <w:p w:rsidR="00CA7B16" w:rsidRDefault="00CA7B16" w:rsidP="00CA7B1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5">
                <w:txbxContent>
                  <w:p w:rsidR="00CA7B16" w:rsidRDefault="00CA7B16" w:rsidP="00CA7B1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6">
                <w:txbxContent>
                  <w:p w:rsidR="00CA7B16" w:rsidRDefault="00CA7B16" w:rsidP="00CA7B1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7">
                <w:txbxContent>
                  <w:p w:rsidR="00CA7B16" w:rsidRDefault="00CA7B16" w:rsidP="00CA7B1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8">
                <w:txbxContent>
                  <w:p w:rsidR="00CA7B16" w:rsidRDefault="00CA7B16" w:rsidP="00CA7B1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19">
                <w:txbxContent>
                  <w:p w:rsidR="00CA7B16" w:rsidRDefault="00CA7B16" w:rsidP="00CA7B1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20">
                <w:txbxContent>
                  <w:p w:rsidR="00CA7B16" w:rsidRDefault="00CA7B16" w:rsidP="00CA7B1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1">
                <w:txbxContent>
                  <w:p w:rsidR="00CA7B16" w:rsidRDefault="00CA7B16" w:rsidP="00CA7B1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2">
                <w:txbxContent>
                  <w:p w:rsidR="00CA7B16" w:rsidRDefault="00CA7B16" w:rsidP="00CA7B1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 style="mso-next-textbox:#Rectangle 23">
                <w:txbxContent>
                  <w:p w:rsidR="00CA7B16" w:rsidRDefault="00CA7B16" w:rsidP="00CA7B1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 style="mso-next-textbox:#Freeform 24">
                <w:txbxContent>
                  <w:p w:rsidR="00CA7B16" w:rsidRDefault="00CA7B16" w:rsidP="00CA7B1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 style="mso-next-textbox:#Freeform 25">
                <w:txbxContent>
                  <w:p w:rsidR="00CA7B16" w:rsidRDefault="00CA7B16" w:rsidP="00CA7B1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 style="mso-next-textbox:#Freeform 26">
                <w:txbxContent>
                  <w:p w:rsidR="00CA7B16" w:rsidRDefault="00CA7B16" w:rsidP="00CA7B1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 style="mso-next-textbox:#Freeform 27">
                <w:txbxContent>
                  <w:p w:rsidR="00CA7B16" w:rsidRDefault="00CA7B16" w:rsidP="00CA7B1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 style="mso-next-textbox:#Freeform 28">
                <w:txbxContent>
                  <w:p w:rsidR="00CA7B16" w:rsidRDefault="00CA7B16" w:rsidP="00CA7B1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 style="mso-next-textbox:#Freeform 29">
                <w:txbxContent>
                  <w:p w:rsidR="00CA7B16" w:rsidRDefault="00CA7B16" w:rsidP="00CA7B1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 style="mso-next-textbox:#Rectangle 30">
                <w:txbxContent>
                  <w:p w:rsidR="00CA7B16" w:rsidRDefault="00CA7B16" w:rsidP="00CA7B1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 style="mso-next-textbox:#Freeform 31">
                <w:txbxContent>
                  <w:p w:rsidR="00CA7B16" w:rsidRDefault="00CA7B16" w:rsidP="00CA7B1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 style="mso-next-textbox:#Freeform 32">
                <w:txbxContent>
                  <w:p w:rsidR="00CA7B16" w:rsidRDefault="00CA7B16" w:rsidP="00CA7B1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CA7B16" w:rsidRDefault="00CA7B16" w:rsidP="00CA7B16">
      <w:pPr>
        <w:spacing w:after="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CA7B16" w:rsidRPr="00CA7B16" w:rsidRDefault="00CA7B16" w:rsidP="00CA7B16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en-US"/>
        </w:rPr>
      </w:pPr>
    </w:p>
    <w:p w:rsidR="00CA7B16" w:rsidRDefault="00CA7B16" w:rsidP="00CA7B1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CA7B16" w:rsidRDefault="00CA7B16" w:rsidP="00CA7B16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CA7B16" w:rsidRDefault="00CA7B16" w:rsidP="00CA7B1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CA7B16" w:rsidRDefault="00CA7B16" w:rsidP="00CA7B1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CA7B16" w:rsidRDefault="00CA7B16" w:rsidP="00CA7B1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A7B16" w:rsidRDefault="00CA7B16" w:rsidP="00CA7B1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CA7B16" w:rsidRDefault="00CA7B16" w:rsidP="00CA7B1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A7B16" w:rsidRDefault="00CA7B16" w:rsidP="00CA7B16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 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CA7B16" w:rsidRDefault="00CA7B16" w:rsidP="00CA7B16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CA7B16" w:rsidRDefault="00CA7B16" w:rsidP="00CA7B16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16.12.2019 року                                            Крупець                                                 №</w:t>
      </w:r>
    </w:p>
    <w:p w:rsidR="00CA7B16" w:rsidRDefault="00CA7B16" w:rsidP="00CA7B16">
      <w:pPr>
        <w:autoSpaceDE w:val="0"/>
        <w:autoSpaceDN w:val="0"/>
        <w:adjustRightInd w:val="0"/>
        <w:rPr>
          <w:b/>
        </w:rPr>
      </w:pPr>
    </w:p>
    <w:p w:rsidR="00CA7B16" w:rsidRDefault="00CA7B16" w:rsidP="00CA7B1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 затвердження Програми охорони</w:t>
      </w:r>
    </w:p>
    <w:p w:rsidR="00CA7B16" w:rsidRDefault="00CA7B16" w:rsidP="00CA7B1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навколишнього природного середовища</w:t>
      </w:r>
    </w:p>
    <w:p w:rsidR="00CA7B16" w:rsidRDefault="00CA7B16" w:rsidP="00CA7B1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території Крупецької сільської ради на 2020 рік</w:t>
      </w:r>
    </w:p>
    <w:p w:rsidR="00CA7B16" w:rsidRDefault="00CA7B16" w:rsidP="00CA7B1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CA7B16" w:rsidRDefault="00CA7B16" w:rsidP="00CA7B16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Відповідно до Закону України від 21 грудня 2010 року № 2818-VI «Про Основні засади (стратегію) державної екологічної політики України на період до 2020 року», Закону України «Про охорону навколишнього природного середовища» від 25.06.1991р. №1264-XІІ, Постанови Верховної Ради України від 5 березня 1998 року №188/98-ВР «Про Основні напрями державної політики України у галузі охорони довкілля, використання природних ресурсів та забезпечення екологічної безпеки», Постанови Кабінету Міністрів України від 17 вересня 1996 року № 1147 «Про затвердження переліку видів діяльності, що належать до природоохоронних заходів», з метою реалізації державної стратегії досягнення безпечних для людини стандартів оточуючого середовища та невиснажливого використання природних ресурсів, керуючись пунктом 22 частини 1 статті 26 Закону України «Про місцеве самоврядування в Україні», сільська рада </w:t>
      </w:r>
    </w:p>
    <w:p w:rsidR="00CA7B16" w:rsidRDefault="00CA7B16" w:rsidP="00CA7B16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ВИРІШИЛА:</w:t>
      </w:r>
    </w:p>
    <w:p w:rsidR="00CA7B16" w:rsidRDefault="00CA7B16" w:rsidP="00CA7B16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Затвердити Програму охорони навколишнього природного середовища на території Крупецької сільської ради на 2020 рік (далі – Програма), (додається).</w:t>
      </w:r>
    </w:p>
    <w:p w:rsidR="00CA7B16" w:rsidRDefault="00CA7B16" w:rsidP="00CA7B16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Відділу фінансів сільської ради передбачити кошти на фінансування заходів Програми, які планується реалізувати в 2020 році.</w:t>
      </w:r>
    </w:p>
    <w:p w:rsidR="00CA7B16" w:rsidRDefault="00CA7B16" w:rsidP="00CA7B16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Фінансування заходів Програми здійснювати у межах видатків, передбачених бюджетом Крупецької сільської ради на 2020 рік та інші джерела фінансування, не заборонені законодавством. </w:t>
      </w:r>
    </w:p>
    <w:p w:rsidR="00CA7B16" w:rsidRDefault="00CA7B16" w:rsidP="00CA7B16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Контроль за виконанням даного рішення покласти на сільського голову та постійні комісії з </w:t>
      </w:r>
      <w:r>
        <w:rPr>
          <w:rFonts w:ascii="Times New Roman" w:hAnsi="Times New Roman" w:cs="Times New Roman"/>
          <w:sz w:val="24"/>
          <w:szCs w:val="24"/>
        </w:rPr>
        <w:t>питань фінансів, бюджету, планування, соціально-економічного розвитку, інвестицій та міжнародного співробітництва (О.В.</w:t>
      </w:r>
      <w:proofErr w:type="spellStart"/>
      <w:r>
        <w:rPr>
          <w:rFonts w:ascii="Times New Roman" w:hAnsi="Times New Roman" w:cs="Times New Roman"/>
          <w:sz w:val="24"/>
          <w:szCs w:val="24"/>
        </w:rPr>
        <w:t>Качаровська</w:t>
      </w:r>
      <w:proofErr w:type="spellEnd"/>
      <w:r>
        <w:rPr>
          <w:rFonts w:ascii="Times New Roman" w:hAnsi="Times New Roman" w:cs="Times New Roman"/>
          <w:sz w:val="24"/>
          <w:szCs w:val="24"/>
        </w:rPr>
        <w:t>) та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з </w:t>
      </w:r>
      <w:r>
        <w:rPr>
          <w:rFonts w:ascii="Times New Roman" w:hAnsi="Times New Roman" w:cs="Times New Roman"/>
          <w:bCs/>
          <w:sz w:val="24"/>
          <w:szCs w:val="24"/>
        </w:rPr>
        <w:t xml:space="preserve">питань земельних </w:t>
      </w:r>
      <w:r>
        <w:rPr>
          <w:rFonts w:ascii="Times New Roman" w:hAnsi="Times New Roman" w:cs="Times New Roman"/>
          <w:bCs/>
          <w:sz w:val="24"/>
          <w:szCs w:val="24"/>
        </w:rPr>
        <w:lastRenderedPageBreak/>
        <w:t>відносин, природокористування, планування території, будівництва, архітектури, охорони пам’яток, історичного середовища та благоустрою (Т.В.Денисюк)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CA7B16" w:rsidRDefault="00CA7B16" w:rsidP="00CA7B1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CA7B16" w:rsidRDefault="00CA7B16" w:rsidP="00CA7B1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</w:p>
    <w:p w:rsidR="00CA7B16" w:rsidRDefault="00CA7B16" w:rsidP="00CA7B1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Сільський голова                                                                                            В.А.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Михалюк</w:t>
      </w:r>
      <w:proofErr w:type="spellEnd"/>
    </w:p>
    <w:p w:rsidR="00CA7B16" w:rsidRDefault="00CA7B16" w:rsidP="00CA7B1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CA7B16" w:rsidRDefault="00CA7B16" w:rsidP="00CA7B1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CA7B16" w:rsidRPr="00CA7B16" w:rsidRDefault="00CA7B16" w:rsidP="00CA7B1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  <w:lang w:val="en-US"/>
        </w:rPr>
      </w:pPr>
    </w:p>
    <w:p w:rsidR="00CA7B16" w:rsidRDefault="00CA7B16" w:rsidP="00CA7B16">
      <w:pPr>
        <w:autoSpaceDE w:val="0"/>
        <w:autoSpaceDN w:val="0"/>
        <w:adjustRightInd w:val="0"/>
        <w:spacing w:after="0"/>
        <w:ind w:left="424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Додаток 1</w:t>
      </w:r>
    </w:p>
    <w:p w:rsidR="00CA7B16" w:rsidRDefault="00CA7B16" w:rsidP="00CA7B16">
      <w:pPr>
        <w:autoSpaceDE w:val="0"/>
        <w:autoSpaceDN w:val="0"/>
        <w:adjustRightInd w:val="0"/>
        <w:spacing w:after="0"/>
        <w:ind w:left="495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до рішення сільської ради </w:t>
      </w:r>
    </w:p>
    <w:p w:rsidR="00CA7B16" w:rsidRDefault="00CA7B16" w:rsidP="00CA7B16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№____  від 16 грудня 2019 р.</w:t>
      </w:r>
    </w:p>
    <w:p w:rsidR="00CA7B16" w:rsidRDefault="00CA7B16" w:rsidP="00CA7B1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CA7B16" w:rsidRDefault="00CA7B16" w:rsidP="00CA7B1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CA7B16" w:rsidRDefault="00CA7B16" w:rsidP="00CA7B16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Програма охорони</w:t>
      </w:r>
    </w:p>
    <w:p w:rsidR="00CA7B16" w:rsidRDefault="00CA7B16" w:rsidP="00CA7B16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навколишнього природного середовища</w:t>
      </w:r>
    </w:p>
    <w:p w:rsidR="00CA7B16" w:rsidRDefault="00CA7B16" w:rsidP="00CA7B16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території Крупецької сільської ради на 2020 рік</w:t>
      </w:r>
    </w:p>
    <w:p w:rsidR="00CA7B16" w:rsidRDefault="00CA7B16" w:rsidP="00CA7B16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7B16" w:rsidRDefault="00CA7B16" w:rsidP="00CA7B1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Паспорт Програми</w:t>
      </w:r>
    </w:p>
    <w:p w:rsidR="00CA7B16" w:rsidRDefault="00CA7B16" w:rsidP="00CA7B16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675" w:type="dxa"/>
        <w:tblCellMar>
          <w:left w:w="0" w:type="dxa"/>
          <w:right w:w="0" w:type="dxa"/>
        </w:tblCellMar>
        <w:tblLook w:val="04A0"/>
      </w:tblPr>
      <w:tblGrid>
        <w:gridCol w:w="537"/>
        <w:gridCol w:w="3060"/>
        <w:gridCol w:w="6078"/>
      </w:tblGrid>
      <w:tr w:rsidR="00CA7B16" w:rsidTr="001F70AD">
        <w:tc>
          <w:tcPr>
            <w:tcW w:w="537" w:type="dxa"/>
            <w:tcBorders>
              <w:top w:val="single" w:sz="6" w:space="0" w:color="E9ECEF"/>
              <w:left w:val="nil"/>
              <w:bottom w:val="nil"/>
              <w:right w:val="nil"/>
            </w:tcBorders>
            <w:hideMark/>
          </w:tcPr>
          <w:p w:rsidR="00CA7B16" w:rsidRDefault="00CA7B16" w:rsidP="001F70AD">
            <w:pPr>
              <w:spacing w:before="100" w:beforeAutospacing="1" w:after="0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060" w:type="dxa"/>
            <w:tcBorders>
              <w:top w:val="single" w:sz="6" w:space="0" w:color="E9ECEF"/>
              <w:left w:val="nil"/>
              <w:bottom w:val="nil"/>
              <w:right w:val="nil"/>
            </w:tcBorders>
            <w:hideMark/>
          </w:tcPr>
          <w:p w:rsidR="00CA7B16" w:rsidRDefault="00CA7B16" w:rsidP="001F70AD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Ініціатор розроблення програми</w:t>
            </w:r>
          </w:p>
        </w:tc>
        <w:tc>
          <w:tcPr>
            <w:tcW w:w="6078" w:type="dxa"/>
            <w:tcBorders>
              <w:top w:val="single" w:sz="6" w:space="0" w:color="E9ECEF"/>
              <w:left w:val="nil"/>
              <w:bottom w:val="nil"/>
              <w:right w:val="nil"/>
            </w:tcBorders>
            <w:hideMark/>
          </w:tcPr>
          <w:p w:rsidR="00CA7B16" w:rsidRDefault="00CA7B16" w:rsidP="001F70AD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Крупецька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сільська рада</w:t>
            </w:r>
          </w:p>
        </w:tc>
      </w:tr>
      <w:tr w:rsidR="00CA7B16" w:rsidTr="001F70AD">
        <w:tc>
          <w:tcPr>
            <w:tcW w:w="537" w:type="dxa"/>
            <w:tcBorders>
              <w:top w:val="single" w:sz="6" w:space="0" w:color="E9ECEF"/>
              <w:left w:val="nil"/>
              <w:bottom w:val="nil"/>
              <w:right w:val="nil"/>
            </w:tcBorders>
            <w:hideMark/>
          </w:tcPr>
          <w:p w:rsidR="00CA7B16" w:rsidRDefault="00CA7B16" w:rsidP="001F70AD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060" w:type="dxa"/>
            <w:tcBorders>
              <w:top w:val="single" w:sz="6" w:space="0" w:color="E9ECEF"/>
              <w:left w:val="nil"/>
              <w:bottom w:val="nil"/>
              <w:right w:val="nil"/>
            </w:tcBorders>
            <w:hideMark/>
          </w:tcPr>
          <w:p w:rsidR="00CA7B16" w:rsidRDefault="00CA7B16" w:rsidP="001F70AD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Розробник програми</w:t>
            </w:r>
          </w:p>
        </w:tc>
        <w:tc>
          <w:tcPr>
            <w:tcW w:w="6078" w:type="dxa"/>
            <w:tcBorders>
              <w:top w:val="single" w:sz="6" w:space="0" w:color="E9ECEF"/>
              <w:left w:val="nil"/>
              <w:bottom w:val="nil"/>
              <w:right w:val="nil"/>
            </w:tcBorders>
            <w:hideMark/>
          </w:tcPr>
          <w:p w:rsidR="00CA7B16" w:rsidRDefault="00CA7B16" w:rsidP="001F70AD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Виконавчий апарат сільської ради</w:t>
            </w:r>
          </w:p>
        </w:tc>
      </w:tr>
      <w:tr w:rsidR="00CA7B16" w:rsidTr="001F70AD">
        <w:tc>
          <w:tcPr>
            <w:tcW w:w="537" w:type="dxa"/>
            <w:tcBorders>
              <w:top w:val="single" w:sz="6" w:space="0" w:color="E9ECEF"/>
              <w:left w:val="nil"/>
              <w:bottom w:val="nil"/>
              <w:right w:val="nil"/>
            </w:tcBorders>
            <w:hideMark/>
          </w:tcPr>
          <w:p w:rsidR="00CA7B16" w:rsidRDefault="00CA7B16" w:rsidP="001F70AD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060" w:type="dxa"/>
            <w:tcBorders>
              <w:top w:val="single" w:sz="6" w:space="0" w:color="E9ECEF"/>
              <w:left w:val="nil"/>
              <w:bottom w:val="nil"/>
              <w:right w:val="nil"/>
            </w:tcBorders>
            <w:hideMark/>
          </w:tcPr>
          <w:p w:rsidR="00CA7B16" w:rsidRDefault="00CA7B16" w:rsidP="001F70AD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Відповідальний виконавець програми</w:t>
            </w:r>
          </w:p>
        </w:tc>
        <w:tc>
          <w:tcPr>
            <w:tcW w:w="6078" w:type="dxa"/>
            <w:tcBorders>
              <w:top w:val="single" w:sz="6" w:space="0" w:color="E9ECEF"/>
              <w:left w:val="nil"/>
              <w:bottom w:val="nil"/>
              <w:right w:val="nil"/>
            </w:tcBorders>
            <w:hideMark/>
          </w:tcPr>
          <w:p w:rsidR="00CA7B16" w:rsidRDefault="00CA7B16" w:rsidP="001F70AD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Виконавчий комітет сільської ради</w:t>
            </w:r>
          </w:p>
        </w:tc>
      </w:tr>
      <w:tr w:rsidR="00CA7B16" w:rsidTr="001F70AD">
        <w:tc>
          <w:tcPr>
            <w:tcW w:w="537" w:type="dxa"/>
            <w:tcBorders>
              <w:top w:val="single" w:sz="6" w:space="0" w:color="E9ECEF"/>
              <w:left w:val="nil"/>
              <w:bottom w:val="nil"/>
              <w:right w:val="nil"/>
            </w:tcBorders>
            <w:hideMark/>
          </w:tcPr>
          <w:p w:rsidR="00CA7B16" w:rsidRDefault="00CA7B16" w:rsidP="001F70AD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060" w:type="dxa"/>
            <w:tcBorders>
              <w:top w:val="single" w:sz="6" w:space="0" w:color="E9ECEF"/>
              <w:left w:val="nil"/>
              <w:bottom w:val="nil"/>
              <w:right w:val="nil"/>
            </w:tcBorders>
            <w:hideMark/>
          </w:tcPr>
          <w:p w:rsidR="00CA7B16" w:rsidRDefault="00CA7B16" w:rsidP="001F70AD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Назва Програми</w:t>
            </w:r>
          </w:p>
        </w:tc>
        <w:tc>
          <w:tcPr>
            <w:tcW w:w="6078" w:type="dxa"/>
            <w:tcBorders>
              <w:top w:val="single" w:sz="6" w:space="0" w:color="E9ECEF"/>
              <w:left w:val="nil"/>
              <w:bottom w:val="nil"/>
              <w:right w:val="nil"/>
            </w:tcBorders>
            <w:hideMark/>
          </w:tcPr>
          <w:p w:rsidR="00CA7B16" w:rsidRDefault="00CA7B16" w:rsidP="001F70A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Програма охорони навколишнього природного середовища на території Крупецької сільської ради на 2020 рік</w:t>
            </w:r>
          </w:p>
        </w:tc>
      </w:tr>
      <w:tr w:rsidR="00CA7B16" w:rsidTr="001F70AD">
        <w:tc>
          <w:tcPr>
            <w:tcW w:w="537" w:type="dxa"/>
            <w:tcBorders>
              <w:top w:val="single" w:sz="6" w:space="0" w:color="E9ECEF"/>
              <w:left w:val="nil"/>
              <w:bottom w:val="nil"/>
              <w:right w:val="nil"/>
            </w:tcBorders>
            <w:hideMark/>
          </w:tcPr>
          <w:p w:rsidR="00CA7B16" w:rsidRDefault="00CA7B16" w:rsidP="001F70AD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060" w:type="dxa"/>
            <w:tcBorders>
              <w:top w:val="single" w:sz="6" w:space="0" w:color="E9ECEF"/>
              <w:left w:val="nil"/>
              <w:bottom w:val="nil"/>
              <w:right w:val="nil"/>
            </w:tcBorders>
            <w:hideMark/>
          </w:tcPr>
          <w:p w:rsidR="00CA7B16" w:rsidRDefault="00CA7B16" w:rsidP="001F70AD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Законодавча база розроблення програми</w:t>
            </w:r>
          </w:p>
        </w:tc>
        <w:tc>
          <w:tcPr>
            <w:tcW w:w="6078" w:type="dxa"/>
            <w:tcBorders>
              <w:top w:val="single" w:sz="6" w:space="0" w:color="E9ECEF"/>
              <w:left w:val="nil"/>
              <w:bottom w:val="nil"/>
              <w:right w:val="nil"/>
            </w:tcBorders>
            <w:hideMark/>
          </w:tcPr>
          <w:p w:rsidR="00CA7B16" w:rsidRDefault="00CA7B16" w:rsidP="001F70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Закон України «Про місцеве самоврядування в Україні» від 21.05.1997 № 280/97-ВР, Закон України «Про охорону навколишнього природного середовища» від 25.06.1991р. №1264-XІІ, Постанова КМУ «Про затвердження переліку видів діяльності, що належать до природоохоронних заходів» від 17 вересня 1996р. №1147</w:t>
            </w:r>
          </w:p>
        </w:tc>
      </w:tr>
      <w:tr w:rsidR="00CA7B16" w:rsidTr="001F70AD">
        <w:trPr>
          <w:trHeight w:val="420"/>
        </w:trPr>
        <w:tc>
          <w:tcPr>
            <w:tcW w:w="537" w:type="dxa"/>
            <w:tcBorders>
              <w:top w:val="single" w:sz="6" w:space="0" w:color="E9ECEF"/>
              <w:left w:val="nil"/>
              <w:bottom w:val="nil"/>
              <w:right w:val="nil"/>
            </w:tcBorders>
            <w:hideMark/>
          </w:tcPr>
          <w:p w:rsidR="00CA7B16" w:rsidRDefault="00CA7B16" w:rsidP="001F70AD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060" w:type="dxa"/>
            <w:tcBorders>
              <w:top w:val="single" w:sz="6" w:space="0" w:color="E9ECEF"/>
              <w:left w:val="nil"/>
              <w:bottom w:val="nil"/>
              <w:right w:val="nil"/>
            </w:tcBorders>
            <w:hideMark/>
          </w:tcPr>
          <w:p w:rsidR="00CA7B16" w:rsidRDefault="00CA7B16" w:rsidP="001F70AD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Строки реалізації Програми</w:t>
            </w:r>
          </w:p>
        </w:tc>
        <w:tc>
          <w:tcPr>
            <w:tcW w:w="6078" w:type="dxa"/>
            <w:tcBorders>
              <w:top w:val="single" w:sz="6" w:space="0" w:color="E9ECEF"/>
              <w:left w:val="nil"/>
              <w:bottom w:val="nil"/>
              <w:right w:val="nil"/>
            </w:tcBorders>
            <w:hideMark/>
          </w:tcPr>
          <w:p w:rsidR="00CA7B16" w:rsidRDefault="00CA7B16" w:rsidP="001F70AD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рік</w:t>
            </w:r>
          </w:p>
        </w:tc>
      </w:tr>
      <w:tr w:rsidR="00CA7B16" w:rsidTr="001F70AD">
        <w:trPr>
          <w:trHeight w:val="840"/>
        </w:trPr>
        <w:tc>
          <w:tcPr>
            <w:tcW w:w="537" w:type="dxa"/>
            <w:tcBorders>
              <w:top w:val="single" w:sz="6" w:space="0" w:color="E9ECEF"/>
              <w:left w:val="nil"/>
              <w:bottom w:val="nil"/>
              <w:right w:val="nil"/>
            </w:tcBorders>
            <w:hideMark/>
          </w:tcPr>
          <w:p w:rsidR="00CA7B16" w:rsidRDefault="00CA7B16" w:rsidP="001F70AD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060" w:type="dxa"/>
            <w:tcBorders>
              <w:top w:val="single" w:sz="6" w:space="0" w:color="E9ECEF"/>
              <w:left w:val="nil"/>
              <w:bottom w:val="nil"/>
              <w:right w:val="nil"/>
            </w:tcBorders>
            <w:hideMark/>
          </w:tcPr>
          <w:p w:rsidR="00CA7B16" w:rsidRDefault="00CA7B16" w:rsidP="001F70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Фінансове забезпечення</w:t>
            </w:r>
          </w:p>
          <w:p w:rsidR="00CA7B16" w:rsidRDefault="00CA7B16" w:rsidP="001F70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Програми</w:t>
            </w:r>
          </w:p>
        </w:tc>
        <w:tc>
          <w:tcPr>
            <w:tcW w:w="6078" w:type="dxa"/>
            <w:tcBorders>
              <w:top w:val="single" w:sz="6" w:space="0" w:color="E9ECEF"/>
              <w:left w:val="nil"/>
              <w:bottom w:val="nil"/>
              <w:right w:val="nil"/>
            </w:tcBorders>
            <w:hideMark/>
          </w:tcPr>
          <w:p w:rsidR="00CA7B16" w:rsidRDefault="00CA7B16" w:rsidP="001F70AD">
            <w:pPr>
              <w:spacing w:before="100" w:beforeAutospacing="1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Фінансування Програми здійснюється за рахунок коштів місцевого бюджету та інших джерел фінансування, не заборонених чинним законодавством</w:t>
            </w:r>
          </w:p>
        </w:tc>
      </w:tr>
      <w:tr w:rsidR="00CA7B16" w:rsidTr="001F70AD">
        <w:trPr>
          <w:trHeight w:val="1020"/>
        </w:trPr>
        <w:tc>
          <w:tcPr>
            <w:tcW w:w="537" w:type="dxa"/>
            <w:tcBorders>
              <w:top w:val="single" w:sz="6" w:space="0" w:color="E9ECEF"/>
              <w:left w:val="nil"/>
              <w:bottom w:val="nil"/>
              <w:right w:val="nil"/>
            </w:tcBorders>
            <w:hideMark/>
          </w:tcPr>
          <w:p w:rsidR="00CA7B16" w:rsidRDefault="00CA7B16" w:rsidP="001F70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060" w:type="dxa"/>
            <w:tcBorders>
              <w:top w:val="single" w:sz="6" w:space="0" w:color="E9ECEF"/>
              <w:left w:val="nil"/>
              <w:bottom w:val="nil"/>
              <w:right w:val="nil"/>
            </w:tcBorders>
            <w:hideMark/>
          </w:tcPr>
          <w:p w:rsidR="00CA7B16" w:rsidRDefault="00CA7B16" w:rsidP="001F70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Загальний обсяг фінансових ресурсів, необхідних для реалізації програми,</w:t>
            </w:r>
          </w:p>
          <w:p w:rsidR="00CA7B16" w:rsidRDefault="00CA7B16" w:rsidP="001F70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тис. грн.</w:t>
            </w:r>
          </w:p>
        </w:tc>
        <w:tc>
          <w:tcPr>
            <w:tcW w:w="6078" w:type="dxa"/>
            <w:tcBorders>
              <w:top w:val="single" w:sz="6" w:space="0" w:color="E9ECEF"/>
              <w:left w:val="nil"/>
              <w:bottom w:val="nil"/>
              <w:right w:val="nil"/>
            </w:tcBorders>
          </w:tcPr>
          <w:p w:rsidR="00CA7B16" w:rsidRDefault="00CA7B16" w:rsidP="001F70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7B16" w:rsidRDefault="00CA7B16" w:rsidP="001F70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7B16" w:rsidRDefault="00CA7B16" w:rsidP="001F70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7B16" w:rsidRDefault="00CA7B16" w:rsidP="001F70A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250,0</w:t>
            </w:r>
          </w:p>
        </w:tc>
      </w:tr>
    </w:tbl>
    <w:p w:rsidR="00CA7B16" w:rsidRDefault="00CA7B16" w:rsidP="00CA7B16">
      <w:pPr>
        <w:tabs>
          <w:tab w:val="left" w:pos="567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CA7B16" w:rsidRDefault="00CA7B16" w:rsidP="00CA7B16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7B16" w:rsidRDefault="00CA7B16" w:rsidP="00CA7B16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 Загальні положення</w:t>
      </w:r>
    </w:p>
    <w:p w:rsidR="00CA7B16" w:rsidRDefault="00CA7B16" w:rsidP="00CA7B16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7B16" w:rsidRDefault="00CA7B16" w:rsidP="00CA7B16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Програма охорони навколишнього природного середовища на території Крупецької сільської ради на 2020 рік (далі – Програма) розроблена виконкомом Крупецької об’єднаної територіальної громади відповідно до вимог Закону України «Про охорону навколишнього природного середовища» від 25.06.1991р; Постанови КМУ «Про затвердження переліку видів діяльності, що належать до природоохоронних заходів» від 17 вересня 1996р. №1147 (із змінами: Пост. КМУ від 21.10.2009р.) та враховуючи - «Методичні рекомендації щодо порядку розроблення регіональних цільових програм, моніторингу та звітності про їх виконання» від 04.12.06р. №367.</w:t>
      </w:r>
    </w:p>
    <w:p w:rsidR="00CA7B16" w:rsidRDefault="00CA7B16" w:rsidP="00CA7B16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Підставою для розроблення Програми є існування проблем на рівні підвідомчій території ради, розв’язання яких потребує залучення бюджетних коштів, координації спільних дій органу самоврядування, підприємств, установ, організацій та населення.</w:t>
      </w:r>
    </w:p>
    <w:p w:rsidR="00CA7B16" w:rsidRDefault="00CA7B16" w:rsidP="00CA7B16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A7B16" w:rsidRDefault="00CA7B16" w:rsidP="00CA7B16">
      <w:pPr>
        <w:numPr>
          <w:ilvl w:val="0"/>
          <w:numId w:val="2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Мета Програми</w:t>
      </w:r>
    </w:p>
    <w:p w:rsidR="00CA7B16" w:rsidRDefault="00CA7B16" w:rsidP="00CA7B16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A7B16" w:rsidRDefault="00CA7B16" w:rsidP="00CA7B16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Програма розроблена з метою реалізації державної політики України в галузі довкілля, забезпечення екологічної безпеки, захисту життя і здоров’я мешканців населених пунктів від негативного впливу, зумовленого забрудненням навколишнього природного середовища, досягнення гармонії взаємодії суспільства і природи.</w:t>
      </w:r>
    </w:p>
    <w:p w:rsidR="00CA7B16" w:rsidRDefault="00CA7B16" w:rsidP="00CA7B16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A7B16" w:rsidRDefault="00CA7B16" w:rsidP="00CA7B16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Екологічна ситуація на території Крупецької ОТГ, характеризується відносною стабільністю показників – однак багато проблем потребують вирішення:</w:t>
      </w:r>
    </w:p>
    <w:p w:rsidR="00CA7B16" w:rsidRDefault="00CA7B16" w:rsidP="00CA7B16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Несанкціоноване розміщення твердих побутових відходів населення є суттєвим чинником негативного впливу на земельні, водні та лісові ресурси сільської ради і здоров’я людей.</w:t>
      </w:r>
    </w:p>
    <w:p w:rsidR="00CA7B16" w:rsidRDefault="00CA7B16" w:rsidP="00CA7B16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Накопичення побутового сміття в лісонасадженнях та поблизу річок, в зоні житлової забудови -  є одним з потенційних джерел забруднення довкілля і являють собою велику загрозу навколишньому природному середовищу та підлягають утилізації.</w:t>
      </w:r>
    </w:p>
    <w:p w:rsidR="00CA7B16" w:rsidRDefault="00CA7B16" w:rsidP="00CA7B16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Тому, одним з пріоритетних питань захисту навколишнього природного середовища території громади є (на даному етапі) - організація робіт по вивозу відходів та локалізація стихійних звалищ.</w:t>
      </w:r>
    </w:p>
    <w:p w:rsidR="00CA7B16" w:rsidRDefault="00CA7B16" w:rsidP="00CA7B16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Стан озеленення на території громади потребує подальшого розширення та коригування.</w:t>
      </w:r>
    </w:p>
    <w:p w:rsidR="00CA7B16" w:rsidRDefault="00CA7B16" w:rsidP="00CA7B16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Розвиток зеленого господарства виконується переважно за рахунок створення локальних зелених зон: паркових насаджень, скверів, фруктових садів.</w:t>
      </w:r>
    </w:p>
    <w:p w:rsidR="00CA7B16" w:rsidRDefault="00CA7B16" w:rsidP="00CA7B16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3.Заходи щодо відновлення  і підтримання сприятливого гідрологічного режиму та санітарного стану водоймищ. </w:t>
      </w:r>
    </w:p>
    <w:p w:rsidR="00CA7B16" w:rsidRDefault="00CA7B16" w:rsidP="00CA7B16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A7B16" w:rsidRDefault="00CA7B16" w:rsidP="00CA7B16">
      <w:pPr>
        <w:numPr>
          <w:ilvl w:val="0"/>
          <w:numId w:val="2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Основні завдання програми</w:t>
      </w:r>
    </w:p>
    <w:p w:rsidR="00CA7B16" w:rsidRDefault="00CA7B16" w:rsidP="00CA7B16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7B16" w:rsidRDefault="00CA7B16" w:rsidP="00CA7B16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Враховуючи реальний стан довкілля, який сформувався на території, основними завданнями сільської програми охорони навколишнього природного середовища та пріоритетними напрямками екологічної політики сільської ради є:</w:t>
      </w:r>
    </w:p>
    <w:p w:rsidR="00CA7B16" w:rsidRDefault="00CA7B16" w:rsidP="00CA7B16">
      <w:pPr>
        <w:numPr>
          <w:ilvl w:val="0"/>
          <w:numId w:val="3"/>
        </w:numPr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Запобігання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забрудненн</w:t>
      </w:r>
      <w:r>
        <w:rPr>
          <w:rFonts w:ascii="Times New Roman" w:hAnsi="Times New Roman" w:cs="Times New Roman"/>
          <w:sz w:val="24"/>
          <w:szCs w:val="24"/>
          <w:lang w:val="ru-RU"/>
        </w:rPr>
        <w:t>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підземних та поверхневих вод.</w:t>
      </w:r>
    </w:p>
    <w:p w:rsidR="00CA7B16" w:rsidRDefault="00CA7B16" w:rsidP="00CA7B16">
      <w:pPr>
        <w:numPr>
          <w:ilvl w:val="0"/>
          <w:numId w:val="3"/>
        </w:numPr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Покращення санітарно-екологічного стану водних об'єктів.</w:t>
      </w:r>
    </w:p>
    <w:p w:rsidR="00CA7B16" w:rsidRDefault="00CA7B16" w:rsidP="00CA7B16">
      <w:pPr>
        <w:numPr>
          <w:ilvl w:val="0"/>
          <w:numId w:val="3"/>
        </w:numPr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Охорона і раціональне використання природних рослинних ресурсів </w:t>
      </w:r>
    </w:p>
    <w:p w:rsidR="00CA7B16" w:rsidRDefault="00CA7B16" w:rsidP="00CA7B16">
      <w:pPr>
        <w:numPr>
          <w:ilvl w:val="0"/>
          <w:numId w:val="3"/>
        </w:numPr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Озеленення, благоустрій населених пунктів, збереження природно-заповідного фонду.</w:t>
      </w:r>
    </w:p>
    <w:p w:rsidR="00CA7B16" w:rsidRDefault="00CA7B16" w:rsidP="00CA7B16">
      <w:pPr>
        <w:numPr>
          <w:ilvl w:val="0"/>
          <w:numId w:val="3"/>
        </w:numPr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Розвиток сфери поводження з твердими побутовими відходами, вирішення комплексу проблем пов’язаних із їх вивезенням та утилізацією.</w:t>
      </w:r>
    </w:p>
    <w:p w:rsidR="00CA7B16" w:rsidRDefault="00CA7B16" w:rsidP="00CA7B16">
      <w:pPr>
        <w:numPr>
          <w:ilvl w:val="0"/>
          <w:numId w:val="3"/>
        </w:numPr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Догляд за зеленим насадженням.</w:t>
      </w:r>
    </w:p>
    <w:p w:rsidR="00CA7B16" w:rsidRDefault="00CA7B16" w:rsidP="00CA7B16">
      <w:pPr>
        <w:numPr>
          <w:ilvl w:val="0"/>
          <w:numId w:val="3"/>
        </w:numPr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Виконання робіт по ліквідації карантинних рослин.</w:t>
      </w:r>
    </w:p>
    <w:p w:rsidR="00CA7B16" w:rsidRDefault="00CA7B16" w:rsidP="00CA7B16">
      <w:pPr>
        <w:numPr>
          <w:ilvl w:val="0"/>
          <w:numId w:val="3"/>
        </w:numPr>
        <w:tabs>
          <w:tab w:val="left" w:pos="284"/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Придбання саджанців для озеленення, та матеріалів для огородження насаджень. </w:t>
      </w:r>
    </w:p>
    <w:p w:rsidR="00CA7B16" w:rsidRDefault="00CA7B16" w:rsidP="00CA7B16">
      <w:pPr>
        <w:numPr>
          <w:ilvl w:val="0"/>
          <w:numId w:val="4"/>
        </w:numPr>
        <w:tabs>
          <w:tab w:val="left" w:pos="284"/>
          <w:tab w:val="left" w:pos="567"/>
          <w:tab w:val="left" w:pos="709"/>
        </w:tabs>
        <w:spacing w:after="0" w:line="240" w:lineRule="auto"/>
        <w:ind w:left="0" w:right="-26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Здійснення заходів спрямованих на зниження впливу забруднення навколишнього природного середовища на здоров’я населення.</w:t>
      </w:r>
    </w:p>
    <w:p w:rsidR="00CA7B16" w:rsidRDefault="00CA7B16" w:rsidP="00CA7B16">
      <w:pPr>
        <w:numPr>
          <w:ilvl w:val="0"/>
          <w:numId w:val="4"/>
        </w:numPr>
        <w:tabs>
          <w:tab w:val="left" w:pos="284"/>
          <w:tab w:val="left" w:pos="567"/>
          <w:tab w:val="left" w:pos="709"/>
        </w:tabs>
        <w:spacing w:after="0" w:line="240" w:lineRule="auto"/>
        <w:ind w:left="0" w:right="-26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Проведення </w:t>
      </w:r>
      <w:proofErr w:type="spellStart"/>
      <w:r>
        <w:rPr>
          <w:rFonts w:ascii="Times New Roman" w:hAnsi="Times New Roman" w:cs="Times New Roman"/>
          <w:sz w:val="24"/>
          <w:szCs w:val="24"/>
        </w:rPr>
        <w:t>агролісотехнічних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заходів на ярах, балках та інших </w:t>
      </w:r>
      <w:proofErr w:type="spellStart"/>
      <w:r>
        <w:rPr>
          <w:rFonts w:ascii="Times New Roman" w:hAnsi="Times New Roman" w:cs="Times New Roman"/>
          <w:sz w:val="24"/>
          <w:szCs w:val="24"/>
        </w:rPr>
        <w:t>ерозійно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небезпечних землях.</w:t>
      </w:r>
    </w:p>
    <w:p w:rsidR="00CA7B16" w:rsidRDefault="00CA7B16" w:rsidP="00CA7B16">
      <w:pPr>
        <w:numPr>
          <w:ilvl w:val="0"/>
          <w:numId w:val="4"/>
        </w:numPr>
        <w:tabs>
          <w:tab w:val="left" w:pos="284"/>
          <w:tab w:val="left" w:pos="567"/>
          <w:tab w:val="left" w:pos="709"/>
        </w:tabs>
        <w:spacing w:after="0" w:line="240" w:lineRule="auto"/>
        <w:ind w:left="0" w:right="-26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Заходи по транспортуванню та складуванню побутових сільськогосподарських і промислових відходів виробництва, кубових залишків, рекультивація полігону твердих побутових відходів.</w:t>
      </w:r>
    </w:p>
    <w:p w:rsidR="00CA7B16" w:rsidRDefault="00CA7B16" w:rsidP="00CA7B16">
      <w:pPr>
        <w:numPr>
          <w:ilvl w:val="0"/>
          <w:numId w:val="4"/>
        </w:numPr>
        <w:tabs>
          <w:tab w:val="left" w:pos="284"/>
          <w:tab w:val="left" w:pos="567"/>
          <w:tab w:val="left" w:pos="709"/>
        </w:tabs>
        <w:spacing w:after="0" w:line="240" w:lineRule="auto"/>
        <w:ind w:left="0" w:right="-26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Рекультивація порушених земель та використання родючого шару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грунту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під час проведення робіт, пов’язаних з порушенням земель.</w:t>
      </w:r>
    </w:p>
    <w:p w:rsidR="00CA7B16" w:rsidRDefault="00CA7B16" w:rsidP="00CA7B16">
      <w:pPr>
        <w:pStyle w:val="24"/>
        <w:numPr>
          <w:ilvl w:val="0"/>
          <w:numId w:val="3"/>
        </w:numPr>
        <w:tabs>
          <w:tab w:val="left" w:pos="284"/>
          <w:tab w:val="left" w:pos="567"/>
          <w:tab w:val="left" w:pos="709"/>
        </w:tabs>
        <w:spacing w:after="0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Засипка і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виположування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ярів, балок з одночасним їх дренуванням</w:t>
      </w:r>
    </w:p>
    <w:p w:rsidR="00CA7B16" w:rsidRDefault="00CA7B16" w:rsidP="00CA7B16">
      <w:pPr>
        <w:pStyle w:val="24"/>
        <w:numPr>
          <w:ilvl w:val="0"/>
          <w:numId w:val="3"/>
        </w:numPr>
        <w:tabs>
          <w:tab w:val="left" w:pos="567"/>
          <w:tab w:val="left" w:pos="709"/>
        </w:tabs>
        <w:spacing w:after="0"/>
        <w:ind w:firstLine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Закупка та встановлення урн та контейнерів для сміття.</w:t>
      </w:r>
    </w:p>
    <w:p w:rsidR="00CA7B16" w:rsidRDefault="00CA7B16" w:rsidP="00CA7B16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 Очікувані результати заходів програми</w:t>
      </w:r>
    </w:p>
    <w:p w:rsidR="00CA7B16" w:rsidRDefault="00CA7B16" w:rsidP="00CA7B16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7B16" w:rsidRDefault="00CA7B16" w:rsidP="00CA7B16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Виконання Програми дасть можливість забезпечити:</w:t>
      </w:r>
    </w:p>
    <w:p w:rsidR="00CA7B16" w:rsidRDefault="00CA7B16" w:rsidP="00CA7B16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1.Реалізацію державної політики у сфері охорони навколишнього середовища: поліпшення екологічної ситуації, екологічного балансу громади.</w:t>
      </w:r>
    </w:p>
    <w:p w:rsidR="00CA7B16" w:rsidRDefault="00CA7B16" w:rsidP="00CA7B16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2.Досягнення покращення екологічної ситуації на території громади буде проводитись в двох напрямках: впровадження заходів, спрямованих на зменшення прямого та опосередкованого впливу людей і господарств на природу в цілому та (або) окремі її елементи (зменшення антропогенного навантаження на природу); впровадження заходів, спрямованих на підвищення екологічного рівня території.</w:t>
      </w:r>
    </w:p>
    <w:p w:rsidR="00CA7B16" w:rsidRDefault="00CA7B16" w:rsidP="00CA7B16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A7B16" w:rsidRDefault="00CA7B16" w:rsidP="00CA7B16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Впровадження заходів Програми дозволить досягти наступних результатів:</w:t>
      </w:r>
    </w:p>
    <w:p w:rsidR="00CA7B16" w:rsidRDefault="00CA7B16" w:rsidP="00CA7B16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збереження водного балансу; </w:t>
      </w:r>
    </w:p>
    <w:p w:rsidR="00CA7B16" w:rsidRDefault="00CA7B16" w:rsidP="00CA7B16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відновлення, підтримання сприятливого гідрологічного режиму та санітарного стану  джерел питної води;</w:t>
      </w:r>
    </w:p>
    <w:p w:rsidR="00CA7B16" w:rsidRDefault="00CA7B16" w:rsidP="00CA7B16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покращення стану земель шляхом ліквідації стихійних звалищ ТПВ, запобігання їх утворенню;</w:t>
      </w:r>
    </w:p>
    <w:p w:rsidR="00CA7B16" w:rsidRDefault="00CA7B16" w:rsidP="00CA7B16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покращення стану зелених насаджень на території Крупецької громади за рахунок висадження молодняку, боротьба з бур’янами та амброзією, озеленення вулиць на території населених пунктів громади.</w:t>
      </w:r>
    </w:p>
    <w:p w:rsidR="00CA7B16" w:rsidRDefault="00CA7B16" w:rsidP="00CA7B16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CA7B16" w:rsidRDefault="00CA7B16" w:rsidP="00CA7B16">
      <w:pPr>
        <w:numPr>
          <w:ilvl w:val="0"/>
          <w:numId w:val="5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Джерела фінансування заходів Програми</w:t>
      </w:r>
    </w:p>
    <w:p w:rsidR="00CA7B16" w:rsidRDefault="00CA7B16" w:rsidP="00CA7B16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7B16" w:rsidRDefault="00CA7B16" w:rsidP="00CA7B16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Основним джерелом фінансування Програми є акумуляція коштів фонду охорони навколишнього середовища сільського бюджету.</w:t>
      </w:r>
    </w:p>
    <w:p w:rsidR="00CA7B16" w:rsidRDefault="00CA7B16" w:rsidP="00CA7B16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Кошториси витрат на реалізацію Програми складаються по мірі потреб та затверджуються на сесіях сільської  ради.</w:t>
      </w:r>
    </w:p>
    <w:p w:rsidR="00CA7B16" w:rsidRDefault="00CA7B16" w:rsidP="00CA7B16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A7B16" w:rsidRDefault="00CA7B16" w:rsidP="00CA7B16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7. Термін реалізації заходів Програми</w:t>
      </w:r>
    </w:p>
    <w:p w:rsidR="00CA7B16" w:rsidRDefault="00CA7B16" w:rsidP="00CA7B16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7B16" w:rsidRDefault="00CA7B16" w:rsidP="00CA7B16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Реалізація Програми охорони навколишнього природного середовища на території Крупецької сільської ради на 2020 рік передбачена шляхом виконання заходів наведених в додатку 1 до Програми.</w:t>
      </w:r>
    </w:p>
    <w:p w:rsidR="00CA7B16" w:rsidRDefault="00CA7B16" w:rsidP="00CA7B16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A7B16" w:rsidRDefault="00CA7B16" w:rsidP="00CA7B16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sz w:val="24"/>
          <w:szCs w:val="24"/>
        </w:rPr>
      </w:pPr>
    </w:p>
    <w:p w:rsidR="00CA7B16" w:rsidRDefault="00CA7B16" w:rsidP="00CA7B16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sz w:val="24"/>
          <w:szCs w:val="24"/>
        </w:rPr>
      </w:pPr>
    </w:p>
    <w:p w:rsidR="00CA7B16" w:rsidRDefault="00CA7B16" w:rsidP="00CA7B16">
      <w:pPr>
        <w:tabs>
          <w:tab w:val="left" w:pos="567"/>
        </w:tabs>
        <w:autoSpaceDE w:val="0"/>
        <w:autoSpaceDN w:val="0"/>
        <w:adjustRightInd w:val="0"/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Сільський голова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В.А.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Михалюк</w:t>
      </w:r>
      <w:proofErr w:type="spellEnd"/>
    </w:p>
    <w:p w:rsidR="00885D25" w:rsidRDefault="00885D25"/>
    <w:sectPr w:rsidR="00885D25" w:rsidSect="00885D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E8E8968E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25AC64CC"/>
    <w:multiLevelType w:val="hybridMultilevel"/>
    <w:tmpl w:val="5F0CA82E"/>
    <w:lvl w:ilvl="0" w:tplc="0422000F">
      <w:start w:val="6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77A19DE"/>
    <w:multiLevelType w:val="hybridMultilevel"/>
    <w:tmpl w:val="A3A45258"/>
    <w:lvl w:ilvl="0" w:tplc="0422000F">
      <w:start w:val="3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14321E6"/>
    <w:multiLevelType w:val="hybridMultilevel"/>
    <w:tmpl w:val="ACBAE59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3EF11AE"/>
    <w:multiLevelType w:val="hybridMultilevel"/>
    <w:tmpl w:val="51C44C7A"/>
    <w:lvl w:ilvl="0" w:tplc="04220001">
      <w:start w:val="1"/>
      <w:numFmt w:val="bullet"/>
      <w:lvlText w:val=""/>
      <w:lvlJc w:val="left"/>
      <w:pPr>
        <w:ind w:left="180" w:hanging="360"/>
      </w:pPr>
      <w:rPr>
        <w:rFonts w:ascii="Symbol" w:hAnsi="Symbol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lvl w:ilvl="0">
        <w:numFmt w:val="bullet"/>
        <w:lvlText w:val=""/>
        <w:legacy w:legacy="1" w:legacySpace="0" w:legacyIndent="283"/>
        <w:lvlJc w:val="left"/>
        <w:pPr>
          <w:ind w:left="0" w:firstLine="0"/>
        </w:pPr>
        <w:rPr>
          <w:rFonts w:ascii="Symbol" w:hAnsi="Symbol" w:hint="default"/>
        </w:rPr>
      </w:lvl>
    </w:lvlOverride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CA7B16"/>
    <w:rsid w:val="00124C8A"/>
    <w:rsid w:val="00171A2E"/>
    <w:rsid w:val="00304C90"/>
    <w:rsid w:val="00505B6D"/>
    <w:rsid w:val="006D3977"/>
    <w:rsid w:val="007D6C18"/>
    <w:rsid w:val="00885D25"/>
    <w:rsid w:val="00CA7B16"/>
    <w:rsid w:val="00D164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7B16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paragraph" w:customStyle="1" w:styleId="24">
    <w:name w:val="Абзац списка2"/>
    <w:basedOn w:val="a"/>
    <w:uiPriority w:val="99"/>
    <w:rsid w:val="00CA7B16"/>
    <w:pPr>
      <w:ind w:left="720"/>
      <w:contextualSpacing/>
    </w:pPr>
    <w:rPr>
      <w:rFonts w:ascii="Calibri" w:eastAsia="Calibri" w:hAnsi="Calibri" w:cs="Times New Roman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1</TotalTime>
  <Pages>5</Pages>
  <Words>1317</Words>
  <Characters>7512</Characters>
  <Application>Microsoft Office Word</Application>
  <DocSecurity>0</DocSecurity>
  <Lines>62</Lines>
  <Paragraphs>17</Paragraphs>
  <ScaleCrop>false</ScaleCrop>
  <Company>Microsoft</Company>
  <LinksUpToDate>false</LinksUpToDate>
  <CharactersWithSpaces>8812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1</cp:revision>
  <dcterms:created xsi:type="dcterms:W3CDTF">2019-12-11T11:41:00Z</dcterms:created>
  <dcterms:modified xsi:type="dcterms:W3CDTF">2019-12-11T11:42:00Z</dcterms:modified>
</cp:coreProperties>
</file>