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066" w:rsidRDefault="00E66066" w:rsidP="00E66066">
      <w:pPr>
        <w:spacing w:after="0"/>
        <w:rPr>
          <w:rFonts w:ascii="Times New Roman" w:hAnsi="Times New Roman"/>
          <w:b/>
          <w:sz w:val="28"/>
          <w:szCs w:val="28"/>
        </w:rPr>
      </w:pPr>
      <w:r>
        <w:tab/>
      </w:r>
    </w:p>
    <w:p w:rsidR="00E66066" w:rsidRDefault="00E5649D" w:rsidP="00E6606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group id="_x0000_s1026" style="position:absolute;left:0;text-align:left;margin-left:222.9pt;margin-top:-10.4pt;width:37.05pt;height:50.9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E66066" w:rsidRDefault="00E66066" w:rsidP="00E6606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E66066" w:rsidRDefault="00E66066" w:rsidP="00E6606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E66066" w:rsidRDefault="00E66066" w:rsidP="00E6606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УКРАЇНА</w:t>
      </w:r>
    </w:p>
    <w:p w:rsidR="00E66066" w:rsidRDefault="00E66066" w:rsidP="00FC6E53">
      <w:pPr>
        <w:keepNext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 СІЛЬСЬКА РАДА</w:t>
      </w:r>
    </w:p>
    <w:p w:rsidR="00E66066" w:rsidRDefault="00E66066" w:rsidP="00FC6E5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E66066" w:rsidRDefault="00E66066" w:rsidP="00FC6E53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E66066" w:rsidRDefault="00E66066" w:rsidP="00E6606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E66066" w:rsidRDefault="00E66066" w:rsidP="00E6606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РОЗПОРЯДЖЕННЯ</w:t>
      </w:r>
    </w:p>
    <w:p w:rsidR="00E66066" w:rsidRDefault="00E66066" w:rsidP="00E66066">
      <w:pPr>
        <w:pStyle w:val="a3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E66066" w:rsidRPr="00220248" w:rsidRDefault="00CA194D" w:rsidP="00E6606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20248">
        <w:rPr>
          <w:rFonts w:ascii="Times New Roman" w:hAnsi="Times New Roman" w:cs="Times New Roman"/>
          <w:sz w:val="24"/>
          <w:szCs w:val="24"/>
        </w:rPr>
        <w:t>10 травня</w:t>
      </w:r>
      <w:r w:rsidR="00E66066" w:rsidRPr="00220248">
        <w:rPr>
          <w:rFonts w:ascii="Times New Roman" w:hAnsi="Times New Roman" w:cs="Times New Roman"/>
          <w:sz w:val="24"/>
          <w:szCs w:val="24"/>
        </w:rPr>
        <w:t xml:space="preserve"> 2018 року</w:t>
      </w:r>
      <w:r w:rsidR="00E66066" w:rsidRPr="00220248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Крупець</w:t>
      </w:r>
      <w:r w:rsidR="00E66066" w:rsidRPr="00220248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№ 3</w:t>
      </w:r>
      <w:r w:rsidRPr="00220248">
        <w:rPr>
          <w:rFonts w:ascii="Times New Roman" w:hAnsi="Times New Roman" w:cs="Times New Roman"/>
          <w:sz w:val="24"/>
          <w:szCs w:val="24"/>
        </w:rPr>
        <w:t>5</w:t>
      </w:r>
      <w:r w:rsidR="00E66066" w:rsidRPr="00220248">
        <w:rPr>
          <w:rFonts w:ascii="Times New Roman" w:hAnsi="Times New Roman" w:cs="Times New Roman"/>
          <w:sz w:val="24"/>
          <w:szCs w:val="24"/>
        </w:rPr>
        <w:t>/2019-р</w:t>
      </w:r>
    </w:p>
    <w:p w:rsidR="00E66066" w:rsidRPr="00220248" w:rsidRDefault="00E66066" w:rsidP="00E66066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20248">
        <w:rPr>
          <w:rFonts w:ascii="Times New Roman" w:hAnsi="Times New Roman" w:cs="Times New Roman"/>
          <w:bCs/>
          <w:sz w:val="24"/>
          <w:szCs w:val="24"/>
        </w:rPr>
        <w:t> </w:t>
      </w:r>
    </w:p>
    <w:p w:rsidR="00E66066" w:rsidRPr="00220248" w:rsidRDefault="00E66066" w:rsidP="0022024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20248">
        <w:rPr>
          <w:rFonts w:ascii="Times New Roman" w:hAnsi="Times New Roman" w:cs="Times New Roman"/>
          <w:b/>
          <w:sz w:val="24"/>
          <w:szCs w:val="24"/>
        </w:rPr>
        <w:t xml:space="preserve">Про призначення відповідальної особи </w:t>
      </w:r>
    </w:p>
    <w:p w:rsidR="00E66066" w:rsidRPr="00220248" w:rsidRDefault="00E66066" w:rsidP="0022024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20248">
        <w:rPr>
          <w:rFonts w:ascii="Times New Roman" w:hAnsi="Times New Roman" w:cs="Times New Roman"/>
          <w:b/>
          <w:sz w:val="24"/>
          <w:szCs w:val="24"/>
        </w:rPr>
        <w:t>з питань профілактики</w:t>
      </w:r>
      <w:r w:rsidRPr="00220248">
        <w:rPr>
          <w:rFonts w:ascii="Times New Roman" w:hAnsi="Times New Roman" w:cs="Times New Roman"/>
          <w:sz w:val="24"/>
          <w:szCs w:val="24"/>
        </w:rPr>
        <w:t xml:space="preserve"> </w:t>
      </w:r>
      <w:r w:rsidRPr="00220248">
        <w:rPr>
          <w:rFonts w:ascii="Times New Roman" w:hAnsi="Times New Roman" w:cs="Times New Roman"/>
          <w:b/>
          <w:sz w:val="24"/>
          <w:szCs w:val="24"/>
        </w:rPr>
        <w:t xml:space="preserve">невиробничого </w:t>
      </w:r>
    </w:p>
    <w:p w:rsidR="00B82DAF" w:rsidRPr="00220248" w:rsidRDefault="00E66066" w:rsidP="0022024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20248">
        <w:rPr>
          <w:rFonts w:ascii="Times New Roman" w:hAnsi="Times New Roman" w:cs="Times New Roman"/>
          <w:b/>
          <w:sz w:val="24"/>
          <w:szCs w:val="24"/>
        </w:rPr>
        <w:t>травматизму</w:t>
      </w:r>
    </w:p>
    <w:p w:rsidR="00220248" w:rsidRPr="00220248" w:rsidRDefault="00220248" w:rsidP="0022024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20248" w:rsidRPr="00220248" w:rsidRDefault="00220248" w:rsidP="00220248">
      <w:pPr>
        <w:tabs>
          <w:tab w:val="left" w:pos="709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20248">
        <w:rPr>
          <w:rFonts w:ascii="Times New Roman" w:hAnsi="Times New Roman" w:cs="Times New Roman"/>
          <w:sz w:val="24"/>
          <w:szCs w:val="24"/>
        </w:rPr>
        <w:t xml:space="preserve">Відповідно до пункту 20 частини 4 статті 42 Закону України «Про місцеве самоврядування в Україні», Порядку розслідування та обліку нещасних випадків невиробничого характеру, затвердженого постановою Кабінету Міністрів України від 22 березня 2001 року № 270:   </w:t>
      </w:r>
    </w:p>
    <w:p w:rsidR="00220248" w:rsidRPr="00220248" w:rsidRDefault="00220248" w:rsidP="00220248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20248">
        <w:rPr>
          <w:rFonts w:ascii="Times New Roman" w:hAnsi="Times New Roman"/>
          <w:sz w:val="24"/>
          <w:szCs w:val="24"/>
        </w:rPr>
        <w:t xml:space="preserve">1. Визначити відповідальною особою за координацію та виконання заходів, пов’язаних з профілактикою невиробничого травматизму  в </w:t>
      </w:r>
      <w:proofErr w:type="spellStart"/>
      <w:r w:rsidRPr="00220248">
        <w:rPr>
          <w:rFonts w:ascii="Times New Roman" w:hAnsi="Times New Roman"/>
          <w:sz w:val="24"/>
          <w:szCs w:val="24"/>
        </w:rPr>
        <w:t>Крупецькій</w:t>
      </w:r>
      <w:proofErr w:type="spellEnd"/>
      <w:r w:rsidRPr="00220248">
        <w:rPr>
          <w:rFonts w:ascii="Times New Roman" w:hAnsi="Times New Roman"/>
          <w:sz w:val="24"/>
          <w:szCs w:val="24"/>
        </w:rPr>
        <w:t xml:space="preserve"> сільській раді - заступника сільського голови з питань діяльності виконавчих органів ради </w:t>
      </w:r>
      <w:proofErr w:type="spellStart"/>
      <w:r w:rsidRPr="00220248">
        <w:rPr>
          <w:rFonts w:ascii="Times New Roman" w:hAnsi="Times New Roman"/>
          <w:sz w:val="24"/>
          <w:szCs w:val="24"/>
        </w:rPr>
        <w:t>Ліпську</w:t>
      </w:r>
      <w:proofErr w:type="spellEnd"/>
      <w:r w:rsidRPr="00220248">
        <w:rPr>
          <w:rFonts w:ascii="Times New Roman" w:hAnsi="Times New Roman"/>
          <w:sz w:val="24"/>
          <w:szCs w:val="24"/>
        </w:rPr>
        <w:t xml:space="preserve"> Любов Петрівну.</w:t>
      </w:r>
    </w:p>
    <w:p w:rsidR="00220248" w:rsidRPr="00220248" w:rsidRDefault="00220248" w:rsidP="00220248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20248">
        <w:rPr>
          <w:rFonts w:ascii="Times New Roman" w:hAnsi="Times New Roman"/>
          <w:sz w:val="24"/>
          <w:szCs w:val="24"/>
        </w:rPr>
        <w:t>2.  Контроль за виконанням цього розпорядження залишаю за собою.</w:t>
      </w:r>
    </w:p>
    <w:p w:rsidR="00220248" w:rsidRPr="00220248" w:rsidRDefault="00220248" w:rsidP="00220248">
      <w:pPr>
        <w:pStyle w:val="HTML"/>
        <w:spacing w:line="276" w:lineRule="auto"/>
        <w:jc w:val="both"/>
        <w:rPr>
          <w:rFonts w:ascii="Times New Roman" w:hAnsi="Times New Roman"/>
          <w:lang w:val="uk-UA"/>
        </w:rPr>
      </w:pPr>
    </w:p>
    <w:p w:rsidR="00220248" w:rsidRPr="00220248" w:rsidRDefault="00220248" w:rsidP="00220248">
      <w:pPr>
        <w:pStyle w:val="a3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220248" w:rsidRPr="00220248" w:rsidRDefault="00220248" w:rsidP="00220248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20248" w:rsidRDefault="00220248" w:rsidP="00220248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220248" w:rsidRPr="00220248" w:rsidRDefault="00220248" w:rsidP="00220248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220248" w:rsidRPr="00220248" w:rsidRDefault="00220248" w:rsidP="00220248">
      <w:pPr>
        <w:rPr>
          <w:rFonts w:ascii="Times New Roman" w:hAnsi="Times New Roman" w:cs="Times New Roman"/>
          <w:sz w:val="24"/>
          <w:szCs w:val="24"/>
        </w:rPr>
      </w:pPr>
      <w:r w:rsidRPr="00220248"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 В.А.</w:t>
      </w:r>
      <w:proofErr w:type="spellStart"/>
      <w:r w:rsidRPr="00220248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220248" w:rsidRDefault="00220248" w:rsidP="00220248">
      <w:pPr>
        <w:tabs>
          <w:tab w:val="left" w:pos="1335"/>
        </w:tabs>
        <w:rPr>
          <w:rFonts w:ascii="Calibri" w:hAnsi="Calibri"/>
        </w:rPr>
      </w:pPr>
    </w:p>
    <w:p w:rsidR="00B82DAF" w:rsidRDefault="00B82DAF" w:rsidP="00E66066">
      <w:pPr>
        <w:ind w:firstLine="360"/>
        <w:jc w:val="both"/>
      </w:pPr>
    </w:p>
    <w:p w:rsidR="00220248" w:rsidRDefault="00220248" w:rsidP="00E66066">
      <w:pPr>
        <w:ind w:firstLine="360"/>
        <w:jc w:val="both"/>
      </w:pPr>
    </w:p>
    <w:p w:rsidR="00220248" w:rsidRDefault="00220248" w:rsidP="00220248">
      <w:pPr>
        <w:jc w:val="both"/>
      </w:pPr>
    </w:p>
    <w:p w:rsidR="00E66066" w:rsidRPr="00220248" w:rsidRDefault="00220248" w:rsidP="00220248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З розпорядженням ознайомлена:              ____________________       </w:t>
      </w:r>
      <w:proofErr w:type="spellStart"/>
      <w:r>
        <w:rPr>
          <w:rFonts w:ascii="Times New Roman" w:hAnsi="Times New Roman" w:cs="Times New Roman"/>
        </w:rPr>
        <w:t>Ліпська</w:t>
      </w:r>
      <w:proofErr w:type="spellEnd"/>
      <w:r>
        <w:rPr>
          <w:rFonts w:ascii="Times New Roman" w:hAnsi="Times New Roman" w:cs="Times New Roman"/>
        </w:rPr>
        <w:t xml:space="preserve"> Л.П.</w:t>
      </w:r>
    </w:p>
    <w:p w:rsidR="00E66066" w:rsidRDefault="00E66066" w:rsidP="00E66066">
      <w:pPr>
        <w:ind w:firstLine="360"/>
        <w:jc w:val="both"/>
      </w:pPr>
    </w:p>
    <w:p w:rsidR="000959BE" w:rsidRPr="00B82DAF" w:rsidRDefault="000959BE" w:rsidP="00E66066">
      <w:pPr>
        <w:tabs>
          <w:tab w:val="left" w:pos="1335"/>
        </w:tabs>
      </w:pPr>
    </w:p>
    <w:sectPr w:rsidR="000959BE" w:rsidRPr="00B82DAF" w:rsidSect="00E6606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B82DAF"/>
    <w:rsid w:val="000959BE"/>
    <w:rsid w:val="00220248"/>
    <w:rsid w:val="002348C1"/>
    <w:rsid w:val="00505DC4"/>
    <w:rsid w:val="00B82DAF"/>
    <w:rsid w:val="00CA194D"/>
    <w:rsid w:val="00E5649D"/>
    <w:rsid w:val="00E66066"/>
    <w:rsid w:val="00FC6E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8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66066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HTML">
    <w:name w:val="HTML Preformatted"/>
    <w:link w:val="HTML0"/>
    <w:semiHidden/>
    <w:unhideWhenUsed/>
    <w:rsid w:val="002202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basedOn w:val="a0"/>
    <w:link w:val="HTML"/>
    <w:semiHidden/>
    <w:rsid w:val="00220248"/>
    <w:rPr>
      <w:rFonts w:ascii="SimSun" w:eastAsia="SimSun" w:hAnsi="SimSun" w:cs="Times New Roman"/>
      <w:sz w:val="24"/>
      <w:szCs w:val="24"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21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701</Words>
  <Characters>400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2019-05-14T12:22:00Z</cp:lastPrinted>
  <dcterms:created xsi:type="dcterms:W3CDTF">2019-05-13T11:42:00Z</dcterms:created>
  <dcterms:modified xsi:type="dcterms:W3CDTF">2019-05-14T12:38:00Z</dcterms:modified>
</cp:coreProperties>
</file>