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DD" w:rsidRDefault="005143DD" w:rsidP="005143D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DD" w:rsidRDefault="005143DD" w:rsidP="005143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43DD" w:rsidRDefault="005143DD" w:rsidP="005143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43DD" w:rsidRDefault="005143DD" w:rsidP="005143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43DD" w:rsidRDefault="005143DD" w:rsidP="005143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43DD" w:rsidRDefault="005143DD" w:rsidP="005143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143DD" w:rsidRDefault="005143DD" w:rsidP="005143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43DD" w:rsidRPr="00B17DAD" w:rsidRDefault="005143DD" w:rsidP="005143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№76</w:t>
      </w:r>
    </w:p>
    <w:p w:rsidR="005143DD" w:rsidRPr="00B60227" w:rsidRDefault="005143DD" w:rsidP="005143D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5143DD" w:rsidRDefault="005143DD" w:rsidP="005143D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розірвання договору оренди</w:t>
      </w:r>
    </w:p>
    <w:p w:rsidR="005143DD" w:rsidRPr="00B17DAD" w:rsidRDefault="005143DD" w:rsidP="005143D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землі від 22.08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р.</w:t>
      </w:r>
    </w:p>
    <w:p w:rsidR="005143DD" w:rsidRPr="00126E65" w:rsidRDefault="005143DD" w:rsidP="005143D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43DD" w:rsidRPr="00126E65" w:rsidRDefault="005143DD" w:rsidP="0051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 до пункту 34 частини 1 статті 26 Закону України «Про місцеве самоврядування в Україні», статті 31 Закону України «Про оренду землі», пунктів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оренди землі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.2012 р., зареєстрованого Державному реєстрі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від 14.11.2012 р., сільська рада </w:t>
      </w:r>
    </w:p>
    <w:p w:rsidR="005143DD" w:rsidRPr="00126E65" w:rsidRDefault="005143DD" w:rsidP="0051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5143DD" w:rsidRPr="00126E65" w:rsidRDefault="005143DD" w:rsidP="005143DD">
      <w:pPr>
        <w:numPr>
          <w:ilvl w:val="0"/>
          <w:numId w:val="1"/>
        </w:numPr>
        <w:tabs>
          <w:tab w:val="left" w:pos="708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>Розірвати Договір оренди землі від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22 серпня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зареєстрованого Державному реєстрі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№6823900040007175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від 14.11.2012 р. та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укладеного між Славутською районною державною адміністрацією 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Гамолюк Ніною Василівною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згідно із яким передано  в довгострокове користування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35,9453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сінокосіння і випасання худоби,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кадастровий номер 6823984700:05:003:0007</w:t>
      </w:r>
      <w:r w:rsidRPr="00126E65">
        <w:rPr>
          <w:rFonts w:ascii="Times New Roman" w:eastAsia="Calibri" w:hAnsi="Times New Roman" w:cs="Times New Roman"/>
          <w:sz w:val="24"/>
          <w:szCs w:val="24"/>
        </w:rPr>
        <w:t>, шляхом укладення відповідної додаткової угоди.</w:t>
      </w:r>
    </w:p>
    <w:p w:rsidR="005143DD" w:rsidRPr="00126E65" w:rsidRDefault="005143DD" w:rsidP="005143DD">
      <w:pPr>
        <w:numPr>
          <w:ilvl w:val="0"/>
          <w:numId w:val="1"/>
        </w:numPr>
        <w:tabs>
          <w:tab w:val="left" w:pos="708"/>
        </w:tabs>
        <w:spacing w:after="0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Уповноважити сільського голову Валерія Михалюка 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 з Гамолюк Ніною Василівною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додаткову угоду про розірвання Договору, зазначеного в пункті 1 цього рішення. </w:t>
      </w:r>
    </w:p>
    <w:p w:rsidR="005143DD" w:rsidRPr="00126E65" w:rsidRDefault="005143DD" w:rsidP="005143DD">
      <w:pPr>
        <w:numPr>
          <w:ilvl w:val="0"/>
          <w:numId w:val="1"/>
        </w:numPr>
        <w:tabs>
          <w:tab w:val="left" w:pos="708"/>
        </w:tabs>
        <w:spacing w:after="0"/>
        <w:ind w:left="0"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Сільський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Валерій МИХАЛЮК </w:t>
      </w: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43DD" w:rsidRPr="00126E65" w:rsidRDefault="005143DD" w:rsidP="005143DD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Додаток </w:t>
      </w: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 рішенням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сесії </w:t>
      </w: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Крупецької  сільської ради </w:t>
      </w:r>
    </w:p>
    <w:p w:rsidR="005143DD" w:rsidRPr="00126E65" w:rsidRDefault="005143DD" w:rsidP="00514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 25.03.2021 р. №76</w:t>
      </w:r>
    </w:p>
    <w:p w:rsidR="005143DD" w:rsidRPr="00126E65" w:rsidRDefault="005143DD" w:rsidP="005143DD">
      <w:pPr>
        <w:tabs>
          <w:tab w:val="left" w:pos="70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3DD" w:rsidRPr="00126E65" w:rsidRDefault="005143DD" w:rsidP="005143DD">
      <w:pPr>
        <w:tabs>
          <w:tab w:val="left" w:pos="708"/>
        </w:tabs>
        <w:spacing w:after="0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ДОДАТКОВА УГОДА</w:t>
      </w:r>
    </w:p>
    <w:p w:rsidR="005143DD" w:rsidRPr="00B17DAD" w:rsidRDefault="005143DD" w:rsidP="005143DD">
      <w:pPr>
        <w:tabs>
          <w:tab w:val="left" w:pos="708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ння Договору оренди землі від  22 серпня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2012 року </w:t>
      </w:r>
    </w:p>
    <w:p w:rsidR="005143DD" w:rsidRPr="00126E65" w:rsidRDefault="005143DD" w:rsidP="005143DD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Крупець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«__»___________2021 року</w:t>
      </w:r>
    </w:p>
    <w:p w:rsidR="005143DD" w:rsidRPr="00126E65" w:rsidRDefault="005143DD" w:rsidP="005143DD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43DD" w:rsidRPr="00126E65" w:rsidRDefault="005143DD" w:rsidP="005143DD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Гамолюк Ніна Василівна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яка діє на підставі паспорта ___________________ виданий___________________________________(надалі - Сторона 1),  з однієї сторони, та</w:t>
      </w:r>
    </w:p>
    <w:p w:rsidR="005143DD" w:rsidRPr="00126E65" w:rsidRDefault="005143DD" w:rsidP="005143DD">
      <w:pPr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Крупецька сільська рада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особі сільського голови Михалюка Валерія 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який діє на підставі Закону України «Про місцеве самоврядування в Україні» та рішення 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кої сільської ради від __ березня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року № ___ «Про 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 договору оренди землі  від 22.08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.2012 р.»(надалі - Сторона 2), з другої сторони, (в подальшому разом іменуються «Сторони», а окремо - «Сторона»),відповідно 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оренди землі від 22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.08.2012 р., зареєстрованого Державному реєстрі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від 14.11.2012 р. (далі – Договір оренди землі) та статті 31 Закону України «Про оренду землі»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уклали цю Додаткову угоду до Договору оренди землі, (надалі іменується "Угода") про наступне:</w:t>
      </w:r>
    </w:p>
    <w:p w:rsidR="005143DD" w:rsidRDefault="005143DD" w:rsidP="005143DD">
      <w:pPr>
        <w:numPr>
          <w:ilvl w:val="0"/>
          <w:numId w:val="2"/>
        </w:numPr>
        <w:shd w:val="clear" w:color="auto" w:fill="FFFFFF"/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Сторони за взаємною згодою вирішили достроково розірвати Договір </w:t>
      </w:r>
    </w:p>
    <w:p w:rsidR="005143DD" w:rsidRPr="00126E65" w:rsidRDefault="005143DD" w:rsidP="005143DD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оренди землі </w:t>
      </w: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із яким передано в довгострокове користування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земельну ділянку площею 35,9453</w:t>
      </w: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для сінокосіння і випасання худоби,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кадастровий номер 6823984700:05:003:0007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143DD" w:rsidRDefault="005143DD" w:rsidP="005143DD">
      <w:pPr>
        <w:numPr>
          <w:ilvl w:val="0"/>
          <w:numId w:val="2"/>
        </w:numPr>
        <w:shd w:val="clear" w:color="auto" w:fill="FFFFFF"/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Дострокове розірвання Договору оренди землі не звільняє Сторони </w:t>
      </w:r>
    </w:p>
    <w:p w:rsidR="005143DD" w:rsidRPr="00126E65" w:rsidRDefault="005143DD" w:rsidP="005143DD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 виконання зобов’язань, що виникли у них під час його дії та відповідальності за його порушення, яке мало місце під час його дії.</w:t>
      </w:r>
    </w:p>
    <w:p w:rsidR="005143DD" w:rsidRDefault="005143DD" w:rsidP="005143DD">
      <w:pPr>
        <w:numPr>
          <w:ilvl w:val="0"/>
          <w:numId w:val="2"/>
        </w:numPr>
        <w:shd w:val="clear" w:color="auto" w:fill="FFFFFF"/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Сторони не мають права вимагати повернення того, що було </w:t>
      </w:r>
    </w:p>
    <w:p w:rsidR="005143DD" w:rsidRPr="00126E65" w:rsidRDefault="005143DD" w:rsidP="005143DD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виконане ними за Договором,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моменту його розірвання.</w:t>
      </w:r>
    </w:p>
    <w:p w:rsidR="005143DD" w:rsidRDefault="005143DD" w:rsidP="005143DD">
      <w:pPr>
        <w:numPr>
          <w:ilvl w:val="0"/>
          <w:numId w:val="2"/>
        </w:numPr>
        <w:shd w:val="clear" w:color="auto" w:fill="FFFFFF"/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Ця Угода складена при повному розумінні Сторонами її умов та </w:t>
      </w:r>
    </w:p>
    <w:p w:rsidR="005143DD" w:rsidRPr="00126E65" w:rsidRDefault="005143DD" w:rsidP="005143DD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термінології українською мовою у двох автентичних примірниках, які мають однакову юридичну силу – по одному для кожної із Сторін.</w:t>
      </w:r>
    </w:p>
    <w:p w:rsidR="005143DD" w:rsidRDefault="005143DD" w:rsidP="005143DD">
      <w:pPr>
        <w:numPr>
          <w:ilvl w:val="0"/>
          <w:numId w:val="2"/>
        </w:numPr>
        <w:shd w:val="clear" w:color="auto" w:fill="FFFFFF"/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Ця Угода набирає чинності з моменту її підписання Сторонами та її </w:t>
      </w:r>
    </w:p>
    <w:p w:rsidR="005143DD" w:rsidRPr="00B17DAD" w:rsidRDefault="005143DD" w:rsidP="005143DD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скріплення печатками Сторін.</w:t>
      </w:r>
    </w:p>
    <w:p w:rsidR="005143DD" w:rsidRPr="00126E65" w:rsidRDefault="005143DD" w:rsidP="005143DD">
      <w:pPr>
        <w:tabs>
          <w:tab w:val="left" w:pos="708"/>
        </w:tabs>
        <w:spacing w:after="0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7"/>
        <w:gridCol w:w="4749"/>
      </w:tblGrid>
      <w:tr w:rsidR="005143DD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Гамолюк Ніна</w:t>
            </w: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Василівна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СТОРОНА 2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Крупецька сільська рада</w:t>
            </w:r>
          </w:p>
        </w:tc>
      </w:tr>
      <w:tr w:rsidR="005143DD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(Шепетівський)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Хмельницька область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 _________________________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ІПН __________________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вул. Б. Хмельницького, 106,</w:t>
            </w:r>
          </w:p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с. Крупець, Славутський </w:t>
            </w:r>
          </w:p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(Шепетівський) р-н,</w:t>
            </w:r>
          </w:p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5143DD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3DD" w:rsidRPr="00126E65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__________Н. Гамолюк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Сільський голова _________В. Михалюк</w:t>
            </w:r>
          </w:p>
        </w:tc>
      </w:tr>
      <w:tr w:rsidR="005143DD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3DD" w:rsidRPr="00DB0CD0" w:rsidRDefault="005143DD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3DD" w:rsidRPr="00126E65" w:rsidRDefault="005143DD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</w:p>
        </w:tc>
      </w:tr>
    </w:tbl>
    <w:p w:rsidR="005143DD" w:rsidRDefault="005143DD" w:rsidP="005143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D2C" w:rsidRDefault="00615D2C">
      <w:bookmarkStart w:id="0" w:name="_GoBack"/>
      <w:bookmarkEnd w:id="0"/>
    </w:p>
    <w:sectPr w:rsidR="00615D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3DD"/>
    <w:rsid w:val="00171A2E"/>
    <w:rsid w:val="00304C90"/>
    <w:rsid w:val="00505B6D"/>
    <w:rsid w:val="005143DD"/>
    <w:rsid w:val="00615D2C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143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143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143DD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5143DD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514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143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143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143DD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5143DD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514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2441</Words>
  <Characters>1392</Characters>
  <Application>Microsoft Office Word</Application>
  <DocSecurity>0</DocSecurity>
  <Lines>11</Lines>
  <Paragraphs>7</Paragraphs>
  <ScaleCrop>false</ScaleCrop>
  <Company>Microsoft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2021-03-31T05:52:00Z</dcterms:created>
  <dcterms:modified xsi:type="dcterms:W3CDTF">2021-03-31T05:52:00Z</dcterms:modified>
</cp:coreProperties>
</file>