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058" w:rsidRDefault="00F82058" w:rsidP="00F8205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F82058" w:rsidRDefault="00F82058" w:rsidP="00F8205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2058" w:rsidRDefault="00F82058" w:rsidP="00F820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2058" w:rsidRDefault="00F82058" w:rsidP="00F820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2058" w:rsidRDefault="00F82058" w:rsidP="00F820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2058" w:rsidRDefault="00F82058" w:rsidP="00F820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2058" w:rsidRDefault="00F82058" w:rsidP="00F820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2058" w:rsidRDefault="00F82058" w:rsidP="00F820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2058" w:rsidRDefault="00F82058" w:rsidP="00F820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2058" w:rsidRDefault="00F82058" w:rsidP="00F820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2058" w:rsidRDefault="00F82058" w:rsidP="00F820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2058" w:rsidRDefault="00F82058" w:rsidP="00F820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2058" w:rsidRDefault="00F82058" w:rsidP="00F820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2058" w:rsidRDefault="00F82058" w:rsidP="00F820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2058" w:rsidRDefault="00F82058" w:rsidP="00F820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2058" w:rsidRDefault="00F82058" w:rsidP="00F820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2058" w:rsidRDefault="00F82058" w:rsidP="00F820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2058" w:rsidRDefault="00F82058" w:rsidP="00F820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2058" w:rsidRDefault="00F82058" w:rsidP="00F820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2058" w:rsidRDefault="00F82058" w:rsidP="00F820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2058" w:rsidRDefault="00F82058" w:rsidP="00F820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2058" w:rsidRDefault="00F82058" w:rsidP="00F820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2058" w:rsidRDefault="00F82058" w:rsidP="00F820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2058" w:rsidRDefault="00F82058" w:rsidP="00F820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2058" w:rsidRDefault="00F82058" w:rsidP="00F820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2058" w:rsidRDefault="00F82058" w:rsidP="00F820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2058" w:rsidRDefault="00F82058" w:rsidP="00F820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2058" w:rsidRDefault="00F82058" w:rsidP="00F820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2058" w:rsidRDefault="00F82058" w:rsidP="00F820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2058" w:rsidRDefault="00F82058" w:rsidP="00F820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2058" w:rsidRDefault="00F82058" w:rsidP="00F820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2058" w:rsidRDefault="00F82058" w:rsidP="00F820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82058" w:rsidRDefault="00F82058" w:rsidP="00F820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82058" w:rsidRDefault="00F82058" w:rsidP="00F820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82058" w:rsidRDefault="00F82058" w:rsidP="00F820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82058" w:rsidRDefault="00F82058" w:rsidP="00F820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82058" w:rsidRDefault="00F82058" w:rsidP="00F820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82058" w:rsidRDefault="00F82058" w:rsidP="00F820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82058" w:rsidRDefault="00F82058" w:rsidP="00F820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82058" w:rsidRDefault="00F82058" w:rsidP="00F820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82058" w:rsidRDefault="00F82058" w:rsidP="00F820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82058" w:rsidRDefault="00F82058" w:rsidP="00F820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82058" w:rsidRDefault="00F82058" w:rsidP="00F820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82058" w:rsidRDefault="00F82058" w:rsidP="00F820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82058" w:rsidRDefault="00F82058" w:rsidP="00F820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82058" w:rsidRDefault="00F82058" w:rsidP="00F820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82058" w:rsidRDefault="00F82058" w:rsidP="00F820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82058" w:rsidRDefault="00F82058" w:rsidP="00F820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82058" w:rsidRDefault="00F82058" w:rsidP="00F820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82058" w:rsidRDefault="00F82058" w:rsidP="00F820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82058" w:rsidRDefault="00F82058" w:rsidP="00F820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82058" w:rsidRDefault="00F82058" w:rsidP="00F820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F82058" w:rsidRDefault="00F82058" w:rsidP="00F820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82058" w:rsidRDefault="00F82058" w:rsidP="00F820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82058" w:rsidRDefault="00F82058" w:rsidP="00F820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82058" w:rsidRDefault="00F82058" w:rsidP="00F820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82058" w:rsidRDefault="00F82058" w:rsidP="00F820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82058" w:rsidRDefault="00F82058" w:rsidP="00F820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82058" w:rsidRDefault="00F82058" w:rsidP="00F820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F82058" w:rsidRDefault="00F82058" w:rsidP="00F820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82058" w:rsidRDefault="00F82058" w:rsidP="00F820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82058" w:rsidRDefault="00F82058" w:rsidP="00F820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82058" w:rsidRDefault="00F82058" w:rsidP="00F8205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82058" w:rsidRDefault="00F82058" w:rsidP="00F8205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82058" w:rsidRDefault="00F82058" w:rsidP="00F8205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82058" w:rsidRDefault="00F82058" w:rsidP="00F8205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82058" w:rsidRDefault="00F82058" w:rsidP="00F8205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82058" w:rsidRDefault="00F82058" w:rsidP="00F8205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82058" w:rsidRDefault="00F82058" w:rsidP="00F8205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82058" w:rsidRDefault="00F82058" w:rsidP="00F8205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82058" w:rsidRDefault="00F82058" w:rsidP="00F8205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82058" w:rsidRDefault="00F82058" w:rsidP="00F8205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82058" w:rsidRDefault="00F82058" w:rsidP="00F8205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82058" w:rsidRDefault="00F82058" w:rsidP="00F8205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F82058" w:rsidRDefault="00F82058" w:rsidP="00F8205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82058" w:rsidRDefault="00F82058" w:rsidP="00F8205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№7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F82058" w:rsidRPr="007C3ABC" w:rsidRDefault="00F82058" w:rsidP="00F82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82058" w:rsidRPr="007C3ABC" w:rsidRDefault="00F82058" w:rsidP="00F82058">
      <w:pPr>
        <w:pStyle w:val="Default"/>
        <w:spacing w:line="276" w:lineRule="auto"/>
        <w:jc w:val="both"/>
        <w:rPr>
          <w:b/>
        </w:rPr>
      </w:pPr>
      <w:r w:rsidRPr="007C3ABC">
        <w:rPr>
          <w:b/>
        </w:rPr>
        <w:t xml:space="preserve">Про утворення Відділу містобудування </w:t>
      </w:r>
    </w:p>
    <w:p w:rsidR="00F82058" w:rsidRPr="007C3ABC" w:rsidRDefault="00F82058" w:rsidP="00F82058">
      <w:pPr>
        <w:pStyle w:val="Default"/>
        <w:spacing w:line="276" w:lineRule="auto"/>
        <w:jc w:val="both"/>
        <w:rPr>
          <w:b/>
        </w:rPr>
      </w:pPr>
      <w:r w:rsidRPr="007C3ABC">
        <w:rPr>
          <w:b/>
        </w:rPr>
        <w:t xml:space="preserve">та архітектури </w:t>
      </w:r>
      <w:proofErr w:type="spellStart"/>
      <w:r w:rsidRPr="007C3ABC">
        <w:rPr>
          <w:b/>
        </w:rPr>
        <w:t>Крупецької</w:t>
      </w:r>
      <w:proofErr w:type="spellEnd"/>
      <w:r w:rsidRPr="007C3ABC">
        <w:rPr>
          <w:b/>
        </w:rPr>
        <w:t xml:space="preserve"> сільської ради </w:t>
      </w:r>
    </w:p>
    <w:p w:rsidR="00F82058" w:rsidRPr="007C3ABC" w:rsidRDefault="00F82058" w:rsidP="00F82058">
      <w:pPr>
        <w:pStyle w:val="Default"/>
        <w:spacing w:line="276" w:lineRule="auto"/>
        <w:jc w:val="both"/>
      </w:pPr>
    </w:p>
    <w:p w:rsidR="00F82058" w:rsidRPr="00F82058" w:rsidRDefault="00F82058" w:rsidP="00F82058">
      <w:pPr>
        <w:pStyle w:val="HTML0"/>
        <w:shd w:val="clear" w:color="auto" w:fill="FFFFFF"/>
        <w:spacing w:line="276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F82058">
        <w:rPr>
          <w:rFonts w:ascii="Times New Roman" w:hAnsi="Times New Roman" w:cs="Times New Roman"/>
          <w:sz w:val="24"/>
          <w:szCs w:val="24"/>
          <w:lang w:val="uk-UA"/>
        </w:rPr>
        <w:t>Відповідно до статей ст.26, п.4 ст.54, ч.1 ст.59 Закону України «Про місцеве самоврядування в Україні», враховуючи положення ч.2 ст.6 Закону України «Про регулювання містобудівної діяльності», ст.13 Закону України «Про архітектурну діяльність» № 687-</w:t>
      </w:r>
      <w:r w:rsidRPr="007C3ABC">
        <w:rPr>
          <w:rFonts w:ascii="Times New Roman" w:hAnsi="Times New Roman" w:cs="Times New Roman"/>
          <w:sz w:val="24"/>
          <w:szCs w:val="24"/>
        </w:rPr>
        <w:t>XIV</w:t>
      </w:r>
      <w:r w:rsidRPr="00F82058">
        <w:rPr>
          <w:rFonts w:ascii="Times New Roman" w:hAnsi="Times New Roman" w:cs="Times New Roman"/>
          <w:sz w:val="24"/>
          <w:szCs w:val="24"/>
          <w:lang w:val="uk-UA"/>
        </w:rPr>
        <w:t xml:space="preserve"> від 20.05.1999 р.</w:t>
      </w:r>
      <w:r w:rsidRPr="00F8205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рішення Крупецької сільської ради від 05.10.2021 року № 6 «Про внесення змін до рішення Крупецької сільської ради від 22 жовтня 2019 року № 14 «Про структуру та загальну чисельність апарату ради, її виконавчих органів та штатний розпис», сільська рада </w:t>
      </w:r>
    </w:p>
    <w:p w:rsidR="00F82058" w:rsidRPr="007C3ABC" w:rsidRDefault="00F82058" w:rsidP="00F82058">
      <w:pPr>
        <w:pStyle w:val="Default"/>
        <w:spacing w:line="276" w:lineRule="auto"/>
        <w:jc w:val="both"/>
      </w:pPr>
      <w:r w:rsidRPr="007C3ABC">
        <w:t xml:space="preserve">ВИРІШИЛА: </w:t>
      </w:r>
    </w:p>
    <w:p w:rsidR="00F82058" w:rsidRPr="007C3ABC" w:rsidRDefault="00F82058" w:rsidP="00F82058">
      <w:pPr>
        <w:pStyle w:val="Default"/>
        <w:spacing w:line="276" w:lineRule="auto"/>
        <w:ind w:firstLine="567"/>
        <w:jc w:val="both"/>
      </w:pPr>
      <w:r w:rsidRPr="007C3ABC">
        <w:t xml:space="preserve">1. Утворити структурний підрозділ </w:t>
      </w:r>
      <w:proofErr w:type="spellStart"/>
      <w:r w:rsidRPr="007C3ABC">
        <w:t>Крупецької</w:t>
      </w:r>
      <w:proofErr w:type="spellEnd"/>
      <w:r w:rsidRPr="007C3ABC">
        <w:t xml:space="preserve"> сільської ради – Відділ містобудування та архітектури </w:t>
      </w:r>
      <w:proofErr w:type="spellStart"/>
      <w:r w:rsidRPr="007C3ABC">
        <w:t>Крупецької</w:t>
      </w:r>
      <w:proofErr w:type="spellEnd"/>
      <w:r w:rsidRPr="007C3ABC">
        <w:t xml:space="preserve"> сільської ради у статусі юридичної особи публічного права. </w:t>
      </w:r>
    </w:p>
    <w:p w:rsidR="00F82058" w:rsidRPr="007C3ABC" w:rsidRDefault="00F82058" w:rsidP="00F82058">
      <w:pPr>
        <w:pStyle w:val="Default"/>
        <w:spacing w:line="276" w:lineRule="auto"/>
        <w:ind w:firstLine="567"/>
        <w:jc w:val="both"/>
      </w:pPr>
      <w:r w:rsidRPr="007C3ABC">
        <w:t xml:space="preserve">2. Затвердити Положення про Відділ містобудування та архітектури </w:t>
      </w:r>
      <w:proofErr w:type="spellStart"/>
      <w:r w:rsidRPr="007C3ABC">
        <w:t>Крупецької</w:t>
      </w:r>
      <w:proofErr w:type="spellEnd"/>
      <w:r w:rsidRPr="007C3ABC">
        <w:t xml:space="preserve"> сільської ради (Додаток 1). </w:t>
      </w:r>
    </w:p>
    <w:p w:rsidR="00F82058" w:rsidRPr="007C3ABC" w:rsidRDefault="00F82058" w:rsidP="00F82058">
      <w:pPr>
        <w:pStyle w:val="Default"/>
        <w:spacing w:line="276" w:lineRule="auto"/>
        <w:ind w:firstLine="567"/>
        <w:jc w:val="both"/>
      </w:pPr>
      <w:r w:rsidRPr="007C3ABC">
        <w:rPr>
          <w:lang w:eastAsia="uk-UA"/>
        </w:rPr>
        <w:t xml:space="preserve">3. Затвердити структуру та штатну чисельність Відділу містобудування та архітектури </w:t>
      </w:r>
      <w:proofErr w:type="spellStart"/>
      <w:r w:rsidRPr="007C3ABC">
        <w:rPr>
          <w:lang w:eastAsia="uk-UA"/>
        </w:rPr>
        <w:t>Крупецької</w:t>
      </w:r>
      <w:proofErr w:type="spellEnd"/>
      <w:r w:rsidRPr="007C3ABC">
        <w:rPr>
          <w:lang w:eastAsia="uk-UA"/>
        </w:rPr>
        <w:t xml:space="preserve"> сільської ради (Додаток 2).</w:t>
      </w:r>
    </w:p>
    <w:p w:rsidR="00F82058" w:rsidRPr="007C3ABC" w:rsidRDefault="00F82058" w:rsidP="00F82058">
      <w:pPr>
        <w:pStyle w:val="Default"/>
        <w:spacing w:line="276" w:lineRule="auto"/>
        <w:ind w:firstLine="567"/>
        <w:jc w:val="both"/>
      </w:pPr>
      <w:r w:rsidRPr="007C3ABC">
        <w:t xml:space="preserve">4. Керівнику Відділу містобудування та архітектури </w:t>
      </w:r>
      <w:proofErr w:type="spellStart"/>
      <w:r w:rsidRPr="007C3ABC">
        <w:t>Крупецької</w:t>
      </w:r>
      <w:proofErr w:type="spellEnd"/>
      <w:r w:rsidRPr="007C3ABC">
        <w:t xml:space="preserve"> сільської ради здійснити заходи щодо державної реєстрації юридичної особи – Відділу містобудування та архітектури </w:t>
      </w:r>
      <w:proofErr w:type="spellStart"/>
      <w:r w:rsidRPr="007C3ABC">
        <w:t>Крупецької</w:t>
      </w:r>
      <w:proofErr w:type="spellEnd"/>
      <w:r w:rsidRPr="007C3ABC">
        <w:t xml:space="preserve"> сільської ради. </w:t>
      </w:r>
    </w:p>
    <w:p w:rsidR="00F82058" w:rsidRPr="007C3ABC" w:rsidRDefault="00F82058" w:rsidP="00F82058">
      <w:pPr>
        <w:pStyle w:val="Default"/>
        <w:spacing w:line="276" w:lineRule="auto"/>
        <w:ind w:firstLine="567"/>
        <w:jc w:val="both"/>
      </w:pPr>
      <w:r w:rsidRPr="007C3ABC">
        <w:t>5. Контроль за виконанням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(голова комісії – Бережна Т.М.)</w:t>
      </w:r>
    </w:p>
    <w:p w:rsidR="00F82058" w:rsidRPr="007C3ABC" w:rsidRDefault="00F82058" w:rsidP="00F82058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82058" w:rsidRPr="007C3ABC" w:rsidRDefault="00F82058" w:rsidP="00F82058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82058" w:rsidRPr="007C3ABC" w:rsidRDefault="00F82058" w:rsidP="00F82058">
      <w:pPr>
        <w:shd w:val="clear" w:color="auto" w:fill="FFFFFF"/>
        <w:tabs>
          <w:tab w:val="left" w:pos="0"/>
        </w:tabs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>Сільський голова</w:t>
      </w:r>
      <w:r w:rsidRPr="007C3ABC">
        <w:rPr>
          <w:rFonts w:ascii="Times New Roman" w:hAnsi="Times New Roman" w:cs="Times New Roman"/>
          <w:sz w:val="24"/>
          <w:szCs w:val="24"/>
        </w:rPr>
        <w:tab/>
      </w:r>
      <w:r w:rsidRPr="007C3ABC">
        <w:rPr>
          <w:rFonts w:ascii="Times New Roman" w:hAnsi="Times New Roman" w:cs="Times New Roman"/>
          <w:sz w:val="24"/>
          <w:szCs w:val="24"/>
        </w:rPr>
        <w:tab/>
      </w:r>
      <w:r w:rsidRPr="007C3ABC">
        <w:rPr>
          <w:rFonts w:ascii="Times New Roman" w:hAnsi="Times New Roman" w:cs="Times New Roman"/>
          <w:sz w:val="24"/>
          <w:szCs w:val="24"/>
        </w:rPr>
        <w:tab/>
      </w:r>
      <w:r w:rsidRPr="007C3ABC">
        <w:rPr>
          <w:rFonts w:ascii="Times New Roman" w:hAnsi="Times New Roman" w:cs="Times New Roman"/>
          <w:sz w:val="24"/>
          <w:szCs w:val="24"/>
        </w:rPr>
        <w:tab/>
      </w:r>
      <w:r w:rsidRPr="007C3ABC"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 w:rsidRPr="007C3AB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C3ABC">
        <w:rPr>
          <w:rFonts w:ascii="Times New Roman" w:hAnsi="Times New Roman" w:cs="Times New Roman"/>
          <w:sz w:val="24"/>
          <w:szCs w:val="24"/>
        </w:rPr>
        <w:t>Валерій МИХАЛЮК</w:t>
      </w:r>
    </w:p>
    <w:p w:rsidR="00F82058" w:rsidRPr="007C3ABC" w:rsidRDefault="00F82058" w:rsidP="00F82058">
      <w:pPr>
        <w:pStyle w:val="Default"/>
        <w:pageBreakBefore/>
        <w:spacing w:line="276" w:lineRule="auto"/>
        <w:ind w:left="6237"/>
        <w:jc w:val="both"/>
      </w:pPr>
      <w:r w:rsidRPr="007C3ABC">
        <w:lastRenderedPageBreak/>
        <w:t xml:space="preserve">Додаток 1 </w:t>
      </w:r>
    </w:p>
    <w:p w:rsidR="00F82058" w:rsidRPr="007C3ABC" w:rsidRDefault="00F82058" w:rsidP="00F82058">
      <w:pPr>
        <w:pStyle w:val="Default"/>
        <w:spacing w:line="276" w:lineRule="auto"/>
        <w:ind w:left="6237"/>
        <w:jc w:val="both"/>
      </w:pPr>
      <w:r w:rsidRPr="007C3ABC">
        <w:t xml:space="preserve">до рішення </w:t>
      </w:r>
      <w:r w:rsidRPr="007C3ABC">
        <w:rPr>
          <w:lang w:val="en-US"/>
        </w:rPr>
        <w:t>XV</w:t>
      </w:r>
      <w:r w:rsidRPr="007C3ABC">
        <w:t xml:space="preserve"> сесії  </w:t>
      </w:r>
    </w:p>
    <w:p w:rsidR="00F82058" w:rsidRPr="007C3ABC" w:rsidRDefault="00F82058" w:rsidP="00F82058">
      <w:pPr>
        <w:pStyle w:val="Default"/>
        <w:spacing w:line="276" w:lineRule="auto"/>
        <w:ind w:left="6237"/>
        <w:jc w:val="both"/>
      </w:pPr>
      <w:proofErr w:type="spellStart"/>
      <w:r w:rsidRPr="007C3ABC">
        <w:t>Крупецької</w:t>
      </w:r>
      <w:proofErr w:type="spellEnd"/>
      <w:r w:rsidRPr="007C3ABC">
        <w:t xml:space="preserve"> сільської ради</w:t>
      </w:r>
    </w:p>
    <w:p w:rsidR="00F82058" w:rsidRPr="007C3ABC" w:rsidRDefault="00F82058" w:rsidP="00F82058">
      <w:pPr>
        <w:pStyle w:val="Default"/>
        <w:spacing w:line="276" w:lineRule="auto"/>
        <w:ind w:left="6237"/>
        <w:jc w:val="both"/>
      </w:pPr>
      <w:r>
        <w:t>від 05.10. 2021 року №7</w:t>
      </w:r>
    </w:p>
    <w:p w:rsidR="00F82058" w:rsidRPr="007C3ABC" w:rsidRDefault="00F82058" w:rsidP="00F82058">
      <w:pPr>
        <w:pStyle w:val="Default"/>
        <w:spacing w:line="276" w:lineRule="auto"/>
        <w:ind w:firstLine="567"/>
        <w:jc w:val="center"/>
        <w:rPr>
          <w:b/>
          <w:bCs/>
        </w:rPr>
      </w:pPr>
    </w:p>
    <w:p w:rsidR="00F82058" w:rsidRPr="007C3ABC" w:rsidRDefault="00F82058" w:rsidP="00F82058">
      <w:pPr>
        <w:pStyle w:val="Default"/>
        <w:spacing w:line="276" w:lineRule="auto"/>
        <w:ind w:firstLine="567"/>
        <w:jc w:val="center"/>
        <w:rPr>
          <w:b/>
          <w:bCs/>
        </w:rPr>
      </w:pPr>
      <w:r w:rsidRPr="007C3ABC">
        <w:rPr>
          <w:b/>
          <w:bCs/>
        </w:rPr>
        <w:t>ПОЛОЖЕННЯ</w:t>
      </w:r>
    </w:p>
    <w:p w:rsidR="00F82058" w:rsidRPr="007C3ABC" w:rsidRDefault="00F82058" w:rsidP="00F82058">
      <w:pPr>
        <w:pStyle w:val="Default"/>
        <w:spacing w:line="276" w:lineRule="auto"/>
        <w:ind w:firstLine="567"/>
        <w:jc w:val="center"/>
        <w:rPr>
          <w:b/>
          <w:bCs/>
        </w:rPr>
      </w:pPr>
      <w:r w:rsidRPr="007C3ABC">
        <w:rPr>
          <w:b/>
          <w:bCs/>
        </w:rPr>
        <w:t xml:space="preserve">про Відділ містобудування та архітектури </w:t>
      </w:r>
      <w:proofErr w:type="spellStart"/>
      <w:r w:rsidRPr="007C3ABC">
        <w:rPr>
          <w:b/>
          <w:bCs/>
        </w:rPr>
        <w:t>Крупецької</w:t>
      </w:r>
      <w:proofErr w:type="spellEnd"/>
      <w:r w:rsidRPr="007C3ABC">
        <w:rPr>
          <w:b/>
          <w:bCs/>
        </w:rPr>
        <w:t xml:space="preserve"> сільської ради</w:t>
      </w:r>
    </w:p>
    <w:p w:rsidR="00F82058" w:rsidRPr="007C3ABC" w:rsidRDefault="00F82058" w:rsidP="00F82058">
      <w:pPr>
        <w:pStyle w:val="Default"/>
        <w:spacing w:line="276" w:lineRule="auto"/>
        <w:ind w:firstLine="567"/>
        <w:jc w:val="center"/>
      </w:pPr>
    </w:p>
    <w:p w:rsidR="00F82058" w:rsidRPr="007C3ABC" w:rsidRDefault="00F82058" w:rsidP="00F82058">
      <w:pPr>
        <w:pStyle w:val="Default"/>
        <w:numPr>
          <w:ilvl w:val="0"/>
          <w:numId w:val="1"/>
        </w:numPr>
        <w:spacing w:line="276" w:lineRule="auto"/>
        <w:jc w:val="center"/>
        <w:rPr>
          <w:color w:val="auto"/>
        </w:rPr>
      </w:pPr>
      <w:r w:rsidRPr="007C3ABC">
        <w:rPr>
          <w:b/>
          <w:bCs/>
          <w:color w:val="auto"/>
        </w:rPr>
        <w:t>Загальні положення</w:t>
      </w:r>
    </w:p>
    <w:p w:rsidR="00F82058" w:rsidRPr="007C3ABC" w:rsidRDefault="00F82058" w:rsidP="00F82058">
      <w:pPr>
        <w:pStyle w:val="Default"/>
        <w:spacing w:line="276" w:lineRule="auto"/>
        <w:ind w:left="927"/>
        <w:rPr>
          <w:color w:val="auto"/>
        </w:rPr>
      </w:pPr>
    </w:p>
    <w:p w:rsidR="00F82058" w:rsidRPr="007C3ABC" w:rsidRDefault="00F82058" w:rsidP="00F82058">
      <w:pPr>
        <w:pStyle w:val="a3"/>
        <w:numPr>
          <w:ilvl w:val="1"/>
          <w:numId w:val="1"/>
        </w:numPr>
        <w:tabs>
          <w:tab w:val="left" w:pos="0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C3ABC">
        <w:rPr>
          <w:rFonts w:ascii="Times New Roman" w:eastAsia="Times New Roman" w:hAnsi="Times New Roman" w:cs="Times New Roman"/>
          <w:kern w:val="36"/>
          <w:sz w:val="24"/>
          <w:szCs w:val="24"/>
          <w:lang w:val="uk-UA" w:eastAsia="ru-RU"/>
        </w:rPr>
        <w:t xml:space="preserve">Відділ </w:t>
      </w:r>
      <w:bookmarkStart w:id="0" w:name="_Hlk53126879"/>
      <w:r w:rsidRPr="007C3ABC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uk-UA" w:eastAsia="ru-RU"/>
        </w:rPr>
        <w:t xml:space="preserve">містобудування та архітектури </w:t>
      </w:r>
      <w:proofErr w:type="spellStart"/>
      <w:r w:rsidRPr="007C3ABC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uk-UA" w:eastAsia="ru-RU"/>
        </w:rPr>
        <w:t>Крупецької</w:t>
      </w:r>
      <w:proofErr w:type="spellEnd"/>
      <w:r w:rsidRPr="007C3ABC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uk-UA" w:eastAsia="ru-RU"/>
        </w:rPr>
        <w:t xml:space="preserve"> сільської ради </w:t>
      </w:r>
      <w:bookmarkEnd w:id="0"/>
      <w:r w:rsidRPr="007C3AB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(надалі – Відділ) - </w:t>
      </w:r>
      <w:r w:rsidRPr="007C3ABC">
        <w:rPr>
          <w:rFonts w:ascii="Times New Roman" w:hAnsi="Times New Roman" w:cs="Times New Roman"/>
          <w:sz w:val="24"/>
          <w:szCs w:val="24"/>
          <w:lang w:val="uk-UA"/>
        </w:rPr>
        <w:t xml:space="preserve">є виконавчим органом </w:t>
      </w:r>
      <w:proofErr w:type="spellStart"/>
      <w:r w:rsidRPr="007C3ABC">
        <w:rPr>
          <w:rFonts w:ascii="Times New Roman" w:hAnsi="Times New Roman" w:cs="Times New Roman"/>
          <w:sz w:val="24"/>
          <w:szCs w:val="24"/>
          <w:lang w:val="uk-UA"/>
        </w:rPr>
        <w:t>Крупецької</w:t>
      </w:r>
      <w:proofErr w:type="spellEnd"/>
      <w:r w:rsidRPr="007C3ABC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з питань архітектури та відповідно до вимог ч. 2 ст. 13 Закону України «Про архітектурну діяльність» - є уповноваженим органом містобудування та архітектури</w:t>
      </w:r>
      <w:r w:rsidRPr="007C3AB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7C3AB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Крупецької</w:t>
      </w:r>
      <w:proofErr w:type="spellEnd"/>
      <w:r w:rsidRPr="007C3AB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сільської ради. </w:t>
      </w:r>
      <w:r w:rsidRPr="007C3ABC">
        <w:rPr>
          <w:rFonts w:ascii="Times New Roman" w:hAnsi="Times New Roman" w:cs="Times New Roman"/>
          <w:sz w:val="24"/>
          <w:szCs w:val="24"/>
          <w:lang w:val="uk-UA"/>
        </w:rPr>
        <w:t>Відділ здійснює свою діяльність у сфері містобудування та архітектури.</w:t>
      </w:r>
      <w:r w:rsidRPr="007C3AB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О</w:t>
      </w:r>
      <w:r w:rsidRPr="007C3ABC">
        <w:rPr>
          <w:rFonts w:ascii="Times New Roman" w:hAnsi="Times New Roman" w:cs="Times New Roman"/>
          <w:sz w:val="24"/>
          <w:szCs w:val="24"/>
          <w:lang w:val="uk-UA"/>
        </w:rPr>
        <w:t xml:space="preserve">сновним завданням Відділу є здійснення управління у сфері містобудівної діяльності на території </w:t>
      </w:r>
      <w:proofErr w:type="spellStart"/>
      <w:r w:rsidRPr="007C3ABC">
        <w:rPr>
          <w:rFonts w:ascii="Times New Roman" w:hAnsi="Times New Roman" w:cs="Times New Roman"/>
          <w:sz w:val="24"/>
          <w:szCs w:val="24"/>
          <w:lang w:val="uk-UA"/>
        </w:rPr>
        <w:t>Крупецької</w:t>
      </w:r>
      <w:proofErr w:type="spellEnd"/>
      <w:r w:rsidRPr="007C3ABC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ради.</w:t>
      </w:r>
    </w:p>
    <w:p w:rsidR="00F82058" w:rsidRPr="007C3ABC" w:rsidRDefault="00F82058" w:rsidP="00F82058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Відділ у своїй діяльності керується </w:t>
      </w:r>
      <w:r w:rsidRPr="007C3ABC">
        <w:rPr>
          <w:rFonts w:ascii="Times New Roman" w:hAnsi="Times New Roman" w:cs="Times New Roman"/>
          <w:sz w:val="24"/>
          <w:szCs w:val="24"/>
        </w:rPr>
        <w:t xml:space="preserve">Конституцією України, законами України «Про архітектурну діяльність», «Про регулювання містобудівної діяльності», «Про основи містобудування», актами Президента України, </w:t>
      </w:r>
      <w:r w:rsidRPr="007C3AB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постановами і розпорядженнями Кабінету Міністрів України, профільних міністерств, рішеннями сільської ради і виконавчого комітету, розпорядженнями сільського голови, даним Положенням і іншими нормативними актами.   </w:t>
      </w:r>
    </w:p>
    <w:p w:rsidR="00F82058" w:rsidRPr="007C3ABC" w:rsidRDefault="00F82058" w:rsidP="00F82058">
      <w:pPr>
        <w:pStyle w:val="a3"/>
        <w:numPr>
          <w:ilvl w:val="1"/>
          <w:numId w:val="1"/>
        </w:num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7C3A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Повне найменування: </w:t>
      </w:r>
    </w:p>
    <w:p w:rsidR="00F82058" w:rsidRPr="007C3ABC" w:rsidRDefault="00F82058" w:rsidP="00F82058">
      <w:pPr>
        <w:pStyle w:val="a3"/>
        <w:numPr>
          <w:ilvl w:val="1"/>
          <w:numId w:val="1"/>
        </w:num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7C3AB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Відділ містобудування та архітектури </w:t>
      </w:r>
      <w:proofErr w:type="spellStart"/>
      <w:r w:rsidRPr="007C3AB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Крупецької</w:t>
      </w:r>
      <w:proofErr w:type="spellEnd"/>
      <w:r w:rsidRPr="007C3AB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сільської ради.</w:t>
      </w:r>
    </w:p>
    <w:p w:rsidR="00F82058" w:rsidRPr="007C3ABC" w:rsidRDefault="00F82058" w:rsidP="00F82058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>Скорочена назва: Відділ м</w:t>
      </w:r>
      <w:r w:rsidRPr="007C3ABC">
        <w:rPr>
          <w:rFonts w:ascii="Times New Roman" w:hAnsi="Times New Roman" w:cs="Times New Roman"/>
          <w:bCs/>
          <w:sz w:val="24"/>
          <w:szCs w:val="24"/>
        </w:rPr>
        <w:t>істобудування та архітектури.</w:t>
      </w:r>
    </w:p>
    <w:p w:rsidR="00F82058" w:rsidRPr="007C3ABC" w:rsidRDefault="00F82058" w:rsidP="00F82058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bCs/>
          <w:sz w:val="24"/>
          <w:szCs w:val="24"/>
        </w:rPr>
        <w:t>1.3.</w:t>
      </w:r>
      <w:r w:rsidRPr="007C3ABC">
        <w:rPr>
          <w:rFonts w:ascii="Times New Roman" w:hAnsi="Times New Roman" w:cs="Times New Roman"/>
          <w:sz w:val="24"/>
          <w:szCs w:val="24"/>
        </w:rPr>
        <w:t xml:space="preserve">Організаційно-правова форма – орган місцевого самоврядування. 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>1.4. Місце знаходження та юридична адреса Відділу м</w:t>
      </w:r>
      <w:r w:rsidRPr="007C3ABC">
        <w:rPr>
          <w:rFonts w:ascii="Times New Roman" w:hAnsi="Times New Roman" w:cs="Times New Roman"/>
          <w:bCs/>
          <w:sz w:val="24"/>
          <w:szCs w:val="24"/>
        </w:rPr>
        <w:t xml:space="preserve">істобудування та архітектури </w:t>
      </w:r>
      <w:proofErr w:type="spellStart"/>
      <w:r w:rsidRPr="007C3ABC">
        <w:rPr>
          <w:rFonts w:ascii="Times New Roman" w:hAnsi="Times New Roman" w:cs="Times New Roman"/>
          <w:bCs/>
          <w:sz w:val="24"/>
          <w:szCs w:val="24"/>
        </w:rPr>
        <w:t>Крупецької</w:t>
      </w:r>
      <w:proofErr w:type="spellEnd"/>
      <w:r w:rsidRPr="007C3ABC">
        <w:rPr>
          <w:rFonts w:ascii="Times New Roman" w:hAnsi="Times New Roman" w:cs="Times New Roman"/>
          <w:bCs/>
          <w:sz w:val="24"/>
          <w:szCs w:val="24"/>
        </w:rPr>
        <w:t xml:space="preserve"> сільської ради: 30068</w:t>
      </w:r>
      <w:r w:rsidRPr="007C3ABC">
        <w:rPr>
          <w:rFonts w:ascii="Times New Roman" w:hAnsi="Times New Roman" w:cs="Times New Roman"/>
          <w:sz w:val="24"/>
          <w:szCs w:val="24"/>
        </w:rPr>
        <w:t>, Хмельницька область Шепетівський район село Крупець, вулиця Богдана Хмельницького, будинок 106.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 xml:space="preserve">1.5.Засновником відділу є </w:t>
      </w:r>
      <w:proofErr w:type="spellStart"/>
      <w:r w:rsidRPr="007C3ABC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7C3ABC">
        <w:rPr>
          <w:rFonts w:ascii="Times New Roman" w:hAnsi="Times New Roman" w:cs="Times New Roman"/>
          <w:sz w:val="24"/>
          <w:szCs w:val="24"/>
        </w:rPr>
        <w:t xml:space="preserve"> сільська рада.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 xml:space="preserve">Юридична та фактична адреса засновника:  </w:t>
      </w:r>
      <w:r w:rsidRPr="007C3ABC">
        <w:rPr>
          <w:rFonts w:ascii="Times New Roman" w:hAnsi="Times New Roman" w:cs="Times New Roman"/>
          <w:bCs/>
          <w:sz w:val="24"/>
          <w:szCs w:val="24"/>
        </w:rPr>
        <w:t>30068</w:t>
      </w:r>
      <w:r w:rsidRPr="007C3ABC">
        <w:rPr>
          <w:rFonts w:ascii="Times New Roman" w:hAnsi="Times New Roman" w:cs="Times New Roman"/>
          <w:sz w:val="24"/>
          <w:szCs w:val="24"/>
        </w:rPr>
        <w:t>, Хмельницька область Шепетівський район село Крупець, вулиця Богдана Хмельницького, будинок 106.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 xml:space="preserve">1.6. Відділ є підконтрольним і підзвітним </w:t>
      </w:r>
      <w:proofErr w:type="spellStart"/>
      <w:r w:rsidRPr="007C3ABC"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 w:rsidRPr="007C3ABC">
        <w:rPr>
          <w:rFonts w:ascii="Times New Roman" w:hAnsi="Times New Roman" w:cs="Times New Roman"/>
          <w:sz w:val="24"/>
          <w:szCs w:val="24"/>
        </w:rPr>
        <w:t xml:space="preserve"> сільській раді, підпорядкованим її виконавчому комітету, сільському голові.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>1.7. Відділ є юридичною особою, має печатку із зображенням  Державного  Герба  України  та  своїм найменуванням.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 xml:space="preserve">Структура і штатний розпис Відділу затверджуються рішенням сесії </w:t>
      </w:r>
      <w:proofErr w:type="spellStart"/>
      <w:r w:rsidRPr="007C3ABC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7C3ABC">
        <w:rPr>
          <w:rFonts w:ascii="Times New Roman" w:hAnsi="Times New Roman" w:cs="Times New Roman"/>
          <w:sz w:val="24"/>
          <w:szCs w:val="24"/>
        </w:rPr>
        <w:t xml:space="preserve"> сільської ради.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>1.8. Відділ є бюджетною установою, утримується за рахунок коштів місцевого бюджету, утворюється та реєструється в порядку, визначеному законом, що регулює діяльність відповідної неприбуткової організації та вноситься контролюючим органом до Реєстру неприбуткових установ та організацій.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 xml:space="preserve">1.9. Положення про Відділ (далі – Положення) затверджуються рішенням </w:t>
      </w:r>
      <w:proofErr w:type="spellStart"/>
      <w:r w:rsidRPr="007C3ABC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7C3ABC">
        <w:rPr>
          <w:rFonts w:ascii="Times New Roman" w:hAnsi="Times New Roman" w:cs="Times New Roman"/>
          <w:sz w:val="24"/>
          <w:szCs w:val="24"/>
        </w:rPr>
        <w:t xml:space="preserve"> сільської ради. </w:t>
      </w:r>
    </w:p>
    <w:p w:rsidR="00F82058" w:rsidRPr="007C3ABC" w:rsidRDefault="00F82058" w:rsidP="00F82058">
      <w:pPr>
        <w:pStyle w:val="Default"/>
        <w:spacing w:line="276" w:lineRule="auto"/>
        <w:ind w:firstLine="567"/>
        <w:jc w:val="both"/>
        <w:rPr>
          <w:lang w:val="ru-RU"/>
        </w:rPr>
      </w:pPr>
    </w:p>
    <w:p w:rsidR="00F82058" w:rsidRPr="007C3ABC" w:rsidRDefault="00F82058" w:rsidP="00F82058">
      <w:pPr>
        <w:pStyle w:val="Default"/>
        <w:numPr>
          <w:ilvl w:val="0"/>
          <w:numId w:val="1"/>
        </w:numPr>
        <w:spacing w:line="276" w:lineRule="auto"/>
        <w:jc w:val="center"/>
        <w:rPr>
          <w:b/>
          <w:bCs/>
        </w:rPr>
      </w:pPr>
      <w:r w:rsidRPr="007C3ABC">
        <w:rPr>
          <w:b/>
          <w:bCs/>
        </w:rPr>
        <w:t>Повноваження та завдання Відділу містобудування та архітектури</w:t>
      </w:r>
    </w:p>
    <w:p w:rsidR="00F82058" w:rsidRPr="007C3ABC" w:rsidRDefault="00F82058" w:rsidP="00F82058">
      <w:pPr>
        <w:pStyle w:val="Default"/>
        <w:spacing w:line="276" w:lineRule="auto"/>
        <w:ind w:left="927"/>
      </w:pPr>
    </w:p>
    <w:p w:rsidR="00F82058" w:rsidRPr="007C3ABC" w:rsidRDefault="00F82058" w:rsidP="00F82058">
      <w:pPr>
        <w:spacing w:after="0"/>
        <w:ind w:firstLine="567"/>
        <w:rPr>
          <w:rFonts w:ascii="Times New Roman" w:hAnsi="Times New Roman" w:cs="Times New Roman"/>
          <w:bCs/>
          <w:kern w:val="36"/>
          <w:sz w:val="24"/>
          <w:szCs w:val="24"/>
        </w:rPr>
      </w:pPr>
      <w:r w:rsidRPr="007C3ABC">
        <w:rPr>
          <w:rFonts w:ascii="Times New Roman" w:hAnsi="Times New Roman" w:cs="Times New Roman"/>
          <w:bCs/>
          <w:kern w:val="36"/>
          <w:sz w:val="24"/>
          <w:szCs w:val="24"/>
        </w:rPr>
        <w:t>2.1. До повноважень Відділу містобудування та архітектури віднесені:</w:t>
      </w:r>
    </w:p>
    <w:p w:rsidR="00F82058" w:rsidRPr="007C3ABC" w:rsidRDefault="00F82058" w:rsidP="00F82058">
      <w:pPr>
        <w:spacing w:after="0"/>
        <w:ind w:firstLine="567"/>
        <w:rPr>
          <w:rFonts w:ascii="Times New Roman" w:hAnsi="Times New Roman" w:cs="Times New Roman"/>
          <w:bCs/>
          <w:kern w:val="36"/>
          <w:sz w:val="24"/>
          <w:szCs w:val="24"/>
        </w:rPr>
      </w:pPr>
      <w:r w:rsidRPr="007C3ABC">
        <w:rPr>
          <w:rFonts w:ascii="Times New Roman" w:hAnsi="Times New Roman" w:cs="Times New Roman"/>
          <w:bCs/>
          <w:kern w:val="36"/>
          <w:sz w:val="24"/>
          <w:szCs w:val="24"/>
        </w:rPr>
        <w:t xml:space="preserve"> - надання відповідно до закону містобудівних умов і обмежень забудови земельних ділянок;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bCs/>
          <w:kern w:val="36"/>
          <w:sz w:val="24"/>
          <w:szCs w:val="24"/>
        </w:rPr>
      </w:pPr>
      <w:r w:rsidRPr="007C3ABC">
        <w:rPr>
          <w:rFonts w:ascii="Times New Roman" w:hAnsi="Times New Roman" w:cs="Times New Roman"/>
          <w:bCs/>
          <w:kern w:val="36"/>
          <w:sz w:val="24"/>
          <w:szCs w:val="24"/>
        </w:rPr>
        <w:t>- надання будівельного паспорта забудови земельної ділянки, відповідно до вимог чинного законодавства;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bCs/>
          <w:kern w:val="36"/>
          <w:sz w:val="24"/>
          <w:szCs w:val="24"/>
        </w:rPr>
      </w:pPr>
      <w:r w:rsidRPr="007C3ABC">
        <w:rPr>
          <w:rFonts w:ascii="Times New Roman" w:hAnsi="Times New Roman" w:cs="Times New Roman"/>
          <w:bCs/>
          <w:kern w:val="36"/>
          <w:sz w:val="24"/>
          <w:szCs w:val="24"/>
        </w:rPr>
        <w:t>- організація робіт, пов’язаних із створенням і веденням містобудівного кадастру населених пунктів, відповідно до вимог чинного законодавства;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bCs/>
          <w:kern w:val="36"/>
          <w:sz w:val="24"/>
          <w:szCs w:val="24"/>
        </w:rPr>
      </w:pPr>
      <w:r w:rsidRPr="007C3ABC">
        <w:rPr>
          <w:rFonts w:ascii="Times New Roman" w:hAnsi="Times New Roman" w:cs="Times New Roman"/>
          <w:bCs/>
          <w:kern w:val="36"/>
          <w:sz w:val="24"/>
          <w:szCs w:val="24"/>
        </w:rPr>
        <w:t>- забезпечення відкритості, доступності та повноти інформації про наявність на території відповідної адміністративно-територіальної одиниці земель комунальної власності, не наданих у користування, що можуть бути використані під забудову, про наявність обмежень і обтяжень земельних ділянок, містобудівні умови та обмеження в містобудівному земельному кадастрах, відповідно до вимог чинного законодавства;</w:t>
      </w:r>
    </w:p>
    <w:p w:rsidR="00F82058" w:rsidRPr="007C3ABC" w:rsidRDefault="00F82058" w:rsidP="00F82058">
      <w:pPr>
        <w:pStyle w:val="a3"/>
        <w:numPr>
          <w:ilvl w:val="0"/>
          <w:numId w:val="2"/>
        </w:numPr>
        <w:spacing w:after="0"/>
        <w:ind w:left="567" w:firstLine="0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uk-UA" w:eastAsia="ru-RU"/>
        </w:rPr>
      </w:pPr>
      <w:r w:rsidRPr="007C3ABC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uk-UA" w:eastAsia="ru-RU"/>
        </w:rPr>
        <w:t>визначення території для містобудівних потреб, згідно з рішенням відповідної ради;</w:t>
      </w:r>
    </w:p>
    <w:p w:rsidR="00F82058" w:rsidRPr="007C3ABC" w:rsidRDefault="00F82058" w:rsidP="00F82058">
      <w:pPr>
        <w:pStyle w:val="a3"/>
        <w:numPr>
          <w:ilvl w:val="0"/>
          <w:numId w:val="2"/>
        </w:numPr>
        <w:spacing w:after="0"/>
        <w:ind w:left="0" w:firstLine="567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uk-UA" w:eastAsia="ru-RU"/>
        </w:rPr>
      </w:pPr>
      <w:r w:rsidRPr="007C3ABC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uk-UA" w:eastAsia="ru-RU"/>
        </w:rPr>
        <w:t>встановлення на відповідній території режиму використання та забудови земель, на яких передбачена перспективна містобудівна діяльність;</w:t>
      </w:r>
    </w:p>
    <w:p w:rsidR="00F82058" w:rsidRPr="007C3ABC" w:rsidRDefault="00F82058" w:rsidP="00F82058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uk-UA" w:eastAsia="ru-RU"/>
        </w:rPr>
      </w:pPr>
      <w:r w:rsidRPr="007C3ABC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uk-UA" w:eastAsia="ru-RU"/>
        </w:rPr>
        <w:t>забезпечення в установленому законодавством порядку розробки (підготовки) і подання на затвердження ради місцевих містобудівних програм, генеральних планів забудови населених пунктів, детальних планів, планів червоних ліній, іншої містобудівної документації;</w:t>
      </w:r>
    </w:p>
    <w:p w:rsidR="00F82058" w:rsidRPr="007C3ABC" w:rsidRDefault="00F82058" w:rsidP="00F82058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uk-UA" w:eastAsia="ru-RU"/>
        </w:rPr>
      </w:pPr>
      <w:r w:rsidRPr="007C3ABC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uk-UA" w:eastAsia="ru-RU"/>
        </w:rPr>
        <w:t xml:space="preserve">організація охорони культурної спадщини; </w:t>
      </w:r>
    </w:p>
    <w:p w:rsidR="00F82058" w:rsidRPr="007C3ABC" w:rsidRDefault="00F82058" w:rsidP="00F82058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uk-UA" w:eastAsia="ru-RU"/>
        </w:rPr>
      </w:pPr>
      <w:r w:rsidRPr="007C3ABC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uk-UA" w:eastAsia="ru-RU"/>
        </w:rPr>
        <w:t>внесення пропозицій щодо встановлення і зміни меж населених пунктів відповідно до закону;</w:t>
      </w:r>
    </w:p>
    <w:p w:rsidR="00F82058" w:rsidRPr="007C3ABC" w:rsidRDefault="00F82058" w:rsidP="00F82058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uk-UA" w:eastAsia="ru-RU"/>
        </w:rPr>
      </w:pPr>
      <w:r w:rsidRPr="007C3ABC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uk-UA" w:eastAsia="ru-RU"/>
        </w:rPr>
        <w:t>координація на відповідній території діяльності суб'єктів містобудування щодо комплексної забудови населених пунктів;</w:t>
      </w:r>
    </w:p>
    <w:p w:rsidR="00F82058" w:rsidRPr="007C3ABC" w:rsidRDefault="00F82058" w:rsidP="00F82058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uk-UA" w:eastAsia="ru-RU"/>
        </w:rPr>
      </w:pPr>
      <w:bookmarkStart w:id="1" w:name="n370"/>
      <w:bookmarkStart w:id="2" w:name="n371"/>
      <w:bookmarkStart w:id="3" w:name="n372"/>
      <w:bookmarkEnd w:id="1"/>
      <w:bookmarkEnd w:id="2"/>
      <w:bookmarkEnd w:id="3"/>
      <w:r w:rsidRPr="007C3ABC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uk-UA" w:eastAsia="ru-RU"/>
        </w:rPr>
        <w:t>проведення громадського обговорення містобудівної документації;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7C3ABC">
        <w:rPr>
          <w:rFonts w:ascii="Times New Roman" w:hAnsi="Times New Roman" w:cs="Times New Roman"/>
          <w:bCs/>
          <w:kern w:val="36"/>
          <w:sz w:val="24"/>
          <w:szCs w:val="24"/>
        </w:rPr>
        <w:t>- інші повноваження, передбаченні чинним законодавством України.</w:t>
      </w:r>
    </w:p>
    <w:p w:rsidR="00F82058" w:rsidRPr="007C3ABC" w:rsidRDefault="00F82058" w:rsidP="00F82058">
      <w:pPr>
        <w:spacing w:after="0"/>
        <w:rPr>
          <w:rFonts w:ascii="Times New Roman" w:hAnsi="Times New Roman" w:cs="Times New Roman"/>
          <w:b/>
          <w:kern w:val="36"/>
          <w:sz w:val="24"/>
          <w:szCs w:val="24"/>
        </w:rPr>
      </w:pPr>
    </w:p>
    <w:p w:rsidR="00F82058" w:rsidRPr="007C3ABC" w:rsidRDefault="00F82058" w:rsidP="00F8205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4" w:name="n361"/>
      <w:bookmarkStart w:id="5" w:name="n362"/>
      <w:bookmarkStart w:id="6" w:name="n364"/>
      <w:bookmarkEnd w:id="4"/>
      <w:bookmarkEnd w:id="5"/>
      <w:bookmarkEnd w:id="6"/>
      <w:r w:rsidRPr="007C3ABC">
        <w:rPr>
          <w:rFonts w:ascii="Times New Roman" w:hAnsi="Times New Roman" w:cs="Times New Roman"/>
          <w:sz w:val="24"/>
          <w:szCs w:val="24"/>
        </w:rPr>
        <w:t>2.2. До завдань Відділу містобудування та архітектури віднесені: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>- здійснення та реалізація державної містобудівної політики на місцевому рівні, надання населенню якісних послуг в сфері містобудування та архітектури відповідно до вимог законодавства;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>- визначення відповідності наміру відносно забудови земельної ділянки вимогам містобудівної документації;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>- вирішення питань про включення у містобудівні умови та обмеження вимог по архітектурним та інженерним рішенням, у тому числі щодо благоустрою населених пунктів;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>- надання довідки щодо відповідності намірів забудови містобудівній документації та державним будівельним нормам, висновки з проектної документації проектів благоустрою та будівництва у випадках, передбачених чинним законодавством;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 xml:space="preserve">- здійснення контролю за утриманням в належному стані території населених пунктів </w:t>
      </w:r>
      <w:proofErr w:type="spellStart"/>
      <w:r w:rsidRPr="007C3ABC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7C3ABC">
        <w:rPr>
          <w:rFonts w:ascii="Times New Roman" w:hAnsi="Times New Roman" w:cs="Times New Roman"/>
          <w:sz w:val="24"/>
          <w:szCs w:val="24"/>
        </w:rPr>
        <w:t xml:space="preserve"> сільської ради, додержанням законодавства в сфері благоустрою;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>- здійснення контролю за відповідністю проектування об'єктів будівництва та благоустрою генеральним планам населених пунктів, іншій містобудівній документації;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 xml:space="preserve">- складання протоколів про адміністративні правопорушення в сфері порушення благоустрою території населених пунктів </w:t>
      </w:r>
      <w:proofErr w:type="spellStart"/>
      <w:r w:rsidRPr="007C3ABC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7C3ABC">
        <w:rPr>
          <w:rFonts w:ascii="Times New Roman" w:hAnsi="Times New Roman" w:cs="Times New Roman"/>
          <w:sz w:val="24"/>
          <w:szCs w:val="24"/>
        </w:rPr>
        <w:t xml:space="preserve"> сільської ради;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>- підготовка рішень щодо планування територій на місцевому рівні;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>- внесення пропозицій щодо розроблення і затвердження схеми планування території громади;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 xml:space="preserve">- здійснення моніторингу стосовно: а) реалізації схеми планування територій; </w:t>
      </w:r>
      <w:r w:rsidRPr="007C3ABC">
        <w:rPr>
          <w:rFonts w:ascii="Times New Roman" w:hAnsi="Times New Roman" w:cs="Times New Roman"/>
          <w:sz w:val="24"/>
          <w:szCs w:val="24"/>
        </w:rPr>
        <w:br/>
        <w:t>б) стану розроблення, оновлення містобудівної документації на місцевому рівні (генеральні плани населених пунктів, плани зонування територій, детальні плани територій); в) забудови та іншого використання територій;</w:t>
      </w:r>
    </w:p>
    <w:p w:rsidR="00F82058" w:rsidRPr="007C3ABC" w:rsidRDefault="00F82058" w:rsidP="00F82058">
      <w:pPr>
        <w:pStyle w:val="a3"/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7C3ABC">
        <w:rPr>
          <w:rFonts w:ascii="Times New Roman" w:hAnsi="Times New Roman" w:cs="Times New Roman"/>
          <w:sz w:val="24"/>
          <w:szCs w:val="24"/>
          <w:lang w:val="uk-UA" w:eastAsia="ru-RU"/>
        </w:rPr>
        <w:t>сприяння розробленню, проведенню експертизи містобудівної документації населених пунктів;</w:t>
      </w:r>
    </w:p>
    <w:p w:rsidR="00F82058" w:rsidRPr="007C3ABC" w:rsidRDefault="00F82058" w:rsidP="00F82058">
      <w:pPr>
        <w:pStyle w:val="a3"/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7C3ABC">
        <w:rPr>
          <w:rFonts w:ascii="Times New Roman" w:hAnsi="Times New Roman" w:cs="Times New Roman"/>
          <w:sz w:val="24"/>
          <w:szCs w:val="24"/>
          <w:lang w:val="uk-UA" w:eastAsia="ru-RU"/>
        </w:rPr>
        <w:t>підготовка пропозицій щодо встановлення режиму забудови територій, визначених для містобудівних потреб;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C3ABC">
        <w:rPr>
          <w:rFonts w:ascii="Times New Roman" w:hAnsi="Times New Roman" w:cs="Times New Roman"/>
          <w:sz w:val="24"/>
          <w:szCs w:val="24"/>
        </w:rPr>
        <w:t xml:space="preserve">- координація діяльності суб'єктів містобудування щодо комплексного розвитку територій, забудови населених пунктів, поліпшення їх архітектурного вигляду, збереження традиційного характеру середовища і об’єктів архітектурної та містобудівної спадщини;    </w:t>
      </w:r>
    </w:p>
    <w:p w:rsidR="00F82058" w:rsidRPr="007C3ABC" w:rsidRDefault="00F82058" w:rsidP="00F82058">
      <w:pPr>
        <w:pStyle w:val="a3"/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7C3ABC">
        <w:rPr>
          <w:rFonts w:ascii="Times New Roman" w:hAnsi="Times New Roman" w:cs="Times New Roman"/>
          <w:sz w:val="24"/>
          <w:szCs w:val="24"/>
          <w:lang w:val="uk-UA" w:eastAsia="ru-RU"/>
        </w:rPr>
        <w:t>надання містобудівних умов та обмежень забудови земельних ділянок;</w:t>
      </w:r>
    </w:p>
    <w:p w:rsidR="00F82058" w:rsidRPr="007C3ABC" w:rsidRDefault="00F82058" w:rsidP="00F82058">
      <w:pPr>
        <w:pStyle w:val="a3"/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7C3ABC">
        <w:rPr>
          <w:rFonts w:ascii="Times New Roman" w:hAnsi="Times New Roman" w:cs="Times New Roman"/>
          <w:sz w:val="24"/>
          <w:szCs w:val="24"/>
          <w:lang w:val="uk-UA" w:eastAsia="ru-RU"/>
        </w:rPr>
        <w:t>організація розроблення комплексних схем розміщення тимчасових споруд для провадження підприємницької діяльності;</w:t>
      </w:r>
    </w:p>
    <w:p w:rsidR="00F82058" w:rsidRPr="007C3ABC" w:rsidRDefault="00F82058" w:rsidP="00F82058">
      <w:pPr>
        <w:pStyle w:val="a3"/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7C3ABC">
        <w:rPr>
          <w:rFonts w:ascii="Times New Roman" w:hAnsi="Times New Roman" w:cs="Times New Roman"/>
          <w:sz w:val="24"/>
          <w:szCs w:val="24"/>
          <w:lang w:val="uk-UA" w:eastAsia="ru-RU"/>
        </w:rPr>
        <w:t>оформлення паспортів прив’язки тимчасових споруд для провадження підприємницької діяльності;</w:t>
      </w:r>
    </w:p>
    <w:p w:rsidR="00F82058" w:rsidRPr="007C3ABC" w:rsidRDefault="00F82058" w:rsidP="00F82058">
      <w:pPr>
        <w:pStyle w:val="a3"/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7C3AB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сприяння створенню та оновленню картографічної основи території </w:t>
      </w:r>
      <w:proofErr w:type="spellStart"/>
      <w:r w:rsidRPr="007C3ABC">
        <w:rPr>
          <w:rFonts w:ascii="Times New Roman" w:hAnsi="Times New Roman" w:cs="Times New Roman"/>
          <w:sz w:val="24"/>
          <w:szCs w:val="24"/>
          <w:lang w:val="uk-UA" w:eastAsia="ru-RU"/>
        </w:rPr>
        <w:t>Крупецької</w:t>
      </w:r>
      <w:proofErr w:type="spellEnd"/>
      <w:r w:rsidRPr="007C3AB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сільської ради;</w:t>
      </w:r>
    </w:p>
    <w:p w:rsidR="00F82058" w:rsidRPr="007C3ABC" w:rsidRDefault="00F82058" w:rsidP="00F82058">
      <w:pPr>
        <w:pStyle w:val="a3"/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7C3ABC">
        <w:rPr>
          <w:rFonts w:ascii="Times New Roman" w:hAnsi="Times New Roman" w:cs="Times New Roman"/>
          <w:sz w:val="24"/>
          <w:szCs w:val="24"/>
          <w:lang w:val="uk-UA" w:eastAsia="ru-RU"/>
        </w:rPr>
        <w:t>забезпечення виконання робіт з укомплектування, зберігання, обліку та використання архівних документів, містобудівної документації, топографо-геодезичних матеріалів;</w:t>
      </w:r>
    </w:p>
    <w:p w:rsidR="00F82058" w:rsidRPr="007C3ABC" w:rsidRDefault="00F82058" w:rsidP="00F82058">
      <w:pPr>
        <w:pStyle w:val="a3"/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7C3ABC">
        <w:rPr>
          <w:rFonts w:ascii="Times New Roman" w:hAnsi="Times New Roman" w:cs="Times New Roman"/>
          <w:sz w:val="24"/>
          <w:szCs w:val="24"/>
          <w:lang w:val="uk-UA" w:eastAsia="ru-RU"/>
        </w:rPr>
        <w:t>інформування населення про плани розміщення на території громади найважливіших містобудівних, промислових, енергетичних і транспортних комплексів;</w:t>
      </w:r>
    </w:p>
    <w:p w:rsidR="00F82058" w:rsidRPr="007C3ABC" w:rsidRDefault="00F82058" w:rsidP="00F82058">
      <w:pPr>
        <w:pStyle w:val="a3"/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7C3ABC">
        <w:rPr>
          <w:rFonts w:ascii="Times New Roman" w:hAnsi="Times New Roman" w:cs="Times New Roman"/>
          <w:sz w:val="24"/>
          <w:szCs w:val="24"/>
          <w:lang w:val="uk-UA" w:eastAsia="ru-RU"/>
        </w:rPr>
        <w:t>участь у реалізації програм з питань будівництва, реалізації проектів розвитку соціальної та інженерно-транспортної інфраструктури;</w:t>
      </w:r>
    </w:p>
    <w:p w:rsidR="00F82058" w:rsidRPr="007C3ABC" w:rsidRDefault="00F82058" w:rsidP="00F82058">
      <w:pPr>
        <w:pStyle w:val="a3"/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7C3ABC">
        <w:rPr>
          <w:rFonts w:ascii="Times New Roman" w:hAnsi="Times New Roman" w:cs="Times New Roman"/>
          <w:sz w:val="24"/>
          <w:szCs w:val="24"/>
          <w:lang w:val="uk-UA" w:eastAsia="ru-RU"/>
        </w:rPr>
        <w:t>розроблення проектів комплексних місцевих програм з будівництва, у тому числі житлової, соціальної та інженерно-транспортної інфраструктури;</w:t>
      </w:r>
    </w:p>
    <w:p w:rsidR="00F82058" w:rsidRPr="007C3ABC" w:rsidRDefault="00F82058" w:rsidP="00F82058">
      <w:pPr>
        <w:pStyle w:val="a3"/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7C3ABC">
        <w:rPr>
          <w:rFonts w:ascii="Times New Roman" w:hAnsi="Times New Roman" w:cs="Times New Roman"/>
          <w:sz w:val="24"/>
          <w:szCs w:val="24"/>
          <w:lang w:val="uk-UA" w:eastAsia="ru-RU"/>
        </w:rPr>
        <w:t>надання інформації юридичним та фізичним особам, зацікавленим у відведенні земельних ділянок, про можливі варіанти розміщення об'єктів відповідно до затвердженої містобудівної документації;</w:t>
      </w:r>
    </w:p>
    <w:p w:rsidR="00F82058" w:rsidRPr="007C3ABC" w:rsidRDefault="00F82058" w:rsidP="00F82058">
      <w:pPr>
        <w:pStyle w:val="a3"/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7C3ABC">
        <w:rPr>
          <w:rFonts w:ascii="Times New Roman" w:hAnsi="Times New Roman" w:cs="Times New Roman"/>
          <w:sz w:val="24"/>
          <w:szCs w:val="24"/>
          <w:lang w:val="uk-UA" w:eastAsia="ru-RU"/>
        </w:rPr>
        <w:t>здійснення моніторингу соціально-важливих об’єктів незавершених будівництвом та введених в експлуатацію;</w:t>
      </w:r>
    </w:p>
    <w:p w:rsidR="00F82058" w:rsidRPr="007C3ABC" w:rsidRDefault="00F82058" w:rsidP="00F82058">
      <w:pPr>
        <w:pStyle w:val="a3"/>
        <w:numPr>
          <w:ilvl w:val="0"/>
          <w:numId w:val="3"/>
        </w:numPr>
        <w:spacing w:after="0"/>
        <w:ind w:left="432" w:firstLine="0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uk-UA" w:eastAsia="ru-RU"/>
        </w:rPr>
      </w:pPr>
      <w:r w:rsidRPr="007C3ABC">
        <w:rPr>
          <w:rFonts w:ascii="Times New Roman" w:hAnsi="Times New Roman" w:cs="Times New Roman"/>
          <w:sz w:val="24"/>
          <w:szCs w:val="24"/>
          <w:lang w:val="uk-UA" w:eastAsia="ru-RU"/>
        </w:rPr>
        <w:t>участь у розгляді питань, пов’язаних з виникненням надзвичайних ситуацій техногенного і природного характеру;</w:t>
      </w:r>
    </w:p>
    <w:p w:rsidR="00F82058" w:rsidRPr="007C3ABC" w:rsidRDefault="00F82058" w:rsidP="00F82058">
      <w:pPr>
        <w:pStyle w:val="a3"/>
        <w:numPr>
          <w:ilvl w:val="0"/>
          <w:numId w:val="3"/>
        </w:numPr>
        <w:spacing w:after="0"/>
        <w:ind w:left="432" w:firstLine="0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uk-UA" w:eastAsia="ru-RU"/>
        </w:rPr>
      </w:pPr>
      <w:r w:rsidRPr="007C3AB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здійснення моніторингу проектування об’єктів в рамках реалізації проектів державного значення, </w:t>
      </w:r>
      <w:r w:rsidRPr="007C3ABC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uk-UA" w:eastAsia="ru-RU"/>
        </w:rPr>
        <w:t>відповідно до вимог чинного законодавства;</w:t>
      </w:r>
    </w:p>
    <w:p w:rsidR="00F82058" w:rsidRPr="007C3ABC" w:rsidRDefault="00F82058" w:rsidP="00F82058">
      <w:pPr>
        <w:pStyle w:val="a3"/>
        <w:numPr>
          <w:ilvl w:val="0"/>
          <w:numId w:val="3"/>
        </w:numPr>
        <w:spacing w:after="0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7C3AB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участь у реалізації заходів щодо </w:t>
      </w:r>
      <w:proofErr w:type="spellStart"/>
      <w:r w:rsidRPr="007C3ABC">
        <w:rPr>
          <w:rFonts w:ascii="Times New Roman" w:hAnsi="Times New Roman" w:cs="Times New Roman"/>
          <w:sz w:val="24"/>
          <w:szCs w:val="24"/>
          <w:lang w:val="uk-UA" w:eastAsia="ru-RU"/>
        </w:rPr>
        <w:t>енерго</w:t>
      </w:r>
      <w:proofErr w:type="spellEnd"/>
      <w:r w:rsidRPr="007C3AB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- та ресурсозбереження,  запровадження нових нормативних вимог з енергозбереження, контрольних показників теплового захисту та </w:t>
      </w:r>
      <w:proofErr w:type="spellStart"/>
      <w:r w:rsidRPr="007C3ABC">
        <w:rPr>
          <w:rFonts w:ascii="Times New Roman" w:hAnsi="Times New Roman" w:cs="Times New Roman"/>
          <w:sz w:val="24"/>
          <w:szCs w:val="24"/>
          <w:lang w:val="uk-UA" w:eastAsia="ru-RU"/>
        </w:rPr>
        <w:t>енергопаспортизації</w:t>
      </w:r>
      <w:proofErr w:type="spellEnd"/>
      <w:r w:rsidRPr="007C3AB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будівель, впровадження екологічно безпечних технологій;</w:t>
      </w:r>
    </w:p>
    <w:p w:rsidR="00F82058" w:rsidRPr="007C3ABC" w:rsidRDefault="00F82058" w:rsidP="00F82058">
      <w:pPr>
        <w:pStyle w:val="a3"/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7C3ABC">
        <w:rPr>
          <w:rFonts w:ascii="Times New Roman" w:hAnsi="Times New Roman" w:cs="Times New Roman"/>
          <w:sz w:val="24"/>
          <w:szCs w:val="24"/>
          <w:lang w:val="uk-UA" w:eastAsia="ru-RU"/>
        </w:rPr>
        <w:t>участь у розробленні пропозицій щодо посилення інноваційної складової при здійсненні проектування об’єктів промисловості та інженерно-транспортної інфраструктури;</w:t>
      </w:r>
    </w:p>
    <w:p w:rsidR="00F82058" w:rsidRPr="007C3ABC" w:rsidRDefault="00F82058" w:rsidP="00F82058">
      <w:pPr>
        <w:pStyle w:val="a3"/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7C3ABC">
        <w:rPr>
          <w:rFonts w:ascii="Times New Roman" w:hAnsi="Times New Roman" w:cs="Times New Roman"/>
          <w:sz w:val="24"/>
          <w:szCs w:val="24"/>
          <w:lang w:val="uk-UA" w:eastAsia="ru-RU"/>
        </w:rPr>
        <w:t>забезпечення функціонування Єдиної державної електронної системи у сфері будівництва;</w:t>
      </w:r>
    </w:p>
    <w:p w:rsidR="00F82058" w:rsidRPr="007C3ABC" w:rsidRDefault="00F82058" w:rsidP="00F82058">
      <w:pPr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7C3ABC">
        <w:rPr>
          <w:rFonts w:ascii="Times New Roman" w:hAnsi="Times New Roman" w:cs="Times New Roman"/>
          <w:bCs/>
          <w:sz w:val="24"/>
          <w:szCs w:val="24"/>
        </w:rPr>
        <w:t>інші завдання у сфері містобудування та архітектури, визначені чинним законодавством України.</w:t>
      </w:r>
    </w:p>
    <w:p w:rsidR="00F82058" w:rsidRPr="007C3ABC" w:rsidRDefault="00F82058" w:rsidP="00F8205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82058" w:rsidRPr="007C3ABC" w:rsidRDefault="00F82058" w:rsidP="00F82058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</w:pPr>
      <w:r w:rsidRPr="007C3ABC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3. Організація роботи Відділу містобудування та архітектури</w:t>
      </w:r>
    </w:p>
    <w:p w:rsidR="00F82058" w:rsidRPr="007C3ABC" w:rsidRDefault="00F82058" w:rsidP="00F82058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</w:pP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>3.1. Діяльність Відділу здійснюється на основі річного плану роботи.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>3.2. Начальник Відділу здійснює керівництво діяльністю Відділу, очолює та контролює роботу.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 xml:space="preserve">Начальник Відділу містобудування та архітектури за посадою є головним архітектором населених пунктів </w:t>
      </w:r>
      <w:proofErr w:type="spellStart"/>
      <w:r w:rsidRPr="007C3ABC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7C3ABC">
        <w:rPr>
          <w:rFonts w:ascii="Times New Roman" w:hAnsi="Times New Roman" w:cs="Times New Roman"/>
          <w:sz w:val="24"/>
          <w:szCs w:val="24"/>
        </w:rPr>
        <w:t xml:space="preserve"> сільської ради. 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>Призначення на посаду головного архітектора населених пунктів громади здійснюється виключно за результатами конкурсу.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>3.3. На період відпустки або на час відсутності начальника Відділу його обов’язки виконує працівник Відділу, відповідно до розпорядження сільського голови.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 xml:space="preserve">3.4. </w:t>
      </w:r>
      <w:proofErr w:type="spellStart"/>
      <w:r w:rsidRPr="007C3ABC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7C3ABC">
        <w:rPr>
          <w:rFonts w:ascii="Times New Roman" w:hAnsi="Times New Roman" w:cs="Times New Roman"/>
          <w:sz w:val="24"/>
          <w:szCs w:val="24"/>
        </w:rPr>
        <w:t xml:space="preserve"> сільська рада сприяє забезпеченню умов для  роботи і підвищення кваліфікації працівників Відділу, забезпечення їх приміщенням, засобами оргтехніки, законодавчими та іншими нормативними актами.</w:t>
      </w:r>
    </w:p>
    <w:p w:rsidR="00F82058" w:rsidRPr="007C3ABC" w:rsidRDefault="00F82058" w:rsidP="00F8205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82058" w:rsidRPr="007C3ABC" w:rsidRDefault="00F82058" w:rsidP="00F820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</w:pPr>
      <w:r w:rsidRPr="007C3ABC">
        <w:rPr>
          <w:rFonts w:ascii="Times New Roman" w:hAnsi="Times New Roman" w:cs="Times New Roman"/>
          <w:b/>
          <w:bCs/>
          <w:sz w:val="24"/>
          <w:szCs w:val="24"/>
        </w:rPr>
        <w:t>4. Структура Відділу містобудування та архітектури</w:t>
      </w:r>
    </w:p>
    <w:p w:rsidR="00F82058" w:rsidRPr="007C3ABC" w:rsidRDefault="00F82058" w:rsidP="00F820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</w:pP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 xml:space="preserve">4.1. Структура та штатний розпис Відділу затверджується </w:t>
      </w:r>
      <w:proofErr w:type="spellStart"/>
      <w:r w:rsidRPr="007C3ABC">
        <w:rPr>
          <w:rFonts w:ascii="Times New Roman" w:hAnsi="Times New Roman" w:cs="Times New Roman"/>
          <w:sz w:val="24"/>
          <w:szCs w:val="24"/>
        </w:rPr>
        <w:t>Крупецькою</w:t>
      </w:r>
      <w:proofErr w:type="spellEnd"/>
      <w:r w:rsidRPr="007C3ABC">
        <w:rPr>
          <w:rFonts w:ascii="Times New Roman" w:hAnsi="Times New Roman" w:cs="Times New Roman"/>
          <w:sz w:val="24"/>
          <w:szCs w:val="24"/>
        </w:rPr>
        <w:t xml:space="preserve"> сільською радою у межах граничної чисельності та фонду оплати праці працівників.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 xml:space="preserve">4.2. Посадові обов’язки працівників Відділу визначаються посадовими інструкціями, які розробляються начальником Відділу та затверджуються сільським головою. Кадрова робота, щодо посадових осіб місцевого самоврядування відділу, ведеться </w:t>
      </w:r>
      <w:proofErr w:type="spellStart"/>
      <w:r w:rsidRPr="007C3ABC">
        <w:rPr>
          <w:rFonts w:ascii="Times New Roman" w:hAnsi="Times New Roman" w:cs="Times New Roman"/>
          <w:sz w:val="24"/>
          <w:szCs w:val="24"/>
        </w:rPr>
        <w:t>віділом</w:t>
      </w:r>
      <w:proofErr w:type="spellEnd"/>
      <w:r w:rsidRPr="007C3ABC">
        <w:rPr>
          <w:rFonts w:ascii="Times New Roman" w:hAnsi="Times New Roman" w:cs="Times New Roman"/>
          <w:sz w:val="24"/>
          <w:szCs w:val="24"/>
        </w:rPr>
        <w:t xml:space="preserve"> з організаційно-кадрової роботи </w:t>
      </w:r>
      <w:proofErr w:type="spellStart"/>
      <w:r w:rsidRPr="007C3ABC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7C3ABC">
        <w:rPr>
          <w:rFonts w:ascii="Times New Roman" w:hAnsi="Times New Roman" w:cs="Times New Roman"/>
          <w:sz w:val="24"/>
          <w:szCs w:val="24"/>
        </w:rPr>
        <w:t xml:space="preserve"> сільської ради.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 xml:space="preserve">4.3. Працівники Відділу є посадовими особами органу місцевого самоврядування, які відповідно до вимог Закону України «Про службу в органах місцевого самоврядування» призначаються на посаду та звільняються з посади розпорядженням </w:t>
      </w:r>
      <w:proofErr w:type="spellStart"/>
      <w:r w:rsidRPr="007C3ABC">
        <w:rPr>
          <w:rFonts w:ascii="Times New Roman" w:hAnsi="Times New Roman" w:cs="Times New Roman"/>
          <w:sz w:val="24"/>
          <w:szCs w:val="24"/>
        </w:rPr>
        <w:t>Крупецького</w:t>
      </w:r>
      <w:proofErr w:type="spellEnd"/>
      <w:r w:rsidRPr="007C3ABC">
        <w:rPr>
          <w:rFonts w:ascii="Times New Roman" w:hAnsi="Times New Roman" w:cs="Times New Roman"/>
          <w:sz w:val="24"/>
          <w:szCs w:val="24"/>
        </w:rPr>
        <w:t xml:space="preserve"> сільського голови в порядку, передбаченому чинним законодавством України.</w:t>
      </w:r>
    </w:p>
    <w:p w:rsidR="00F82058" w:rsidRPr="007C3ABC" w:rsidRDefault="00F82058" w:rsidP="00F82058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82058" w:rsidRPr="007C3ABC" w:rsidRDefault="00F82058" w:rsidP="00F82058">
      <w:pPr>
        <w:spacing w:after="0"/>
        <w:jc w:val="center"/>
        <w:rPr>
          <w:rFonts w:ascii="Times New Roman" w:hAnsi="Times New Roman" w:cs="Times New Roman"/>
          <w:b/>
          <w:kern w:val="36"/>
          <w:sz w:val="24"/>
          <w:szCs w:val="24"/>
        </w:rPr>
      </w:pPr>
      <w:r w:rsidRPr="007C3ABC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5</w:t>
      </w:r>
      <w:r w:rsidRPr="007C3ABC">
        <w:rPr>
          <w:rFonts w:ascii="Times New Roman" w:hAnsi="Times New Roman" w:cs="Times New Roman"/>
          <w:b/>
          <w:sz w:val="24"/>
          <w:szCs w:val="24"/>
        </w:rPr>
        <w:t>. Правовий статус начальника відділу містобудування та архітектури</w:t>
      </w:r>
    </w:p>
    <w:p w:rsidR="00F82058" w:rsidRPr="007C3ABC" w:rsidRDefault="00F82058" w:rsidP="00F82058">
      <w:pPr>
        <w:spacing w:after="0"/>
        <w:jc w:val="center"/>
        <w:rPr>
          <w:rFonts w:ascii="Times New Roman" w:hAnsi="Times New Roman" w:cs="Times New Roman"/>
          <w:b/>
          <w:kern w:val="36"/>
          <w:sz w:val="24"/>
          <w:szCs w:val="24"/>
        </w:rPr>
      </w:pPr>
    </w:p>
    <w:p w:rsidR="00F82058" w:rsidRPr="007C3ABC" w:rsidRDefault="00F82058" w:rsidP="00F820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>         5.1. Відділ очолює начальник, який призначається на посаду із врахуванням вимог чинного законодавства України.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>5.2. Особа, яка призначається на посаду начальника Відділу, повинна мати вищу архітектурну освіту та стаж організаційної і професійної роботи за фахом у сфері містобудування та архітектури не менше 5 років. Стаж роботи на службі в органах місцевого самоврядування, на посадах державної служби або досвід роботи на керівних посадах підприємств, установ та організацій незалежно від форми власності не менше 2 років.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C3ABC">
        <w:rPr>
          <w:rFonts w:ascii="Times New Roman" w:hAnsi="Times New Roman" w:cs="Times New Roman"/>
          <w:sz w:val="24"/>
          <w:szCs w:val="24"/>
        </w:rPr>
        <w:t>5.3. Начальник Відділу, представляючи інтереси громади у сфері містобудування та архітектури:</w:t>
      </w:r>
    </w:p>
    <w:p w:rsidR="00F82058" w:rsidRPr="007C3ABC" w:rsidRDefault="00F82058" w:rsidP="00F820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>         5.3.1 Здійснює керівництво діяльністю Відділу, забезпечує виконання покладених на Відділ завдань, визначає посадові обов’язки і ступінь відповідальності працівників Відділу, несе персональну відповідальність перед сільським головою за виконання покладених на нього завдань.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>5.3.2. Планує роботу Відділу і аналізує стан її виконання.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>5.3.3. Видає у межах компетенції Відділу накази, доручення, організує і контролює їх виконання.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>5.3.4. Начальник Відділу без доручення діє від імені Відділу, представляє його інтереси в органах місцевого самоврядування, інших організаціях, у відносинах з юридичними особами.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>5.3.5. Подає сільському голові в межах своїх повноважень пропозиції щодо призначення на посади, звільнення з посад та переміщення працівників Відділу - посадових осіб місцевого самоврядування, своєчасного заміщення вакансій, їх заохочення та застосування до них заходів дисциплінарних стягнень, відповідно до вимог діючого законодавства України.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>5.3.6. Візує рішення сільської ради та виконавчого комітету, які стосуються діяльності Відділу.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>5.3.7. Від імені Відділу та в межах покладених на Відділ завдань підписує документи, пов’язані з діяльністю Відділу.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>5.3.8. Організовує виконання рішень сільської ради та виконавчого комітету, розпоряджень сільського голови, які стосуються діяльності Відділу.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>5.3.9. Забезпечує дотримання працівниками Відділу правил внутрішнього трудового розпорядку та дисципліни.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>5.3.10. Подає на затвердження сільського голови проект кошторису доходів і видатків, вносить пропозиції щодо граничної чисельності та фонду оплати праці працівників Відділу.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>5.3.11. Вживає заходів щодо удосконалення організації та підвищення ефективності роботи Відділу.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>5.3.12. Звітує перед радою про виконання покладених на Відділ завдань та затверджених планів роботи.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>5.3.13. Здійснює інші повноваження, покладені на нього згідно вимог чинного законодавства України.</w:t>
      </w:r>
    </w:p>
    <w:p w:rsidR="00F82058" w:rsidRPr="007C3ABC" w:rsidRDefault="00F82058" w:rsidP="00F820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82058" w:rsidRPr="007C3ABC" w:rsidRDefault="00F82058" w:rsidP="00F82058">
      <w:pPr>
        <w:spacing w:after="0"/>
        <w:jc w:val="center"/>
        <w:rPr>
          <w:rFonts w:ascii="Times New Roman" w:hAnsi="Times New Roman" w:cs="Times New Roman"/>
          <w:b/>
          <w:kern w:val="36"/>
          <w:sz w:val="24"/>
          <w:szCs w:val="24"/>
        </w:rPr>
      </w:pPr>
      <w:bookmarkStart w:id="7" w:name="bookmark132"/>
      <w:r w:rsidRPr="007C3ABC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6. Права і обов’язки працівників відділу містобудування та архітектури</w:t>
      </w:r>
      <w:bookmarkStart w:id="8" w:name="bookmark133"/>
      <w:bookmarkEnd w:id="7"/>
      <w:bookmarkEnd w:id="8"/>
    </w:p>
    <w:p w:rsidR="00F82058" w:rsidRPr="007C3ABC" w:rsidRDefault="00F82058" w:rsidP="00F82058">
      <w:pPr>
        <w:spacing w:after="0"/>
        <w:jc w:val="center"/>
        <w:rPr>
          <w:rFonts w:ascii="Times New Roman" w:hAnsi="Times New Roman" w:cs="Times New Roman"/>
          <w:b/>
          <w:kern w:val="36"/>
          <w:sz w:val="24"/>
          <w:szCs w:val="24"/>
        </w:rPr>
      </w:pP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>6.1.Працівники Відділу мають право: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>6.1.1. Користуватися правами і свободами, які гарантуються громадянам України Конституцією та законами України.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>6.1.2. На повагу особистої гідності, справедливе і шанобливе ставлення до себе з боку керівників, співробітників і громадян.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>6.1.3. На своєчасну оплату праці залежно від займаної посади, якості, досвіду та стажу роботи. 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>6.1.4. На здорові, безпечні та належні для якісної роботи умови праці.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>6.1.5. На соціальний і правовий захист.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>6.1.6. Брати участь у розгляді питань і прийнятті рішень у межах своїх повноважень.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>6.1.7. Користуватися іншими правами відповідно до чинного законодавства України.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>6.2. Працівники Відділу зобов’язані: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>6.2.1. Дотримуватися Конституції України, законів та інших актів законодавства України.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>6.2.2. Працювати чесно і сумлінно, своєчасно і точно виконувати розпорядження, накази, доручення керівництва, використовувати весь робочий час для продуктивної праці, додержуватися трудової дисципліни, вимог нормативних актів про охорону праці, дбайливо ставитися до майна громади.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>6.2.3. Підвищувати продуктивність праці, знати Конституцію України, законодавство з питань місцевого самоврядування, розгляду пропозицій, заяв і скарг громадян.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>6.2.4. Постійно вдосконалювати організацію своєї роботи, підвищувати професійну кваліфікацію.</w:t>
      </w:r>
      <w:bookmarkStart w:id="9" w:name="bookmark135"/>
    </w:p>
    <w:p w:rsidR="00F82058" w:rsidRPr="007C3ABC" w:rsidRDefault="00F82058" w:rsidP="00F820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82058" w:rsidRPr="007C3ABC" w:rsidRDefault="00F82058" w:rsidP="00F820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</w:pPr>
      <w:r w:rsidRPr="007C3ABC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7. Фінансове та матеріально-технічне забезпечення діяльності відділу</w:t>
      </w:r>
    </w:p>
    <w:p w:rsidR="00F82058" w:rsidRPr="007C3ABC" w:rsidRDefault="00F82058" w:rsidP="00F820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</w:pPr>
      <w:r w:rsidRPr="007C3ABC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 xml:space="preserve"> </w:t>
      </w:r>
      <w:bookmarkEnd w:id="9"/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>7.1. Відділ фінансується за рахунок коштів місцевого бюджету.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>7.2. Відділ володіє і користується майном, що знаходиться в його оперативному управлінні. Розпорядження майном здійснюється відповідно до положень чинного законодавства України.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>7.3. Оплата праці працівників Відділу здійснюється відповідно до чинного законодавства України.</w:t>
      </w:r>
    </w:p>
    <w:p w:rsidR="00F82058" w:rsidRPr="007C3ABC" w:rsidRDefault="00F82058" w:rsidP="00F8205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82058" w:rsidRPr="007C3ABC" w:rsidRDefault="00F82058" w:rsidP="00F820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ABC">
        <w:rPr>
          <w:rFonts w:ascii="Times New Roman" w:hAnsi="Times New Roman" w:cs="Times New Roman"/>
          <w:b/>
          <w:sz w:val="24"/>
          <w:szCs w:val="24"/>
        </w:rPr>
        <w:t>8. </w:t>
      </w:r>
      <w:bookmarkStart w:id="10" w:name="bookmark136"/>
      <w:r w:rsidRPr="007C3ABC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Відповідальність працівників відділу</w:t>
      </w:r>
      <w:bookmarkEnd w:id="10"/>
    </w:p>
    <w:p w:rsidR="00F82058" w:rsidRPr="007C3ABC" w:rsidRDefault="00F82058" w:rsidP="00F820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>8.1. Відповідальність працівників  Відділу настає у разі порушення вимог законодавства, невиконання або неналежного виконання обов’язків, закріплених за ними посадовими інструкціями.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>8.2. Працівник Відділу, який не вжив передбачених цим Положенням заходів до усунення порушень законодавства, що призвели до негативних наслідків, несе відповідальність в установленому законодавством України порядку.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>8.3. За порушення трудової та виконавчої дисципліни працівники Відділу притягуються до відповідальності, згідно з чинним законодавством України.</w:t>
      </w:r>
      <w:bookmarkStart w:id="11" w:name="bookmark137"/>
    </w:p>
    <w:p w:rsidR="00F82058" w:rsidRPr="007C3ABC" w:rsidRDefault="00F82058" w:rsidP="00F820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</w:pPr>
    </w:p>
    <w:p w:rsidR="00F82058" w:rsidRPr="007C3ABC" w:rsidRDefault="00F82058" w:rsidP="00F820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</w:pPr>
      <w:r w:rsidRPr="007C3ABC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9. П</w:t>
      </w:r>
      <w:bookmarkEnd w:id="11"/>
      <w:r w:rsidRPr="007C3ABC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рикінцеві положення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>9.1. Покладення на Відділ обов’язків, не передбачених цим Положенням, і таких, що не стосуються питань дотримання законодавства у сфері містобудування та архітектури, не допускається.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>9.2. Виключне право внесення змін та доповнень до цього Положення належить Засновнику, шляхом викладення Положення у новій редакції, з подальшою реєстрацією в установленому законом порядку.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>9.3 Зміни і доповнення до Положення набирають чинності з моменту їх державної реєстрації, шляхом внесення відповідного запису до Єдиного державного реєстру юридичних осіб, фізичних осіб - підприємців та громадських формувань.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 xml:space="preserve">9.4. Реорганізація чи ліквідація Відділу здійснюється на підставі рішення </w:t>
      </w:r>
      <w:proofErr w:type="spellStart"/>
      <w:r w:rsidRPr="007C3ABC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7C3ABC">
        <w:rPr>
          <w:rFonts w:ascii="Times New Roman" w:hAnsi="Times New Roman" w:cs="Times New Roman"/>
          <w:sz w:val="24"/>
          <w:szCs w:val="24"/>
        </w:rPr>
        <w:t xml:space="preserve"> сільської ради відповідно до вимог чинного законодавства України.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>9.5. У разі припинення діяльності Відділу (у результаті його ліквідації, злиття, поділу, приєднання або перетворення) його активи передаються одній або кільком неприбутковим організаціям відповідного виду або зараховуються до доходу бюджету.</w:t>
      </w:r>
    </w:p>
    <w:p w:rsidR="00F82058" w:rsidRPr="007C3ABC" w:rsidRDefault="00F82058" w:rsidP="00F820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ABC">
        <w:rPr>
          <w:rFonts w:ascii="Times New Roman" w:hAnsi="Times New Roman" w:cs="Times New Roman"/>
          <w:sz w:val="24"/>
          <w:szCs w:val="24"/>
        </w:rPr>
        <w:t>9.6. Питання, які не врегульовані цим Положенням, вирішуються в порядку, визначеному чинним законодавством України.</w:t>
      </w:r>
    </w:p>
    <w:p w:rsidR="00F82058" w:rsidRPr="007C3ABC" w:rsidRDefault="00F82058" w:rsidP="00F820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82058" w:rsidRPr="007C3ABC" w:rsidRDefault="00F82058" w:rsidP="00F82058">
      <w:pPr>
        <w:pStyle w:val="Default"/>
        <w:spacing w:line="276" w:lineRule="auto"/>
        <w:jc w:val="both"/>
      </w:pPr>
    </w:p>
    <w:p w:rsidR="00F82058" w:rsidRPr="007C3ABC" w:rsidRDefault="00F82058" w:rsidP="00F82058">
      <w:pPr>
        <w:pStyle w:val="Default"/>
        <w:spacing w:line="276" w:lineRule="auto"/>
        <w:ind w:firstLine="567"/>
        <w:jc w:val="both"/>
      </w:pPr>
    </w:p>
    <w:p w:rsidR="00F82058" w:rsidRPr="007C3ABC" w:rsidRDefault="00F82058" w:rsidP="00F82058">
      <w:pPr>
        <w:pStyle w:val="Default"/>
        <w:spacing w:line="276" w:lineRule="auto"/>
        <w:jc w:val="both"/>
        <w:rPr>
          <w:bCs/>
        </w:rPr>
      </w:pPr>
      <w:r w:rsidRPr="007C3ABC">
        <w:rPr>
          <w:bCs/>
        </w:rPr>
        <w:t xml:space="preserve">Сільський голова                                           </w:t>
      </w:r>
      <w:r w:rsidRPr="007C3ABC">
        <w:rPr>
          <w:bCs/>
        </w:rPr>
        <w:tab/>
      </w:r>
      <w:r w:rsidRPr="007C3ABC">
        <w:rPr>
          <w:bCs/>
        </w:rPr>
        <w:tab/>
      </w:r>
      <w:r w:rsidRPr="007C3ABC">
        <w:rPr>
          <w:bCs/>
        </w:rPr>
        <w:tab/>
        <w:t xml:space="preserve">       Валерій МИХАЛЮК </w:t>
      </w:r>
    </w:p>
    <w:p w:rsidR="00F82058" w:rsidRPr="007C3ABC" w:rsidRDefault="00F82058" w:rsidP="00F82058">
      <w:pPr>
        <w:pStyle w:val="Default"/>
        <w:spacing w:line="276" w:lineRule="auto"/>
        <w:ind w:firstLine="567"/>
        <w:jc w:val="both"/>
        <w:rPr>
          <w:b/>
          <w:bCs/>
        </w:rPr>
      </w:pPr>
    </w:p>
    <w:p w:rsidR="00F82058" w:rsidRPr="007C3ABC" w:rsidRDefault="00F82058" w:rsidP="00F82058">
      <w:pPr>
        <w:pStyle w:val="Default"/>
        <w:spacing w:line="276" w:lineRule="auto"/>
        <w:ind w:firstLine="567"/>
        <w:jc w:val="both"/>
        <w:rPr>
          <w:b/>
          <w:bCs/>
        </w:rPr>
      </w:pPr>
    </w:p>
    <w:p w:rsidR="00B2039B" w:rsidRDefault="00B2039B"/>
    <w:p w:rsidR="00437B96" w:rsidRDefault="00437B96"/>
    <w:p w:rsidR="00437B96" w:rsidRDefault="00437B96"/>
    <w:p w:rsidR="00437B96" w:rsidRDefault="00437B96"/>
    <w:p w:rsidR="00437B96" w:rsidRDefault="00437B96"/>
    <w:p w:rsidR="00437B96" w:rsidRDefault="00437B96"/>
    <w:p w:rsidR="00437B96" w:rsidRDefault="00437B96"/>
    <w:p w:rsidR="00437B96" w:rsidRDefault="00437B96"/>
    <w:p w:rsidR="00437B96" w:rsidRDefault="00437B96"/>
    <w:p w:rsidR="00437B96" w:rsidRDefault="00437B96"/>
    <w:p w:rsidR="00437B96" w:rsidRDefault="00437B96"/>
    <w:p w:rsidR="00437B96" w:rsidRDefault="00437B96"/>
    <w:p w:rsidR="00437B96" w:rsidRDefault="00437B96"/>
    <w:p w:rsidR="00437B96" w:rsidRDefault="00437B96"/>
    <w:p w:rsidR="00437B96" w:rsidRDefault="00437B96"/>
    <w:p w:rsidR="00437B96" w:rsidRDefault="00437B96"/>
    <w:p w:rsidR="00437B96" w:rsidRDefault="00437B96"/>
    <w:p w:rsidR="00437B96" w:rsidRDefault="00437B96"/>
    <w:p w:rsidR="00437B96" w:rsidRDefault="00437B96"/>
    <w:p w:rsidR="00437B96" w:rsidRDefault="00437B96" w:rsidP="00437B96">
      <w:pPr>
        <w:pStyle w:val="Default"/>
        <w:pageBreakBefore/>
        <w:spacing w:line="276" w:lineRule="auto"/>
        <w:ind w:left="6096"/>
      </w:pPr>
      <w:r>
        <w:t xml:space="preserve"> </w:t>
      </w:r>
      <w:bookmarkStart w:id="12" w:name="_GoBack"/>
      <w:bookmarkEnd w:id="12"/>
      <w:r>
        <w:t>Додаток 2</w:t>
      </w:r>
    </w:p>
    <w:p w:rsidR="00437B96" w:rsidRDefault="00437B96" w:rsidP="00437B96">
      <w:pPr>
        <w:pStyle w:val="Default"/>
        <w:spacing w:line="276" w:lineRule="auto"/>
        <w:ind w:left="6237"/>
        <w:jc w:val="both"/>
      </w:pPr>
      <w:r>
        <w:t xml:space="preserve">до рішення </w:t>
      </w:r>
      <w:r>
        <w:rPr>
          <w:lang w:val="en-US"/>
        </w:rPr>
        <w:t>XV</w:t>
      </w:r>
      <w:r w:rsidRPr="009B0572">
        <w:t xml:space="preserve"> </w:t>
      </w:r>
      <w:r>
        <w:t xml:space="preserve">сесії  </w:t>
      </w:r>
    </w:p>
    <w:p w:rsidR="00437B96" w:rsidRDefault="00437B96" w:rsidP="00437B96">
      <w:pPr>
        <w:pStyle w:val="Default"/>
        <w:spacing w:line="276" w:lineRule="auto"/>
        <w:ind w:left="6237"/>
        <w:jc w:val="both"/>
      </w:pPr>
      <w:proofErr w:type="spellStart"/>
      <w:r>
        <w:t>Крупецької</w:t>
      </w:r>
      <w:proofErr w:type="spellEnd"/>
      <w:r>
        <w:t xml:space="preserve"> сільської ради</w:t>
      </w:r>
    </w:p>
    <w:p w:rsidR="00437B96" w:rsidRPr="00DD25EE" w:rsidRDefault="00437B96" w:rsidP="00437B96">
      <w:pPr>
        <w:pStyle w:val="Default"/>
        <w:spacing w:line="276" w:lineRule="auto"/>
        <w:ind w:left="6237"/>
        <w:jc w:val="both"/>
        <w:rPr>
          <w:lang w:val="ru-RU"/>
        </w:rPr>
      </w:pPr>
      <w:r>
        <w:t xml:space="preserve">від </w:t>
      </w:r>
      <w:r>
        <w:rPr>
          <w:lang w:val="ru-RU"/>
        </w:rPr>
        <w:t>05</w:t>
      </w:r>
      <w:r>
        <w:t>.</w:t>
      </w:r>
      <w:r w:rsidRPr="00DD25EE">
        <w:rPr>
          <w:lang w:val="ru-RU"/>
        </w:rPr>
        <w:t>10</w:t>
      </w:r>
      <w:r>
        <w:t>.202</w:t>
      </w:r>
      <w:r w:rsidRPr="00DD25EE">
        <w:rPr>
          <w:lang w:val="ru-RU"/>
        </w:rPr>
        <w:t>1</w:t>
      </w:r>
      <w:r>
        <w:t xml:space="preserve"> року №</w:t>
      </w:r>
      <w:r>
        <w:rPr>
          <w:lang w:val="ru-RU"/>
        </w:rPr>
        <w:t>7</w:t>
      </w:r>
    </w:p>
    <w:p w:rsidR="00437B96" w:rsidRDefault="00437B96" w:rsidP="00437B96">
      <w:pPr>
        <w:pStyle w:val="Default"/>
        <w:spacing w:line="276" w:lineRule="auto"/>
        <w:ind w:firstLine="567"/>
        <w:jc w:val="center"/>
        <w:rPr>
          <w:b/>
          <w:bCs/>
        </w:rPr>
      </w:pPr>
    </w:p>
    <w:p w:rsidR="00437B96" w:rsidRDefault="00437B96" w:rsidP="00437B96">
      <w:pPr>
        <w:pStyle w:val="Default"/>
        <w:spacing w:line="276" w:lineRule="auto"/>
        <w:ind w:firstLine="567"/>
        <w:jc w:val="right"/>
      </w:pPr>
      <w:r>
        <w:t xml:space="preserve"> </w:t>
      </w:r>
    </w:p>
    <w:p w:rsidR="00437B96" w:rsidRDefault="00437B96" w:rsidP="00437B96">
      <w:pPr>
        <w:pStyle w:val="Default"/>
        <w:spacing w:line="276" w:lineRule="auto"/>
        <w:ind w:firstLine="567"/>
        <w:jc w:val="center"/>
        <w:rPr>
          <w:b/>
          <w:bCs/>
        </w:rPr>
      </w:pPr>
      <w:r>
        <w:rPr>
          <w:b/>
          <w:bCs/>
        </w:rPr>
        <w:t>СТРУКТУРА ТА ШТАТНА ЧИСЕЛЬНІСТЬ</w:t>
      </w:r>
    </w:p>
    <w:p w:rsidR="00437B96" w:rsidRDefault="00437B96" w:rsidP="00437B96">
      <w:pPr>
        <w:pStyle w:val="Default"/>
        <w:spacing w:line="276" w:lineRule="auto"/>
        <w:ind w:firstLine="567"/>
        <w:jc w:val="center"/>
        <w:rPr>
          <w:b/>
          <w:bCs/>
        </w:rPr>
      </w:pPr>
      <w:r>
        <w:rPr>
          <w:b/>
          <w:bCs/>
        </w:rPr>
        <w:t xml:space="preserve">Відділу містобудування та архітектури </w:t>
      </w:r>
      <w:proofErr w:type="spellStart"/>
      <w:r>
        <w:rPr>
          <w:b/>
          <w:bCs/>
        </w:rPr>
        <w:t>Крупецької</w:t>
      </w:r>
      <w:proofErr w:type="spellEnd"/>
      <w:r>
        <w:rPr>
          <w:b/>
          <w:bCs/>
        </w:rPr>
        <w:t xml:space="preserve"> сільської ради</w:t>
      </w:r>
    </w:p>
    <w:p w:rsidR="00437B96" w:rsidRDefault="00437B96" w:rsidP="00437B96">
      <w:pPr>
        <w:pStyle w:val="Default"/>
        <w:spacing w:line="276" w:lineRule="auto"/>
        <w:ind w:firstLine="567"/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2"/>
        <w:gridCol w:w="5608"/>
        <w:gridCol w:w="3256"/>
      </w:tblGrid>
      <w:tr w:rsidR="00437B96" w:rsidTr="00EE7458">
        <w:trPr>
          <w:trHeight w:val="290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B96" w:rsidRDefault="00437B96" w:rsidP="00EE7458">
            <w:pPr>
              <w:pStyle w:val="Default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№ з/п</w:t>
            </w: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B96" w:rsidRDefault="00437B96" w:rsidP="00EE7458">
            <w:pPr>
              <w:pStyle w:val="Default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Найменування посад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B96" w:rsidRDefault="00437B96" w:rsidP="00EE7458">
            <w:pPr>
              <w:pStyle w:val="Default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Кількість штатних одиниць</w:t>
            </w:r>
          </w:p>
        </w:tc>
      </w:tr>
      <w:tr w:rsidR="00437B96" w:rsidTr="00EE7458">
        <w:trPr>
          <w:trHeight w:val="249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B96" w:rsidRDefault="00437B96" w:rsidP="00EE7458">
            <w:pPr>
              <w:pStyle w:val="Default"/>
              <w:spacing w:line="276" w:lineRule="auto"/>
              <w:jc w:val="center"/>
            </w:pPr>
            <w:r>
              <w:rPr>
                <w:bCs/>
              </w:rPr>
              <w:t>1</w:t>
            </w: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B96" w:rsidRDefault="00437B96" w:rsidP="00EE7458">
            <w:pPr>
              <w:pStyle w:val="Default"/>
              <w:spacing w:line="276" w:lineRule="auto"/>
              <w:jc w:val="both"/>
            </w:pPr>
            <w:r>
              <w:t xml:space="preserve">Начальник відділу 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B96" w:rsidRDefault="00437B96" w:rsidP="00EE7458">
            <w:pPr>
              <w:pStyle w:val="Default"/>
              <w:spacing w:line="276" w:lineRule="auto"/>
              <w:jc w:val="center"/>
            </w:pPr>
            <w:r>
              <w:t>1</w:t>
            </w:r>
          </w:p>
        </w:tc>
      </w:tr>
      <w:tr w:rsidR="00437B96" w:rsidTr="00EE7458">
        <w:trPr>
          <w:trHeight w:val="294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B96" w:rsidRDefault="00437B96" w:rsidP="00EE7458">
            <w:pPr>
              <w:pStyle w:val="Default"/>
              <w:spacing w:line="276" w:lineRule="auto"/>
              <w:jc w:val="center"/>
            </w:pPr>
            <w:r>
              <w:rPr>
                <w:bCs/>
              </w:rPr>
              <w:t>2</w:t>
            </w: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B96" w:rsidRDefault="00437B96" w:rsidP="00EE7458">
            <w:pPr>
              <w:pStyle w:val="Default"/>
              <w:spacing w:line="276" w:lineRule="auto"/>
              <w:jc w:val="both"/>
            </w:pPr>
            <w:r>
              <w:t xml:space="preserve">Головний спеціаліст 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B96" w:rsidRDefault="00437B96" w:rsidP="00EE7458">
            <w:pPr>
              <w:pStyle w:val="Default"/>
              <w:spacing w:line="276" w:lineRule="auto"/>
              <w:jc w:val="center"/>
            </w:pPr>
            <w:r>
              <w:t>1</w:t>
            </w:r>
          </w:p>
        </w:tc>
      </w:tr>
      <w:tr w:rsidR="00437B96" w:rsidTr="00EE7458">
        <w:trPr>
          <w:trHeight w:val="249"/>
        </w:trPr>
        <w:tc>
          <w:tcPr>
            <w:tcW w:w="6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B96" w:rsidRDefault="00437B96" w:rsidP="00EE7458">
            <w:pPr>
              <w:pStyle w:val="Default"/>
              <w:spacing w:line="276" w:lineRule="auto"/>
            </w:pPr>
            <w:r>
              <w:rPr>
                <w:b/>
                <w:bCs/>
              </w:rPr>
              <w:t>Разом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B96" w:rsidRDefault="00437B96" w:rsidP="00EE7458">
            <w:pPr>
              <w:pStyle w:val="Default"/>
              <w:spacing w:line="276" w:lineRule="auto"/>
              <w:jc w:val="center"/>
            </w:pPr>
            <w:r>
              <w:rPr>
                <w:b/>
                <w:bCs/>
              </w:rPr>
              <w:t>2</w:t>
            </w:r>
          </w:p>
        </w:tc>
      </w:tr>
    </w:tbl>
    <w:p w:rsidR="00437B96" w:rsidRDefault="00437B96" w:rsidP="00437B96">
      <w:pPr>
        <w:ind w:firstLine="567"/>
        <w:jc w:val="both"/>
        <w:rPr>
          <w:rFonts w:eastAsia="Times New Roman"/>
          <w:lang w:eastAsia="ru-RU"/>
        </w:rPr>
      </w:pPr>
    </w:p>
    <w:p w:rsidR="00437B96" w:rsidRDefault="00437B96" w:rsidP="00437B96">
      <w:pPr>
        <w:ind w:firstLine="567"/>
        <w:jc w:val="both"/>
      </w:pPr>
    </w:p>
    <w:p w:rsidR="00437B96" w:rsidRDefault="00437B96" w:rsidP="00437B96">
      <w:pPr>
        <w:pStyle w:val="Default"/>
        <w:spacing w:line="276" w:lineRule="auto"/>
        <w:ind w:firstLine="567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</w:t>
      </w:r>
    </w:p>
    <w:p w:rsidR="00437B96" w:rsidRDefault="00437B96" w:rsidP="00437B96">
      <w:pPr>
        <w:ind w:firstLine="567"/>
        <w:jc w:val="both"/>
      </w:pPr>
    </w:p>
    <w:p w:rsidR="00437B96" w:rsidRDefault="00437B96" w:rsidP="00437B96">
      <w:pPr>
        <w:ind w:firstLine="567"/>
        <w:jc w:val="both"/>
      </w:pPr>
    </w:p>
    <w:p w:rsidR="00437B96" w:rsidRDefault="00437B96" w:rsidP="00437B96">
      <w:pPr>
        <w:pStyle w:val="Default"/>
        <w:spacing w:line="276" w:lineRule="auto"/>
        <w:ind w:firstLine="567"/>
        <w:jc w:val="both"/>
        <w:rPr>
          <w:bCs/>
        </w:rPr>
      </w:pPr>
      <w:r>
        <w:rPr>
          <w:bCs/>
        </w:rPr>
        <w:t xml:space="preserve">Сільський голова                              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Валерій МИХАЛЮК </w:t>
      </w:r>
    </w:p>
    <w:p w:rsidR="00437B96" w:rsidRDefault="00437B96"/>
    <w:sectPr w:rsidR="00437B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81F1D"/>
    <w:multiLevelType w:val="hybridMultilevel"/>
    <w:tmpl w:val="8488EC20"/>
    <w:lvl w:ilvl="0" w:tplc="68B6698C">
      <w:start w:val="2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0775E8"/>
    <w:multiLevelType w:val="multilevel"/>
    <w:tmpl w:val="284E9632"/>
    <w:lvl w:ilvl="0">
      <w:start w:val="1"/>
      <w:numFmt w:val="decimal"/>
      <w:lvlText w:val="%1."/>
      <w:lvlJc w:val="left"/>
      <w:pPr>
        <w:ind w:left="92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2">
    <w:nsid w:val="46B26CD8"/>
    <w:multiLevelType w:val="hybridMultilevel"/>
    <w:tmpl w:val="96F2290C"/>
    <w:lvl w:ilvl="0" w:tplc="2940F8A0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058"/>
    <w:rsid w:val="00437B96"/>
    <w:rsid w:val="00B2039B"/>
    <w:rsid w:val="00F82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05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F8205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82058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F82058"/>
    <w:rPr>
      <w:rFonts w:ascii="Consolas" w:eastAsiaTheme="minorEastAsia" w:hAnsi="Consolas"/>
      <w:sz w:val="20"/>
      <w:szCs w:val="20"/>
      <w:lang w:val="uk-UA" w:eastAsia="uk-UA"/>
    </w:rPr>
  </w:style>
  <w:style w:type="paragraph" w:styleId="a3">
    <w:name w:val="List Paragraph"/>
    <w:basedOn w:val="a"/>
    <w:link w:val="a4"/>
    <w:uiPriority w:val="34"/>
    <w:qFormat/>
    <w:rsid w:val="00F82058"/>
    <w:pPr>
      <w:ind w:left="720"/>
      <w:contextualSpacing/>
    </w:pPr>
    <w:rPr>
      <w:rFonts w:eastAsiaTheme="minorHAnsi"/>
      <w:lang w:val="ru-RU" w:eastAsia="en-US"/>
    </w:rPr>
  </w:style>
  <w:style w:type="character" w:customStyle="1" w:styleId="a4">
    <w:name w:val="Абзац списка Знак"/>
    <w:link w:val="a3"/>
    <w:uiPriority w:val="34"/>
    <w:locked/>
    <w:rsid w:val="00F82058"/>
  </w:style>
  <w:style w:type="paragraph" w:customStyle="1" w:styleId="Default">
    <w:name w:val="Default"/>
    <w:rsid w:val="00F8205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05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F8205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82058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F82058"/>
    <w:rPr>
      <w:rFonts w:ascii="Consolas" w:eastAsiaTheme="minorEastAsia" w:hAnsi="Consolas"/>
      <w:sz w:val="20"/>
      <w:szCs w:val="20"/>
      <w:lang w:val="uk-UA" w:eastAsia="uk-UA"/>
    </w:rPr>
  </w:style>
  <w:style w:type="paragraph" w:styleId="a3">
    <w:name w:val="List Paragraph"/>
    <w:basedOn w:val="a"/>
    <w:link w:val="a4"/>
    <w:uiPriority w:val="34"/>
    <w:qFormat/>
    <w:rsid w:val="00F82058"/>
    <w:pPr>
      <w:ind w:left="720"/>
      <w:contextualSpacing/>
    </w:pPr>
    <w:rPr>
      <w:rFonts w:eastAsiaTheme="minorHAnsi"/>
      <w:lang w:val="ru-RU" w:eastAsia="en-US"/>
    </w:rPr>
  </w:style>
  <w:style w:type="character" w:customStyle="1" w:styleId="a4">
    <w:name w:val="Абзац списка Знак"/>
    <w:link w:val="a3"/>
    <w:uiPriority w:val="34"/>
    <w:locked/>
    <w:rsid w:val="00F82058"/>
  </w:style>
  <w:style w:type="paragraph" w:customStyle="1" w:styleId="Default">
    <w:name w:val="Default"/>
    <w:rsid w:val="00F8205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2753</Words>
  <Characters>15694</Characters>
  <Application>Microsoft Office Word</Application>
  <DocSecurity>0</DocSecurity>
  <Lines>130</Lines>
  <Paragraphs>36</Paragraphs>
  <ScaleCrop>false</ScaleCrop>
  <Company/>
  <LinksUpToDate>false</LinksUpToDate>
  <CharactersWithSpaces>18411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2021-10-11T11:33:00Z</dcterms:created>
  <dcterms:modified xsi:type="dcterms:W3CDTF">2021-10-11T11:35:00Z</dcterms:modified>
</cp:coreProperties>
</file>