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05" w:rsidRPr="00154EFF" w:rsidRDefault="00A37305" w:rsidP="00A3730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305" w:rsidRDefault="00A37305" w:rsidP="00A373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7305" w:rsidRDefault="00A37305" w:rsidP="00A373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37305" w:rsidRDefault="00A37305" w:rsidP="00A3730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305" w:rsidRDefault="00A37305" w:rsidP="00A373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37305" w:rsidRDefault="00A37305" w:rsidP="00A373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7305" w:rsidRDefault="00A37305" w:rsidP="00A3730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№40</w:t>
      </w:r>
    </w:p>
    <w:p w:rsidR="00A37305" w:rsidRPr="008E3616" w:rsidRDefault="00A37305" w:rsidP="00A3730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7305" w:rsidRPr="008E3616" w:rsidRDefault="00A37305" w:rsidP="00A3730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37305" w:rsidRPr="008E3616" w:rsidRDefault="00A37305" w:rsidP="00A3730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37305" w:rsidRPr="008E3616" w:rsidRDefault="00A37305" w:rsidP="00A373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</w:p>
    <w:p w:rsidR="00A37305" w:rsidRPr="008E3616" w:rsidRDefault="00A37305" w:rsidP="00A373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A37305" w:rsidRPr="008E3616" w:rsidRDefault="00A37305" w:rsidP="00A373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підприємство»</w:t>
      </w:r>
    </w:p>
    <w:p w:rsidR="00A37305" w:rsidRPr="008E3616" w:rsidRDefault="00A37305" w:rsidP="00A373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305" w:rsidRPr="00867DAC" w:rsidRDefault="00A37305" w:rsidP="00A373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</w:t>
      </w:r>
      <w:r>
        <w:rPr>
          <w:rFonts w:ascii="Times New Roman" w:eastAsia="Times New Roman" w:hAnsi="Times New Roman" w:cs="Times New Roman"/>
          <w:sz w:val="24"/>
          <w:szCs w:val="24"/>
        </w:rPr>
        <w:t>раїні», статей 12,92,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 w:rsidRPr="00F6004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37305" w:rsidRPr="008E3616" w:rsidRDefault="00A37305" w:rsidP="00A373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37305" w:rsidRPr="008E3616" w:rsidRDefault="00A37305" w:rsidP="00A373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лісового господарства і пов’язаних  з ним послуг,  площею  0,6300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305" w:rsidRPr="008E3616" w:rsidRDefault="00A37305" w:rsidP="00A373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 ідентифікаційний код юридичної особи 43688959, </w:t>
      </w:r>
      <w:r w:rsidRPr="008E3616">
        <w:rPr>
          <w:rFonts w:ascii="Times New Roman" w:eastAsia="Calibri" w:hAnsi="Times New Roman" w:cs="Times New Roman"/>
          <w:sz w:val="24"/>
          <w:szCs w:val="24"/>
        </w:rPr>
        <w:t>в постійне користування земельну ділянку, площею 0,6300 га, кадастровий номер: 6823986800:03:009:0024, для ведення лісового господарства і пов’язаних  з ним послуг, 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305" w:rsidRPr="008E3616" w:rsidRDefault="00A37305" w:rsidP="00A37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в постійне користування,   посвідчити право   в установленому  законом порядку.</w:t>
      </w:r>
    </w:p>
    <w:p w:rsidR="00A37305" w:rsidRDefault="00A37305" w:rsidP="00A37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8E3616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A37305" w:rsidRPr="008E3616" w:rsidRDefault="00A37305" w:rsidP="00A37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305" w:rsidRDefault="00A37305" w:rsidP="00A3730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E7783" w:rsidRDefault="00AE7783">
      <w:bookmarkStart w:id="0" w:name="_GoBack"/>
      <w:bookmarkEnd w:id="0"/>
    </w:p>
    <w:sectPr w:rsidR="00AE778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05"/>
    <w:rsid w:val="00A37305"/>
    <w:rsid w:val="00AE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0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373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37305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0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373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37305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303</Words>
  <Characters>1733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2022-02-08T06:42:00Z</dcterms:created>
  <dcterms:modified xsi:type="dcterms:W3CDTF">2022-02-08T06:42:00Z</dcterms:modified>
</cp:coreProperties>
</file>