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5376" behindDoc="0" locked="0" layoutInCell="1" allowOverlap="1" wp14:anchorId="27CF6B64" wp14:editId="5B57A7FA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77" name="Рисунок 1277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7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18.04.2019                                                 Крупець                                                           №27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</w:t>
      </w:r>
      <w:r>
        <w:rPr>
          <w:rFonts w:ascii="Times New Roman" w:hAnsi="Times New Roman"/>
          <w:bCs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підготовку заходів до відзначення Дня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пам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яті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 примирення  та Дня Перемоги на території сільської ради</w:t>
      </w:r>
    </w:p>
    <w:p w:rsidR="000675AF" w:rsidRDefault="000675AF" w:rsidP="000675AF">
      <w:pPr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    </w:t>
      </w:r>
      <w:proofErr w:type="spellStart"/>
      <w:r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язку</w:t>
      </w:r>
      <w:proofErr w:type="spellEnd"/>
      <w:r>
        <w:rPr>
          <w:rFonts w:ascii="Times New Roman" w:hAnsi="Times New Roman"/>
          <w:sz w:val="24"/>
          <w:szCs w:val="24"/>
        </w:rPr>
        <w:t xml:space="preserve">  із відзначенням  у 2019 році Дня </w:t>
      </w:r>
      <w:proofErr w:type="spellStart"/>
      <w:r>
        <w:rPr>
          <w:rFonts w:ascii="Times New Roman" w:hAnsi="Times New Roman"/>
          <w:sz w:val="24"/>
          <w:szCs w:val="24"/>
        </w:rPr>
        <w:t>пам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яті</w:t>
      </w:r>
      <w:proofErr w:type="spellEnd"/>
      <w:r>
        <w:rPr>
          <w:rFonts w:ascii="Times New Roman" w:hAnsi="Times New Roman"/>
          <w:sz w:val="24"/>
          <w:szCs w:val="24"/>
        </w:rPr>
        <w:t xml:space="preserve"> та примирення і 74 – ї річниці Дня Перемоги над нацизмом у Другій світовій війні , керуючись ст.40 Закону України «Про місцеве самоврядування в Україні » виконавчий комітет сільської ради </w:t>
      </w:r>
    </w:p>
    <w:p w:rsidR="000675AF" w:rsidRDefault="000675AF" w:rsidP="000675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 :</w:t>
      </w:r>
    </w:p>
    <w:p w:rsidR="000675AF" w:rsidRDefault="000675AF" w:rsidP="000675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 Затвердити заходи з  відзначення у 2019 році Дня </w:t>
      </w:r>
      <w:proofErr w:type="spellStart"/>
      <w:r>
        <w:rPr>
          <w:rFonts w:ascii="Times New Roman" w:hAnsi="Times New Roman"/>
          <w:sz w:val="24"/>
          <w:szCs w:val="24"/>
        </w:rPr>
        <w:t>пам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яті</w:t>
      </w:r>
      <w:proofErr w:type="spellEnd"/>
      <w:r>
        <w:rPr>
          <w:rFonts w:ascii="Times New Roman" w:hAnsi="Times New Roman"/>
          <w:sz w:val="24"/>
          <w:szCs w:val="24"/>
        </w:rPr>
        <w:t xml:space="preserve"> та примирення  і 74 – ї річниці Перемоги    ( Додаток № 1) .</w:t>
      </w:r>
    </w:p>
    <w:p w:rsidR="000675AF" w:rsidRDefault="000675AF" w:rsidP="000675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2.Контроль за виконанням даних заходів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 , завідувачів сільськими клубами </w:t>
      </w:r>
      <w:proofErr w:type="spellStart"/>
      <w:r>
        <w:rPr>
          <w:rFonts w:ascii="Times New Roman" w:hAnsi="Times New Roman"/>
          <w:sz w:val="24"/>
          <w:szCs w:val="24"/>
        </w:rPr>
        <w:t>В.С.Свєцьку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О.В.Качаровську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 та завідувача сільським будинком культури </w:t>
      </w:r>
      <w:proofErr w:type="spellStart"/>
      <w:r>
        <w:rPr>
          <w:rFonts w:ascii="Times New Roman" w:hAnsi="Times New Roman"/>
          <w:sz w:val="24"/>
          <w:szCs w:val="24"/>
        </w:rPr>
        <w:t>В.М.Кмитюк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675AF" w:rsidRDefault="000675AF" w:rsidP="000675AF">
      <w:pPr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9F1825" w:rsidRDefault="009F1825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9F1825" w:rsidRDefault="009F1825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9F1825" w:rsidRDefault="009F1825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Додаток  № 1</w:t>
      </w: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затверджено рішенням </w:t>
      </w: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виконкому № 27 від 18.04.2019 року</w:t>
      </w: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Заходи </w:t>
      </w:r>
    </w:p>
    <w:p w:rsidR="000675AF" w:rsidRDefault="000675AF" w:rsidP="0006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  відзначення у 2019 році</w:t>
      </w:r>
    </w:p>
    <w:p w:rsidR="000675AF" w:rsidRDefault="000675AF" w:rsidP="0006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Дня </w:t>
      </w:r>
      <w:proofErr w:type="spellStart"/>
      <w:r>
        <w:rPr>
          <w:rFonts w:ascii="Times New Roman" w:hAnsi="Times New Roman"/>
          <w:b/>
          <w:sz w:val="24"/>
          <w:szCs w:val="24"/>
        </w:rPr>
        <w:t>пам</w:t>
      </w:r>
      <w:r>
        <w:rPr>
          <w:rFonts w:ascii="Times New Roman" w:hAnsi="Times New Roman"/>
          <w:b/>
          <w:sz w:val="24"/>
          <w:szCs w:val="24"/>
          <w:vertAlign w:val="superscript"/>
        </w:rPr>
        <w:t>,</w:t>
      </w:r>
      <w:r>
        <w:rPr>
          <w:rFonts w:ascii="Times New Roman" w:hAnsi="Times New Roman"/>
          <w:b/>
          <w:sz w:val="24"/>
          <w:szCs w:val="24"/>
        </w:rPr>
        <w:t>яті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та примирення  і </w:t>
      </w:r>
    </w:p>
    <w:p w:rsidR="000675AF" w:rsidRDefault="000675AF" w:rsidP="0006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74 – ї  річниці Перемоги </w:t>
      </w:r>
    </w:p>
    <w:p w:rsidR="000675AF" w:rsidRDefault="000675AF" w:rsidP="000675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3120"/>
        <w:gridCol w:w="1666"/>
      </w:tblGrid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Виконання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Благоустрій та впорядкування пам’ятників загиблим воїнам , місць поховань загиблих під час Другої світової війни на території сільської ради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Виконком сільської ради, учні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Полянського НВК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 мітингів  9 травня 2019 року з відзначення 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памяті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примирення  і  74 – ї річниці Дня  Перемоги   з покладанням квітів до пам’ятників загиблим воїнам: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Хоровиця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 об 10 годині ;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  об   11 годині ;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Колом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є  -   об  12 годині ;                                                                                                                                  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Крупець – об  13 годині,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та  концерту  в СБК  с. Крупець 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 14 годині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Виконком сільської ради,                                                                           Завідувач клубом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Свєцька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                                                                            Завідувач клубом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Качаровська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                                                                            Завідувач  сільським будинком культури             с. Крупець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Кмитюк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ліцеї  та Полянській гімназії  зустрічей з ветеранами   , забезпечення широкого і об’єктивного висвітлення подій 1941 – 1945 років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освіти , культури , молоді і спорту та соціального захисту населення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 за участю                                                                               ветеранів  та учасників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лекцій , тематичних виставок , виставок робіт народних умільців приурочених  Дню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яті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примирення  і 74 – ї річниці Перемоги над нацизмом у Другій світовій війні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Завідувач клубом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с.Колом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Свєцька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 ;                                                                           Завідувач клубом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с.Полянь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Качаровська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О.В.;                                                                            Завідувач  сільським будинком культури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с.Крупець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Кмитюк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В.М. ;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Завідувач бібліотекою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с.Полянь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Гаврилюк А.О.;                                                                 Завідувач  бібліотекою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с.Колом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Апончук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О.О.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релігійними організаціями панахиди за жертвами Другої світової війни, молебні за мир та злагоду в Україні, за захисниками Вітчизни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Привітання  листівками ветеранів  , вдів , учасників війни ,  дітей війни, учасників бойових дій  та воїнів інтернаціоналістів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09 травня 2019 року</w:t>
            </w:r>
          </w:p>
        </w:tc>
      </w:tr>
    </w:tbl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0675AF" w:rsidRDefault="000675AF" w:rsidP="000675AF">
      <w:pPr>
        <w:spacing w:after="0"/>
        <w:jc w:val="both"/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914B6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921CE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75C60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723D41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02D0B"/>
    <w:rsid w:val="00914B60"/>
    <w:rsid w:val="009310D4"/>
    <w:rsid w:val="009332A5"/>
    <w:rsid w:val="00951419"/>
    <w:rsid w:val="009D1B2F"/>
    <w:rsid w:val="009F03AE"/>
    <w:rsid w:val="009F1825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638A3"/>
    <w:rsid w:val="00EC625E"/>
    <w:rsid w:val="00F15A8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F27D7-E742-4360-BFA8-2E2D2A8F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2019-08-06T05:59:00Z</dcterms:created>
  <dcterms:modified xsi:type="dcterms:W3CDTF">2019-08-06T05:59:00Z</dcterms:modified>
</cp:coreProperties>
</file>