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A97" w:rsidRPr="0039473A" w:rsidRDefault="00165A97" w:rsidP="00165A97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65A97" w:rsidRDefault="00165A97" w:rsidP="00165A97">
      <w:pPr>
        <w:jc w:val="both"/>
        <w:rPr>
          <w:rFonts w:ascii="Times New Roman" w:hAnsi="Times New Roman" w:cs="Times New Roman"/>
        </w:rPr>
      </w:pPr>
      <w:r w:rsidRPr="00D15FD5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65A97" w:rsidRDefault="00165A97" w:rsidP="00165A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65A97" w:rsidRDefault="00165A97" w:rsidP="00165A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65A97" w:rsidRDefault="00165A97" w:rsidP="00165A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65A97" w:rsidRDefault="00165A97" w:rsidP="00165A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65A97" w:rsidRDefault="00165A97" w:rsidP="00165A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65A97" w:rsidRDefault="00165A97" w:rsidP="00165A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65A97" w:rsidRDefault="00165A97" w:rsidP="00165A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65A97" w:rsidRDefault="00165A97" w:rsidP="00165A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65A97" w:rsidRDefault="00165A97" w:rsidP="00165A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65A97" w:rsidRDefault="00165A97" w:rsidP="00165A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65A97" w:rsidRDefault="00165A97" w:rsidP="00165A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65A97" w:rsidRDefault="00165A97" w:rsidP="00165A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65A97" w:rsidRDefault="00165A97" w:rsidP="00165A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65A97" w:rsidRDefault="00165A97" w:rsidP="00165A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65A97" w:rsidRDefault="00165A97" w:rsidP="00165A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65A97" w:rsidRDefault="00165A97" w:rsidP="00165A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65A97" w:rsidRDefault="00165A97" w:rsidP="00165A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65A97" w:rsidRDefault="00165A97" w:rsidP="00165A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65A97" w:rsidRDefault="00165A97" w:rsidP="00165A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65A97" w:rsidRDefault="00165A97" w:rsidP="00165A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165A97" w:rsidRDefault="00165A97" w:rsidP="00165A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65A97" w:rsidRDefault="00165A97" w:rsidP="00165A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65A97" w:rsidRDefault="00165A97" w:rsidP="00165A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65A97" w:rsidRDefault="00165A97" w:rsidP="00165A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65A97" w:rsidRDefault="00165A97" w:rsidP="00165A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65A97" w:rsidRDefault="00165A97" w:rsidP="00165A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65A97" w:rsidRDefault="00165A97" w:rsidP="00165A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165A97" w:rsidRDefault="00165A97" w:rsidP="00165A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65A97" w:rsidRDefault="00165A97" w:rsidP="00165A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65A97" w:rsidRDefault="00165A97" w:rsidP="00165A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165A97" w:rsidRDefault="00165A97" w:rsidP="00165A9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65A97" w:rsidRDefault="00165A97" w:rsidP="00165A9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65A97" w:rsidRDefault="00165A97" w:rsidP="00165A9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65A97" w:rsidRDefault="00165A97" w:rsidP="00165A9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165A97" w:rsidRDefault="00165A97" w:rsidP="00165A97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165A97" w:rsidRDefault="00165A97" w:rsidP="00165A9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165A97" w:rsidRDefault="00165A97" w:rsidP="00165A9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165A97" w:rsidRDefault="00165A97" w:rsidP="00165A9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65A97" w:rsidRDefault="00165A97" w:rsidP="00165A9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165A97" w:rsidRDefault="00165A97" w:rsidP="00165A9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65A97" w:rsidRDefault="00165A97" w:rsidP="00165A9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165A97" w:rsidRPr="0005326B" w:rsidRDefault="00165A97" w:rsidP="00165A9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65A97" w:rsidRDefault="00165A97" w:rsidP="00165A9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№88</w:t>
      </w:r>
    </w:p>
    <w:p w:rsidR="00165A97" w:rsidRPr="0005326B" w:rsidRDefault="00165A97" w:rsidP="00165A9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65A97" w:rsidRPr="0005326B" w:rsidRDefault="00165A97" w:rsidP="00165A9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65A97" w:rsidRPr="0005326B" w:rsidRDefault="00165A97" w:rsidP="00165A9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3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розгляд клопотання Матвійчука С.П.</w:t>
      </w:r>
    </w:p>
    <w:p w:rsidR="00165A97" w:rsidRDefault="00165A97" w:rsidP="00165A97">
      <w:pPr>
        <w:overflowPunct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165A97" w:rsidRPr="00A75752" w:rsidRDefault="00165A97" w:rsidP="00165A97">
      <w:pPr>
        <w:overflowPunct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165A97" w:rsidRPr="001F4E38" w:rsidRDefault="00165A97" w:rsidP="00165A9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4E38">
        <w:rPr>
          <w:rFonts w:ascii="Times New Roman" w:eastAsia="Calibri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Pr="001F4E38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Закону «Про оренду земель»,  розглянувши  заяву  Матвійчука С.П. </w:t>
      </w:r>
      <w:r w:rsidRPr="001F4E38">
        <w:rPr>
          <w:rFonts w:ascii="Times New Roman" w:eastAsia="Calibri" w:hAnsi="Times New Roman" w:cs="Times New Roman"/>
          <w:sz w:val="24"/>
          <w:szCs w:val="24"/>
        </w:rPr>
        <w:t xml:space="preserve"> сільська рада</w:t>
      </w:r>
    </w:p>
    <w:p w:rsidR="00165A97" w:rsidRDefault="00165A97" w:rsidP="00165A9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4E38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165A97" w:rsidRPr="00FA1FA3" w:rsidRDefault="00165A97" w:rsidP="00165A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FA1FA3">
        <w:rPr>
          <w:rFonts w:ascii="Times New Roman" w:eastAsia="Times New Roman" w:hAnsi="Times New Roman" w:cs="Times New Roman"/>
          <w:sz w:val="24"/>
          <w:szCs w:val="24"/>
          <w:lang w:eastAsia="ru-RU"/>
        </w:rPr>
        <w:t>1.Відмовити   Матвійчуку  Сергію Петровичу у наданні на витребуваних (нерозподілених) та не успадкованих  земельних часток (паїв),  які розташовані на території Крупецької сільської ради (</w:t>
      </w:r>
      <w:proofErr w:type="spellStart"/>
      <w:r w:rsidRPr="00FA1FA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Лисиченськасільськам</w:t>
      </w:r>
      <w:proofErr w:type="spellEnd"/>
      <w:r w:rsidRPr="00FA1F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рада), у </w:t>
      </w:r>
      <w:proofErr w:type="spellStart"/>
      <w:r w:rsidRPr="00FA1FA3">
        <w:rPr>
          <w:rFonts w:ascii="Times New Roman" w:eastAsia="Times New Roman" w:hAnsi="Times New Roman" w:cs="Times New Roman"/>
          <w:sz w:val="24"/>
          <w:szCs w:val="24"/>
          <w:lang w:eastAsia="ru-RU"/>
        </w:rPr>
        <w:t>св’язку</w:t>
      </w:r>
      <w:proofErr w:type="spellEnd"/>
      <w:r w:rsidRPr="00FA1F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тим, що означені земельні частки (паї) перебувають в користуванні (на умовах оренди) в орендарів термін дії договору який ще не закінчився.</w:t>
      </w:r>
    </w:p>
    <w:p w:rsidR="00165A97" w:rsidRPr="00FA1FA3" w:rsidRDefault="00165A97" w:rsidP="00165A9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Pr="00FA1FA3">
        <w:rPr>
          <w:rFonts w:ascii="Times New Roman" w:eastAsia="Calibri" w:hAnsi="Times New Roman" w:cs="Times New Roman"/>
          <w:sz w:val="24"/>
          <w:szCs w:val="24"/>
        </w:rPr>
        <w:t>2.Контроль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165A97" w:rsidRDefault="00165A97" w:rsidP="00165A9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5A97" w:rsidRDefault="00165A97" w:rsidP="00165A9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5A97" w:rsidRDefault="00165A97" w:rsidP="00165A9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5A97" w:rsidRDefault="00165A97" w:rsidP="00165A9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5A97" w:rsidRPr="001F4E38" w:rsidRDefault="00165A97" w:rsidP="00165A97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65A97" w:rsidRPr="001F4E38" w:rsidRDefault="00165A97" w:rsidP="00165A97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65A97" w:rsidRPr="001F4E38" w:rsidRDefault="00165A97" w:rsidP="00165A97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Сільський голова                </w:t>
      </w:r>
      <w:r w:rsidRPr="001F4E3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              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В.А.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2151DD" w:rsidRDefault="002151DD"/>
    <w:sectPr w:rsidR="002151DD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5A97"/>
    <w:rsid w:val="00165A97"/>
    <w:rsid w:val="002151DD"/>
    <w:rsid w:val="009F6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A9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1152</Characters>
  <Application>Microsoft Office Word</Application>
  <DocSecurity>0</DocSecurity>
  <Lines>9</Lines>
  <Paragraphs>2</Paragraphs>
  <ScaleCrop>false</ScaleCrop>
  <Company>Home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2019-11-26T14:08:00Z</dcterms:created>
  <dcterms:modified xsi:type="dcterms:W3CDTF">2019-11-26T14:08:00Z</dcterms:modified>
</cp:coreProperties>
</file>