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 w:rsidR="00FF1D9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47243C" w:rsidRDefault="00EA4A8E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</w:t>
      </w:r>
      <w:bookmarkStart w:id="0" w:name="_GoBack"/>
      <w:bookmarkEnd w:id="0"/>
      <w:r w:rsidR="004D14E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="00FF1D91" w:rsidRPr="0047243C">
        <w:rPr>
          <w:rFonts w:ascii="Times New Roman" w:eastAsia="Arial Unicode MS" w:hAnsi="Times New Roman"/>
          <w:color w:val="000000"/>
          <w:sz w:val="24"/>
          <w:szCs w:val="24"/>
        </w:rPr>
        <w:t>10</w:t>
      </w:r>
      <w:r w:rsidR="004D14E0"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Крупець                                                       </w:t>
      </w:r>
      <w:r w:rsidR="00FF1D91">
        <w:rPr>
          <w:rFonts w:ascii="Times New Roman" w:eastAsia="Arial Unicode MS" w:hAnsi="Times New Roman"/>
          <w:color w:val="000000"/>
          <w:sz w:val="24"/>
          <w:szCs w:val="24"/>
        </w:rPr>
        <w:t>№</w:t>
      </w:r>
      <w:r w:rsidR="00FF1D91" w:rsidRPr="0047243C">
        <w:rPr>
          <w:rFonts w:ascii="Times New Roman" w:eastAsia="Arial Unicode MS" w:hAnsi="Times New Roman"/>
          <w:color w:val="000000"/>
          <w:sz w:val="24"/>
          <w:szCs w:val="24"/>
        </w:rPr>
        <w:t>___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243C" w:rsidRDefault="004D14E0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</w:t>
      </w:r>
      <w:r w:rsidR="0047243C">
        <w:rPr>
          <w:sz w:val="24"/>
          <w:szCs w:val="24"/>
        </w:rPr>
        <w:t xml:space="preserve">до відомостей </w:t>
      </w:r>
    </w:p>
    <w:p w:rsidR="00D2342D" w:rsidRDefault="0047243C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щодо місцезнаходження </w:t>
      </w:r>
      <w:r w:rsidR="00D2342D">
        <w:rPr>
          <w:sz w:val="24"/>
          <w:szCs w:val="24"/>
        </w:rPr>
        <w:t>юридичної особи</w:t>
      </w:r>
    </w:p>
    <w:p w:rsidR="004D14E0" w:rsidRDefault="0047243C" w:rsidP="0047243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>Служби</w:t>
      </w:r>
      <w:r w:rsidR="00D2342D">
        <w:rPr>
          <w:sz w:val="24"/>
          <w:szCs w:val="24"/>
        </w:rPr>
        <w:t xml:space="preserve"> у справах дітей</w:t>
      </w:r>
      <w:r w:rsidRPr="0047243C">
        <w:rPr>
          <w:sz w:val="24"/>
          <w:szCs w:val="24"/>
        </w:rPr>
        <w:t xml:space="preserve"> </w:t>
      </w:r>
      <w:proofErr w:type="spellStart"/>
      <w:r w:rsidRPr="0047243C">
        <w:rPr>
          <w:sz w:val="24"/>
          <w:szCs w:val="24"/>
        </w:rPr>
        <w:t>Крупецької</w:t>
      </w:r>
      <w:proofErr w:type="spellEnd"/>
      <w:r w:rsidRPr="0047243C">
        <w:rPr>
          <w:sz w:val="24"/>
          <w:szCs w:val="24"/>
        </w:rPr>
        <w:t xml:space="preserve"> сільської ради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D2342D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</w:t>
      </w:r>
      <w:r w:rsidR="0047243C" w:rsidRPr="0047243C">
        <w:rPr>
          <w:rFonts w:ascii="Times New Roman" w:hAnsi="Times New Roman" w:cs="Times New Roman"/>
          <w:sz w:val="24"/>
          <w:szCs w:val="24"/>
        </w:rPr>
        <w:t xml:space="preserve">ст. 26, ст.54, ч.1 ст. 59 </w:t>
      </w:r>
      <w:r w:rsidRPr="00993CAA">
        <w:rPr>
          <w:rFonts w:ascii="Times New Roman" w:hAnsi="Times New Roman" w:cs="Times New Roman"/>
          <w:sz w:val="24"/>
          <w:szCs w:val="24"/>
        </w:rPr>
        <w:t xml:space="preserve"> </w:t>
      </w:r>
      <w:r w:rsidR="00C21199">
        <w:rPr>
          <w:rFonts w:ascii="Times New Roman" w:hAnsi="Times New Roman" w:cs="Times New Roman"/>
          <w:sz w:val="24"/>
          <w:szCs w:val="24"/>
        </w:rPr>
        <w:t xml:space="preserve">Закону України </w:t>
      </w:r>
      <w:r w:rsidRPr="00993CAA">
        <w:rPr>
          <w:rFonts w:ascii="Times New Roman" w:hAnsi="Times New Roman" w:cs="Times New Roman"/>
          <w:sz w:val="24"/>
          <w:szCs w:val="24"/>
        </w:rPr>
        <w:t>«Про місцеве самоврядування в Україні»,</w:t>
      </w:r>
      <w:r w:rsidR="0047243C">
        <w:rPr>
          <w:rFonts w:ascii="Times New Roman" w:hAnsi="Times New Roman" w:cs="Times New Roman"/>
          <w:sz w:val="24"/>
          <w:szCs w:val="24"/>
        </w:rPr>
        <w:t xml:space="preserve"> </w:t>
      </w:r>
      <w:r w:rsidR="0047243C" w:rsidRPr="0047243C">
        <w:rPr>
          <w:rFonts w:ascii="Times New Roman" w:hAnsi="Times New Roman" w:cs="Times New Roman"/>
          <w:sz w:val="24"/>
          <w:szCs w:val="24"/>
        </w:rPr>
        <w:t>Постанови Верховної Ради України №807-ІХ від 17.07.2020 року «Про утворення та ліквідацію районів</w:t>
      </w:r>
      <w:r w:rsidR="0047243C">
        <w:rPr>
          <w:rFonts w:ascii="Times New Roman" w:hAnsi="Times New Roman" w:cs="Times New Roman"/>
          <w:sz w:val="24"/>
          <w:szCs w:val="24"/>
        </w:rPr>
        <w:t>»</w:t>
      </w:r>
      <w:r w:rsidR="0047243C" w:rsidRPr="0047243C">
        <w:rPr>
          <w:rFonts w:ascii="Times New Roman" w:hAnsi="Times New Roman" w:cs="Times New Roman"/>
          <w:sz w:val="24"/>
          <w:szCs w:val="24"/>
        </w:rPr>
        <w:t>, Розпорядження Кабінету Міністрів України №72</w:t>
      </w:r>
      <w:r w:rsidR="0047243C">
        <w:rPr>
          <w:rFonts w:ascii="Times New Roman" w:hAnsi="Times New Roman" w:cs="Times New Roman"/>
          <w:sz w:val="24"/>
          <w:szCs w:val="24"/>
        </w:rPr>
        <w:t>7</w:t>
      </w:r>
      <w:r w:rsidR="0047243C" w:rsidRPr="0047243C">
        <w:rPr>
          <w:rFonts w:ascii="Times New Roman" w:hAnsi="Times New Roman" w:cs="Times New Roman"/>
          <w:sz w:val="24"/>
          <w:szCs w:val="24"/>
        </w:rPr>
        <w:t xml:space="preserve">-р від 12 червня 2020 року «Про визначення адміністративних центрів та затвердження територій територіальних громад </w:t>
      </w:r>
      <w:r w:rsidR="0047243C">
        <w:rPr>
          <w:rFonts w:ascii="Times New Roman" w:hAnsi="Times New Roman" w:cs="Times New Roman"/>
          <w:sz w:val="24"/>
          <w:szCs w:val="24"/>
        </w:rPr>
        <w:t>Хмельницької області</w:t>
      </w:r>
      <w:r w:rsidR="0047243C" w:rsidRPr="0047243C">
        <w:rPr>
          <w:rFonts w:ascii="Times New Roman" w:hAnsi="Times New Roman" w:cs="Times New Roman"/>
          <w:sz w:val="24"/>
          <w:szCs w:val="24"/>
        </w:rPr>
        <w:t>»</w:t>
      </w:r>
      <w:r w:rsidR="0047243C">
        <w:rPr>
          <w:rFonts w:ascii="Times New Roman" w:hAnsi="Times New Roman" w:cs="Times New Roman"/>
          <w:sz w:val="24"/>
          <w:szCs w:val="24"/>
        </w:rPr>
        <w:t xml:space="preserve"> </w:t>
      </w:r>
      <w:r w:rsidR="0032636B">
        <w:rPr>
          <w:rFonts w:ascii="Times New Roman" w:hAnsi="Times New Roman" w:cs="Times New Roman"/>
          <w:sz w:val="24"/>
          <w:szCs w:val="24"/>
        </w:rPr>
        <w:t xml:space="preserve">та </w:t>
      </w:r>
      <w:r w:rsidR="0032636B" w:rsidRPr="005A16AF">
        <w:rPr>
          <w:rFonts w:ascii="Times New Roman" w:hAnsi="Times New Roman" w:cs="Times New Roman"/>
          <w:sz w:val="24"/>
          <w:szCs w:val="24"/>
        </w:rPr>
        <w:t>з метою приведення у відповідність відомостей щодо місцезнаходження юридичної особи до норм чинного законодавства України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894460" w:rsidRDefault="004D14E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542AC">
        <w:rPr>
          <w:rFonts w:ascii="Times New Roman" w:hAnsi="Times New Roman" w:cs="Times New Roman"/>
          <w:sz w:val="24"/>
          <w:szCs w:val="24"/>
        </w:rPr>
        <w:t>1</w:t>
      </w:r>
      <w:r w:rsidRPr="00894460">
        <w:rPr>
          <w:rFonts w:ascii="Times New Roman" w:hAnsi="Times New Roman" w:cs="Times New Roman"/>
          <w:sz w:val="24"/>
          <w:szCs w:val="24"/>
        </w:rPr>
        <w:t>.</w:t>
      </w:r>
      <w:r w:rsidR="00894460" w:rsidRPr="00894460">
        <w:rPr>
          <w:rFonts w:ascii="Times New Roman" w:hAnsi="Times New Roman" w:cs="Times New Roman"/>
        </w:rPr>
        <w:t xml:space="preserve"> </w:t>
      </w:r>
      <w:r w:rsidR="00894460" w:rsidRPr="00894460">
        <w:rPr>
          <w:rFonts w:ascii="Times New Roman" w:hAnsi="Times New Roman" w:cs="Times New Roman"/>
          <w:sz w:val="24"/>
          <w:szCs w:val="24"/>
        </w:rPr>
        <w:t>Внести зміни до відомостей про місцезнаходження</w:t>
      </w:r>
      <w:r w:rsidR="00D2342D">
        <w:rPr>
          <w:rFonts w:ascii="Times New Roman" w:hAnsi="Times New Roman" w:cs="Times New Roman"/>
          <w:sz w:val="24"/>
          <w:szCs w:val="24"/>
        </w:rPr>
        <w:t xml:space="preserve"> юридичної особи -</w:t>
      </w:r>
      <w:r w:rsidR="00894460" w:rsidRPr="00894460">
        <w:rPr>
          <w:rFonts w:ascii="Times New Roman" w:hAnsi="Times New Roman" w:cs="Times New Roman"/>
          <w:sz w:val="24"/>
          <w:szCs w:val="24"/>
        </w:rPr>
        <w:t xml:space="preserve"> Служби у справах дітей </w:t>
      </w:r>
      <w:proofErr w:type="spellStart"/>
      <w:r w:rsidR="00894460" w:rsidRPr="0089446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894460" w:rsidRPr="00894460">
        <w:rPr>
          <w:rFonts w:ascii="Times New Roman" w:hAnsi="Times New Roman" w:cs="Times New Roman"/>
          <w:sz w:val="24"/>
          <w:szCs w:val="24"/>
        </w:rPr>
        <w:t xml:space="preserve"> сільської ради (код ЄДРПОУ: 44299875), а саме, визначити місцезнаходження зазначеного відділу: 30068, Хмельницька область, Шепетівський район, село Крупець, вулиця Богдана Хмельницького, будинок 106.</w:t>
      </w:r>
    </w:p>
    <w:p w:rsidR="00894460" w:rsidRPr="00894460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94460">
        <w:rPr>
          <w:rFonts w:ascii="Times New Roman" w:hAnsi="Times New Roman" w:cs="Times New Roman"/>
          <w:sz w:val="24"/>
          <w:szCs w:val="24"/>
        </w:rPr>
        <w:t xml:space="preserve">Доручити начальнику </w:t>
      </w:r>
      <w:r>
        <w:rPr>
          <w:rFonts w:ascii="Times New Roman" w:hAnsi="Times New Roman" w:cs="Times New Roman"/>
          <w:sz w:val="24"/>
          <w:szCs w:val="24"/>
        </w:rPr>
        <w:t xml:space="preserve">Служби у справах дітей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894460">
        <w:rPr>
          <w:rFonts w:ascii="Times New Roman" w:hAnsi="Times New Roman" w:cs="Times New Roman"/>
          <w:sz w:val="24"/>
          <w:szCs w:val="24"/>
        </w:rPr>
        <w:t xml:space="preserve"> (код ЄДРПОУ: 44299875):</w:t>
      </w:r>
    </w:p>
    <w:p w:rsidR="00894460" w:rsidRPr="00894460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94460">
        <w:rPr>
          <w:rFonts w:ascii="Times New Roman" w:hAnsi="Times New Roman" w:cs="Times New Roman"/>
          <w:sz w:val="24"/>
          <w:szCs w:val="24"/>
        </w:rPr>
        <w:t xml:space="preserve"> -  </w:t>
      </w:r>
      <w:r w:rsidR="00D2342D">
        <w:rPr>
          <w:rFonts w:ascii="Times New Roman" w:hAnsi="Times New Roman" w:cs="Times New Roman"/>
          <w:sz w:val="24"/>
          <w:szCs w:val="24"/>
        </w:rPr>
        <w:t>внести відповідні</w:t>
      </w:r>
      <w:r w:rsidRPr="00894460">
        <w:rPr>
          <w:rFonts w:ascii="Times New Roman" w:hAnsi="Times New Roman" w:cs="Times New Roman"/>
          <w:sz w:val="24"/>
          <w:szCs w:val="24"/>
        </w:rPr>
        <w:t xml:space="preserve"> змін</w:t>
      </w:r>
      <w:r w:rsidR="00D2342D">
        <w:rPr>
          <w:rFonts w:ascii="Times New Roman" w:hAnsi="Times New Roman" w:cs="Times New Roman"/>
          <w:sz w:val="24"/>
          <w:szCs w:val="24"/>
        </w:rPr>
        <w:t>и</w:t>
      </w:r>
      <w:r w:rsidRPr="00894460">
        <w:rPr>
          <w:rFonts w:ascii="Times New Roman" w:hAnsi="Times New Roman" w:cs="Times New Roman"/>
          <w:sz w:val="24"/>
          <w:szCs w:val="24"/>
        </w:rPr>
        <w:t xml:space="preserve"> до Єдиного державного реєстру юридичних осіб, фізичних осіб - підприємців та громадських формувань; </w:t>
      </w:r>
    </w:p>
    <w:p w:rsidR="00894460" w:rsidRPr="00894460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94460">
        <w:rPr>
          <w:rFonts w:ascii="Times New Roman" w:hAnsi="Times New Roman" w:cs="Times New Roman"/>
          <w:sz w:val="24"/>
          <w:szCs w:val="24"/>
        </w:rPr>
        <w:t>- привести документацію зазначеного відділу у відповідність до норм чинного законодавства України;</w:t>
      </w:r>
    </w:p>
    <w:p w:rsidR="00894460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94460">
        <w:rPr>
          <w:rFonts w:ascii="Times New Roman" w:hAnsi="Times New Roman" w:cs="Times New Roman"/>
          <w:sz w:val="24"/>
          <w:szCs w:val="24"/>
        </w:rPr>
        <w:t xml:space="preserve">- забезпечити виготовлення печатки та штампів з новим </w:t>
      </w:r>
      <w:r>
        <w:rPr>
          <w:rFonts w:ascii="Times New Roman" w:hAnsi="Times New Roman" w:cs="Times New Roman"/>
          <w:sz w:val="24"/>
          <w:szCs w:val="24"/>
        </w:rPr>
        <w:t>відомостями про місцезнаход</w:t>
      </w:r>
      <w:r w:rsidR="00B20E19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ення зазначеного відділу.</w:t>
      </w:r>
    </w:p>
    <w:p w:rsidR="004D14E0" w:rsidRPr="00894460" w:rsidRDefault="00894460" w:rsidP="0089446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D14E0" w:rsidRPr="00894460">
        <w:rPr>
          <w:rFonts w:ascii="Times New Roman" w:hAnsi="Times New Roman" w:cs="Times New Roman"/>
          <w:sz w:val="24"/>
          <w:szCs w:val="24"/>
        </w:rPr>
        <w:t>. Контроль за виконанням даного рішення покласти на постійну комісію</w:t>
      </w:r>
      <w:r w:rsidR="00FF1D91" w:rsidRPr="008944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894460">
        <w:rPr>
          <w:rFonts w:ascii="Times New Roman" w:hAnsi="Times New Roman" w:cs="Times New Roman"/>
          <w:sz w:val="24"/>
          <w:szCs w:val="24"/>
        </w:rPr>
        <w:t>з питань прав людини, законності, депутатської діяльності, етики та регламенту (</w:t>
      </w:r>
      <w:r w:rsidR="00FF1D91" w:rsidRPr="00894460">
        <w:rPr>
          <w:rFonts w:ascii="Times New Roman" w:hAnsi="Times New Roman" w:cs="Times New Roman"/>
          <w:sz w:val="24"/>
          <w:szCs w:val="24"/>
        </w:rPr>
        <w:t>Кравчук Л.І.)</w:t>
      </w:r>
      <w:r w:rsidR="00FF1D91" w:rsidRPr="008944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4E0" w:rsidRPr="00894460">
        <w:rPr>
          <w:rFonts w:ascii="Times New Roman" w:hAnsi="Times New Roman" w:cs="Times New Roman"/>
          <w:sz w:val="24"/>
          <w:szCs w:val="24"/>
        </w:rPr>
        <w:t xml:space="preserve">та сільського голову </w:t>
      </w:r>
      <w:r w:rsidR="00FF1D91" w:rsidRPr="00894460">
        <w:rPr>
          <w:rFonts w:ascii="Times New Roman" w:hAnsi="Times New Roman" w:cs="Times New Roman"/>
          <w:sz w:val="24"/>
          <w:szCs w:val="24"/>
        </w:rPr>
        <w:t xml:space="preserve">Валерія </w:t>
      </w:r>
      <w:proofErr w:type="spellStart"/>
      <w:r w:rsidR="004D14E0" w:rsidRPr="00894460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="004D14E0" w:rsidRPr="00894460">
        <w:rPr>
          <w:rFonts w:ascii="Times New Roman" w:hAnsi="Times New Roman" w:cs="Times New Roman"/>
          <w:sz w:val="24"/>
          <w:szCs w:val="24"/>
        </w:rPr>
        <w:t>.</w:t>
      </w:r>
    </w:p>
    <w:p w:rsidR="00FF1D91" w:rsidRDefault="00FF1D91" w:rsidP="004D14E0">
      <w:pPr>
        <w:pStyle w:val="Pro"/>
        <w:spacing w:after="0" w:line="276" w:lineRule="auto"/>
        <w:ind w:right="-284"/>
        <w:rPr>
          <w:rFonts w:eastAsiaTheme="minorEastAsia"/>
          <w:b w:val="0"/>
          <w:bCs w:val="0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sectPr w:rsidR="004D14E0" w:rsidRPr="00FF7551" w:rsidSect="00FF1D91">
      <w:pgSz w:w="12240" w:h="1584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55" w:rsidRDefault="00235155">
      <w:pPr>
        <w:spacing w:after="0" w:line="240" w:lineRule="auto"/>
      </w:pPr>
      <w:r>
        <w:separator/>
      </w:r>
    </w:p>
  </w:endnote>
  <w:endnote w:type="continuationSeparator" w:id="0">
    <w:p w:rsidR="00235155" w:rsidRDefault="0023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55" w:rsidRDefault="00235155">
      <w:pPr>
        <w:spacing w:after="0" w:line="240" w:lineRule="auto"/>
      </w:pPr>
      <w:r>
        <w:separator/>
      </w:r>
    </w:p>
  </w:footnote>
  <w:footnote w:type="continuationSeparator" w:id="0">
    <w:p w:rsidR="00235155" w:rsidRDefault="00235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235155"/>
    <w:rsid w:val="0032636B"/>
    <w:rsid w:val="00345E60"/>
    <w:rsid w:val="0047243C"/>
    <w:rsid w:val="004D14E0"/>
    <w:rsid w:val="006520B1"/>
    <w:rsid w:val="00684C26"/>
    <w:rsid w:val="006D4D9F"/>
    <w:rsid w:val="008079BB"/>
    <w:rsid w:val="00894460"/>
    <w:rsid w:val="00997116"/>
    <w:rsid w:val="009A78E9"/>
    <w:rsid w:val="00A20373"/>
    <w:rsid w:val="00B20E19"/>
    <w:rsid w:val="00C21199"/>
    <w:rsid w:val="00C43720"/>
    <w:rsid w:val="00D150FA"/>
    <w:rsid w:val="00D2342D"/>
    <w:rsid w:val="00EA4A8E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11</cp:revision>
  <cp:lastPrinted>2009-07-13T00:38:00Z</cp:lastPrinted>
  <dcterms:created xsi:type="dcterms:W3CDTF">2021-09-23T08:31:00Z</dcterms:created>
  <dcterms:modified xsi:type="dcterms:W3CDTF">2021-09-28T12:00:00Z</dcterms:modified>
</cp:coreProperties>
</file>