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A24" w:rsidRPr="00B569F0" w:rsidRDefault="000F2A24" w:rsidP="000F2A24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B569F0">
        <w:rPr>
          <w:noProof/>
          <w:color w:val="000000" w:themeColor="text1"/>
          <w:lang w:val="ru-RU" w:eastAsia="ru-RU"/>
        </w:rPr>
        <w:drawing>
          <wp:anchor distT="0" distB="0" distL="114300" distR="114300" simplePos="0" relativeHeight="251663360" behindDoc="0" locked="0" layoutInCell="1" allowOverlap="1" wp14:anchorId="4593A421" wp14:editId="4C0C5DCE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5" name="Рисунок 55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trez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0F2A24" w:rsidRPr="00B569F0" w:rsidRDefault="000F2A24" w:rsidP="000F2A24">
      <w:pPr>
        <w:tabs>
          <w:tab w:val="left" w:pos="2520"/>
        </w:tabs>
        <w:spacing w:after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569F0">
        <w:rPr>
          <w:rFonts w:ascii="Times New Roman" w:hAnsi="Times New Roman"/>
          <w:b/>
          <w:color w:val="000000" w:themeColor="text1"/>
          <w:sz w:val="28"/>
          <w:szCs w:val="28"/>
        </w:rPr>
        <w:t>У К Р А Ї Н А</w:t>
      </w: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b/>
          <w:color w:val="000000" w:themeColor="text1"/>
          <w:sz w:val="24"/>
          <w:szCs w:val="24"/>
        </w:rPr>
        <w:t>КРУПЕЦЬКА СІЛЬСЬКА РАДА</w:t>
      </w: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b/>
          <w:color w:val="000000" w:themeColor="text1"/>
          <w:sz w:val="24"/>
          <w:szCs w:val="24"/>
        </w:rPr>
        <w:t>СЛАВУТСЬКОГО РАЙОНУ</w:t>
      </w: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b/>
          <w:color w:val="000000" w:themeColor="text1"/>
          <w:sz w:val="24"/>
          <w:szCs w:val="24"/>
        </w:rPr>
        <w:t>ХМЕЛЬНИЦЬКОЇ ОБЛАСТІ</w:t>
      </w: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b/>
          <w:color w:val="000000" w:themeColor="text1"/>
          <w:sz w:val="24"/>
          <w:szCs w:val="24"/>
        </w:rPr>
        <w:t>ВИКОНАВЧИЙ КОМІТЕТ</w:t>
      </w: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b/>
          <w:color w:val="000000" w:themeColor="text1"/>
          <w:sz w:val="24"/>
          <w:szCs w:val="24"/>
        </w:rPr>
        <w:t>РІШЕННЯ</w:t>
      </w: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>12.07.2019                                                 Крупець                                                         №50</w:t>
      </w:r>
    </w:p>
    <w:p w:rsidR="000F2A24" w:rsidRPr="00B569F0" w:rsidRDefault="000F2A24" w:rsidP="000F2A2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569F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 надання погодження на встановлення хреста і 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569F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надпису в урочищі </w:t>
      </w:r>
      <w:proofErr w:type="spellStart"/>
      <w:r w:rsidRPr="00B569F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Бридурин</w:t>
      </w:r>
      <w:proofErr w:type="spellEnd"/>
    </w:p>
    <w:p w:rsidR="000F2A24" w:rsidRPr="00B569F0" w:rsidRDefault="000F2A24" w:rsidP="000F2A24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Розглянувши звернення Всеукраїнського Братства ОУН-УПА імені Тараса Чупринки-генерал – хорунжого </w:t>
      </w:r>
      <w:proofErr w:type="spellStart"/>
      <w:r w:rsidRPr="00B569F0">
        <w:rPr>
          <w:rFonts w:ascii="Times New Roman" w:hAnsi="Times New Roman" w:cs="Times New Roman"/>
          <w:color w:val="000000" w:themeColor="text1"/>
          <w:sz w:val="24"/>
          <w:szCs w:val="24"/>
        </w:rPr>
        <w:t>Р.Шухевича</w:t>
      </w:r>
      <w:proofErr w:type="spellEnd"/>
      <w:r w:rsidRPr="00B569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та погодження директора ДП «</w:t>
      </w:r>
      <w:proofErr w:type="spellStart"/>
      <w:r w:rsidRPr="00B569F0">
        <w:rPr>
          <w:rFonts w:ascii="Times New Roman" w:hAnsi="Times New Roman" w:cs="Times New Roman"/>
          <w:color w:val="000000" w:themeColor="text1"/>
          <w:sz w:val="24"/>
          <w:szCs w:val="24"/>
        </w:rPr>
        <w:t>Славутський</w:t>
      </w:r>
      <w:proofErr w:type="spellEnd"/>
      <w:r w:rsidRPr="00B569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лісгосп» </w:t>
      </w:r>
      <w:proofErr w:type="spellStart"/>
      <w:r w:rsidRPr="00B569F0">
        <w:rPr>
          <w:rFonts w:ascii="Times New Roman" w:hAnsi="Times New Roman" w:cs="Times New Roman"/>
          <w:color w:val="000000" w:themeColor="text1"/>
          <w:sz w:val="24"/>
          <w:szCs w:val="24"/>
        </w:rPr>
        <w:t>Сапожніка</w:t>
      </w:r>
      <w:proofErr w:type="spellEnd"/>
      <w:r w:rsidRPr="00B569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ВВ від 04.06.2019 р. №319, керуючись  ст.31 Закону України «Про місцеве самоврядування в Україні», виконавчий комітет </w:t>
      </w:r>
      <w:proofErr w:type="spellStart"/>
      <w:r w:rsidRPr="00B569F0">
        <w:rPr>
          <w:rFonts w:ascii="Times New Roman" w:hAnsi="Times New Roman" w:cs="Times New Roman"/>
          <w:color w:val="000000" w:themeColor="text1"/>
          <w:sz w:val="24"/>
          <w:szCs w:val="24"/>
        </w:rPr>
        <w:t>Крупецької</w:t>
      </w:r>
      <w:proofErr w:type="spellEnd"/>
      <w:r w:rsidRPr="00B569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сільської ради ВИРІШИВ:</w:t>
      </w:r>
    </w:p>
    <w:p w:rsidR="000F2A24" w:rsidRPr="00B569F0" w:rsidRDefault="000F2A24" w:rsidP="000F2A24">
      <w:pPr>
        <w:pStyle w:val="a4"/>
        <w:jc w:val="both"/>
        <w:rPr>
          <w:color w:val="000000" w:themeColor="text1"/>
          <w:sz w:val="24"/>
          <w:szCs w:val="24"/>
        </w:rPr>
      </w:pPr>
      <w:r w:rsidRPr="00B569F0">
        <w:rPr>
          <w:color w:val="000000" w:themeColor="text1"/>
          <w:sz w:val="24"/>
          <w:szCs w:val="24"/>
        </w:rPr>
        <w:t>1.Надати погодження на встановлення хреста і надпису «В пам'ять воякам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Української Повстанської Армії, які загинули 12-13 травня в урочищі </w:t>
      </w:r>
      <w:proofErr w:type="spellStart"/>
      <w:r w:rsidRPr="00B569F0">
        <w:rPr>
          <w:rFonts w:ascii="Times New Roman" w:hAnsi="Times New Roman"/>
          <w:color w:val="000000" w:themeColor="text1"/>
          <w:sz w:val="24"/>
          <w:szCs w:val="24"/>
        </w:rPr>
        <w:t>Бридурин</w:t>
      </w:r>
      <w:proofErr w:type="spellEnd"/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в боротьбі за незалежність України. Слава Україні! Слава Героям!», всеукраїнському Братстві ОУН-УПА імені Тараса Чупринки-генерал – хорунжого </w:t>
      </w:r>
      <w:proofErr w:type="spellStart"/>
      <w:r w:rsidRPr="00B569F0">
        <w:rPr>
          <w:rFonts w:ascii="Times New Roman" w:hAnsi="Times New Roman"/>
          <w:color w:val="000000" w:themeColor="text1"/>
          <w:sz w:val="24"/>
          <w:szCs w:val="24"/>
        </w:rPr>
        <w:t>Р.Шухевича</w:t>
      </w:r>
      <w:proofErr w:type="spellEnd"/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.</w:t>
      </w:r>
    </w:p>
    <w:p w:rsidR="000F2A24" w:rsidRPr="00B569F0" w:rsidRDefault="000F2A24" w:rsidP="000F2A24">
      <w:pPr>
        <w:pStyle w:val="a4"/>
        <w:jc w:val="both"/>
        <w:rPr>
          <w:color w:val="000000" w:themeColor="text1"/>
          <w:sz w:val="24"/>
          <w:szCs w:val="24"/>
        </w:rPr>
      </w:pPr>
      <w:r w:rsidRPr="00B569F0">
        <w:rPr>
          <w:color w:val="000000" w:themeColor="text1"/>
          <w:sz w:val="24"/>
          <w:szCs w:val="24"/>
        </w:rPr>
        <w:t xml:space="preserve">2.Контроль за виконанням даного рішення покласти на заступника сільського 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голови з питань діяльності виконавчих органів ради </w:t>
      </w:r>
      <w:proofErr w:type="spellStart"/>
      <w:r w:rsidRPr="00B569F0">
        <w:rPr>
          <w:rFonts w:ascii="Times New Roman" w:hAnsi="Times New Roman"/>
          <w:color w:val="000000" w:themeColor="text1"/>
          <w:sz w:val="24"/>
          <w:szCs w:val="24"/>
        </w:rPr>
        <w:t>Ліпську</w:t>
      </w:r>
      <w:proofErr w:type="spellEnd"/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Л.П.</w:t>
      </w:r>
    </w:p>
    <w:p w:rsidR="000F2A24" w:rsidRPr="00B569F0" w:rsidRDefault="000F2A24" w:rsidP="000F2A24">
      <w:pPr>
        <w:pStyle w:val="a4"/>
        <w:jc w:val="both"/>
        <w:rPr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pStyle w:val="a4"/>
        <w:jc w:val="both"/>
        <w:rPr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pStyle w:val="a4"/>
        <w:jc w:val="both"/>
        <w:rPr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pStyle w:val="a4"/>
        <w:jc w:val="both"/>
        <w:rPr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pStyle w:val="a4"/>
        <w:jc w:val="both"/>
        <w:rPr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pStyle w:val="a4"/>
        <w:jc w:val="both"/>
        <w:rPr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pStyle w:val="a4"/>
        <w:jc w:val="both"/>
        <w:rPr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Сільський голова                                                                                                  </w:t>
      </w:r>
      <w:proofErr w:type="spellStart"/>
      <w:r w:rsidRPr="00B569F0">
        <w:rPr>
          <w:rFonts w:ascii="Times New Roman" w:hAnsi="Times New Roman"/>
          <w:color w:val="000000" w:themeColor="text1"/>
          <w:sz w:val="24"/>
          <w:szCs w:val="24"/>
        </w:rPr>
        <w:t>В.А.Михалюк</w:t>
      </w:r>
      <w:proofErr w:type="spellEnd"/>
      <w:r w:rsidRPr="00B569F0">
        <w:rPr>
          <w:rFonts w:ascii="Times New Roman" w:hAnsi="Times New Roman"/>
          <w:color w:val="000000" w:themeColor="text1"/>
          <w:sz w:val="24"/>
          <w:szCs w:val="24"/>
        </w:rPr>
        <w:br w:type="page"/>
      </w:r>
    </w:p>
    <w:p w:rsidR="000F2A24" w:rsidRPr="00B569F0" w:rsidRDefault="000F2A24" w:rsidP="00D75BDE">
      <w:pPr>
        <w:spacing w:after="0"/>
        <w:jc w:val="both"/>
        <w:rPr>
          <w:color w:val="000000" w:themeColor="text1"/>
        </w:rPr>
      </w:pPr>
      <w:bookmarkStart w:id="0" w:name="_GoBack"/>
      <w:bookmarkEnd w:id="0"/>
    </w:p>
    <w:p w:rsidR="003D4810" w:rsidRPr="00B569F0" w:rsidRDefault="003D4810" w:rsidP="003D481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3D4810" w:rsidRPr="00B569F0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B60677"/>
    <w:multiLevelType w:val="hybridMultilevel"/>
    <w:tmpl w:val="D6D2E936"/>
    <w:lvl w:ilvl="0" w:tplc="EBC8FBF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5">
    <w:nsid w:val="0B903515"/>
    <w:multiLevelType w:val="hybridMultilevel"/>
    <w:tmpl w:val="CAB875C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25337C"/>
    <w:multiLevelType w:val="multilevel"/>
    <w:tmpl w:val="6EC611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C765EF7"/>
    <w:multiLevelType w:val="multilevel"/>
    <w:tmpl w:val="DB74A0A4"/>
    <w:lvl w:ilvl="0">
      <w:start w:val="1"/>
      <w:numFmt w:val="decimal"/>
      <w:lvlText w:val="%1."/>
      <w:lvlJc w:val="left"/>
      <w:pPr>
        <w:ind w:left="1117" w:hanging="975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33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4713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56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7023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835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933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0668" w:hanging="2160"/>
      </w:pPr>
      <w:rPr>
        <w:rFonts w:cs="Times New Roman"/>
      </w:rPr>
    </w:lvl>
  </w:abstractNum>
  <w:abstractNum w:abstractNumId="10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11">
    <w:nsid w:val="331F6979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4">
    <w:nsid w:val="3AD66AB3"/>
    <w:multiLevelType w:val="hybridMultilevel"/>
    <w:tmpl w:val="2E26B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6">
    <w:nsid w:val="3E212F56"/>
    <w:multiLevelType w:val="hybridMultilevel"/>
    <w:tmpl w:val="ECF4F440"/>
    <w:lvl w:ilvl="0" w:tplc="57084784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8B343F1"/>
    <w:multiLevelType w:val="hybridMultilevel"/>
    <w:tmpl w:val="8836098A"/>
    <w:lvl w:ilvl="0" w:tplc="6A9072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0">
    <w:nsid w:val="493E2562"/>
    <w:multiLevelType w:val="multilevel"/>
    <w:tmpl w:val="19E4B4DC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72" w:hanging="405"/>
      </w:pPr>
    </w:lvl>
    <w:lvl w:ilvl="2">
      <w:start w:val="1"/>
      <w:numFmt w:val="decimalZero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21">
    <w:nsid w:val="4D032ECD"/>
    <w:multiLevelType w:val="hybridMultilevel"/>
    <w:tmpl w:val="1B7EF4B8"/>
    <w:lvl w:ilvl="0" w:tplc="81E0D8D6">
      <w:start w:val="10"/>
      <w:numFmt w:val="bullet"/>
      <w:lvlText w:val="-"/>
      <w:lvlJc w:val="left"/>
      <w:pPr>
        <w:ind w:left="81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22">
    <w:nsid w:val="4DAF65E7"/>
    <w:multiLevelType w:val="hybridMultilevel"/>
    <w:tmpl w:val="CE60C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006DB2"/>
    <w:multiLevelType w:val="hybridMultilevel"/>
    <w:tmpl w:val="F0AA6C3E"/>
    <w:lvl w:ilvl="0" w:tplc="05E6A93A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6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9">
    <w:nsid w:val="6F420895"/>
    <w:multiLevelType w:val="multilevel"/>
    <w:tmpl w:val="C88AED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94514B2"/>
    <w:multiLevelType w:val="hybridMultilevel"/>
    <w:tmpl w:val="F0E0872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</w:num>
  <w:num w:numId="5">
    <w:abstractNumId w:val="10"/>
  </w:num>
  <w:num w:numId="6">
    <w:abstractNumId w:val="33"/>
  </w:num>
  <w:num w:numId="7">
    <w:abstractNumId w:val="4"/>
  </w:num>
  <w:num w:numId="8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</w:num>
  <w:num w:numId="10">
    <w:abstractNumId w:val="1"/>
  </w:num>
  <w:num w:numId="11">
    <w:abstractNumId w:val="19"/>
  </w:num>
  <w:num w:numId="12">
    <w:abstractNumId w:val="25"/>
  </w:num>
  <w:num w:numId="13">
    <w:abstractNumId w:val="32"/>
  </w:num>
  <w:num w:numId="14">
    <w:abstractNumId w:val="7"/>
  </w:num>
  <w:num w:numId="15">
    <w:abstractNumId w:val="8"/>
  </w:num>
  <w:num w:numId="16">
    <w:abstractNumId w:val="0"/>
  </w:num>
  <w:num w:numId="17">
    <w:abstractNumId w:val="2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6"/>
  </w:num>
  <w:num w:numId="23">
    <w:abstractNumId w:val="11"/>
  </w:num>
  <w:num w:numId="24">
    <w:abstractNumId w:val="23"/>
  </w:num>
  <w:num w:numId="25">
    <w:abstractNumId w:val="15"/>
  </w:num>
  <w:num w:numId="2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</w:num>
  <w:num w:numId="30">
    <w:abstractNumId w:val="5"/>
  </w:num>
  <w:num w:numId="31">
    <w:abstractNumId w:val="6"/>
  </w:num>
  <w:num w:numId="32">
    <w:abstractNumId w:val="14"/>
  </w:num>
  <w:num w:numId="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253D2"/>
    <w:rsid w:val="000F2A24"/>
    <w:rsid w:val="001357B8"/>
    <w:rsid w:val="00210C62"/>
    <w:rsid w:val="00260744"/>
    <w:rsid w:val="002D2F55"/>
    <w:rsid w:val="003606DD"/>
    <w:rsid w:val="00393E4C"/>
    <w:rsid w:val="003B2579"/>
    <w:rsid w:val="003D4313"/>
    <w:rsid w:val="003D4810"/>
    <w:rsid w:val="0049423B"/>
    <w:rsid w:val="004C5A15"/>
    <w:rsid w:val="00521A95"/>
    <w:rsid w:val="005841BF"/>
    <w:rsid w:val="00612E12"/>
    <w:rsid w:val="00615A20"/>
    <w:rsid w:val="006419C9"/>
    <w:rsid w:val="006B346D"/>
    <w:rsid w:val="006C2390"/>
    <w:rsid w:val="006C591F"/>
    <w:rsid w:val="007320E9"/>
    <w:rsid w:val="0078030B"/>
    <w:rsid w:val="007864D0"/>
    <w:rsid w:val="007A703A"/>
    <w:rsid w:val="007C08D6"/>
    <w:rsid w:val="00815985"/>
    <w:rsid w:val="00845B5A"/>
    <w:rsid w:val="00866610"/>
    <w:rsid w:val="008B0482"/>
    <w:rsid w:val="009A5AD3"/>
    <w:rsid w:val="009A60A4"/>
    <w:rsid w:val="009A69FB"/>
    <w:rsid w:val="00A32F00"/>
    <w:rsid w:val="00AA4429"/>
    <w:rsid w:val="00B121CC"/>
    <w:rsid w:val="00B569F0"/>
    <w:rsid w:val="00B9340A"/>
    <w:rsid w:val="00BA46F7"/>
    <w:rsid w:val="00BF0237"/>
    <w:rsid w:val="00BF08DB"/>
    <w:rsid w:val="00C459E7"/>
    <w:rsid w:val="00CA723A"/>
    <w:rsid w:val="00CB6B52"/>
    <w:rsid w:val="00D621DF"/>
    <w:rsid w:val="00D75BDE"/>
    <w:rsid w:val="00E009F8"/>
    <w:rsid w:val="00E337F3"/>
    <w:rsid w:val="00E95BB4"/>
    <w:rsid w:val="00EE4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1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1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uiPriority w:val="99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D7672-87CB-4D81-84D2-1B3923C2C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2019-08-06T05:42:00Z</dcterms:created>
  <dcterms:modified xsi:type="dcterms:W3CDTF">2019-08-06T05:42:00Z</dcterms:modified>
</cp:coreProperties>
</file>