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B67" w:rsidRPr="00CD53EA" w:rsidRDefault="00162B67" w:rsidP="00162B67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B67" w:rsidRDefault="00162B67" w:rsidP="00162B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B67" w:rsidRDefault="00162B67" w:rsidP="00162B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B67" w:rsidRDefault="00162B67" w:rsidP="00162B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B67" w:rsidRDefault="00162B67" w:rsidP="00162B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B67" w:rsidRDefault="00162B67" w:rsidP="00162B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B67" w:rsidRDefault="00162B67" w:rsidP="00162B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B67" w:rsidRDefault="00162B67" w:rsidP="00162B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B67" w:rsidRDefault="00162B67" w:rsidP="00162B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B67" w:rsidRDefault="00162B67" w:rsidP="00162B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B67" w:rsidRDefault="00162B67" w:rsidP="00162B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B67" w:rsidRDefault="00162B67" w:rsidP="00162B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B67" w:rsidRDefault="00162B67" w:rsidP="00162B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B67" w:rsidRDefault="00162B67" w:rsidP="00162B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B67" w:rsidRDefault="00162B67" w:rsidP="00162B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B67" w:rsidRDefault="00162B67" w:rsidP="00162B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B67" w:rsidRDefault="00162B67" w:rsidP="00162B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B67" w:rsidRDefault="00162B67" w:rsidP="00162B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B67" w:rsidRDefault="00162B67" w:rsidP="00162B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B67" w:rsidRDefault="00162B67" w:rsidP="00162B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B67" w:rsidRDefault="00162B67" w:rsidP="00162B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B67" w:rsidRDefault="00162B67" w:rsidP="00162B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B67" w:rsidRDefault="00162B67" w:rsidP="00162B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B67" w:rsidRDefault="00162B67" w:rsidP="00162B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B67" w:rsidRDefault="00162B67" w:rsidP="00162B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B67" w:rsidRDefault="00162B67" w:rsidP="00162B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B67" w:rsidRDefault="00162B67" w:rsidP="00162B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B67" w:rsidRDefault="00162B67" w:rsidP="00162B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B67" w:rsidRDefault="00162B67" w:rsidP="00162B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B67" w:rsidRDefault="00162B67" w:rsidP="00162B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B67" w:rsidRDefault="00162B67" w:rsidP="00162B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62B67" w:rsidRDefault="00162B67" w:rsidP="00162B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62B67" w:rsidRDefault="00162B67" w:rsidP="00162B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62B67" w:rsidRDefault="00162B67" w:rsidP="00162B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62B67" w:rsidRDefault="00162B67" w:rsidP="00162B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62B67" w:rsidRDefault="00162B67" w:rsidP="00162B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62B67" w:rsidRDefault="00162B67" w:rsidP="00162B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62B67" w:rsidRDefault="00162B67" w:rsidP="00162B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62B67" w:rsidRDefault="00162B67" w:rsidP="00162B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62B67" w:rsidRDefault="00162B67" w:rsidP="00162B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62B67" w:rsidRDefault="00162B67" w:rsidP="00162B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62B67" w:rsidRDefault="00162B67" w:rsidP="00162B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62B67" w:rsidRDefault="00162B67" w:rsidP="00162B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62B67" w:rsidRDefault="00162B67" w:rsidP="00162B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62B67" w:rsidRDefault="00162B67" w:rsidP="00162B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62B67" w:rsidRDefault="00162B67" w:rsidP="00162B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62B67" w:rsidRDefault="00162B67" w:rsidP="00162B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62B67" w:rsidRDefault="00162B67" w:rsidP="00162B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62B67" w:rsidRDefault="00162B67" w:rsidP="00162B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62B67" w:rsidRDefault="00162B67" w:rsidP="00162B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62B67" w:rsidRDefault="00162B67" w:rsidP="00162B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62B67" w:rsidRDefault="00162B67" w:rsidP="00162B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62B67" w:rsidRDefault="00162B67" w:rsidP="00162B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62B67" w:rsidRDefault="00162B67" w:rsidP="00162B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62B67" w:rsidRDefault="00162B67" w:rsidP="00162B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62B67" w:rsidRDefault="00162B67" w:rsidP="00162B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62B67" w:rsidRDefault="00162B67" w:rsidP="00162B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62B67" w:rsidRDefault="00162B67" w:rsidP="00162B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62B67" w:rsidRDefault="00162B67" w:rsidP="00162B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62B67" w:rsidRDefault="00162B67" w:rsidP="00162B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62B67" w:rsidRDefault="00162B67" w:rsidP="00162B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62B67" w:rsidRDefault="00162B67" w:rsidP="00162B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2B67" w:rsidRDefault="00162B67" w:rsidP="00162B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2B67" w:rsidRDefault="00162B67" w:rsidP="00162B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2B67" w:rsidRDefault="00162B67" w:rsidP="00162B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2B67" w:rsidRDefault="00162B67" w:rsidP="00162B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62B67" w:rsidRDefault="00162B67" w:rsidP="00162B6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62B67" w:rsidRDefault="00162B67" w:rsidP="00162B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62B67" w:rsidRDefault="00162B67" w:rsidP="00162B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62B67" w:rsidRDefault="00162B67" w:rsidP="00162B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2B67" w:rsidRDefault="00162B67" w:rsidP="00162B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62B67" w:rsidRDefault="00162B67" w:rsidP="00162B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2B67" w:rsidRDefault="00162B67" w:rsidP="00162B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62B67" w:rsidRDefault="00162B67" w:rsidP="00162B6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62B67" w:rsidRDefault="00162B67" w:rsidP="00162B6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№21</w:t>
      </w:r>
    </w:p>
    <w:p w:rsidR="00162B67" w:rsidRPr="00CD53EA" w:rsidRDefault="00162B67" w:rsidP="00162B67">
      <w:pPr>
        <w:pStyle w:val="HTML0"/>
        <w:spacing w:line="276" w:lineRule="auto"/>
        <w:rPr>
          <w:rFonts w:ascii="Times New Roman" w:hAnsi="Times New Roman"/>
        </w:rPr>
      </w:pPr>
    </w:p>
    <w:p w:rsidR="00162B67" w:rsidRPr="00DA6926" w:rsidRDefault="00162B67" w:rsidP="00162B67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</w:rPr>
      </w:pPr>
      <w:r w:rsidRPr="00DA6926">
        <w:rPr>
          <w:rFonts w:ascii="Times New Roman" w:eastAsia="Times New Roman" w:hAnsi="Times New Roman" w:cs="Times New Roman"/>
          <w:b/>
          <w:sz w:val="24"/>
        </w:rPr>
        <w:t xml:space="preserve">Про </w:t>
      </w:r>
      <w:proofErr w:type="spellStart"/>
      <w:r w:rsidRPr="00DA6926">
        <w:rPr>
          <w:rFonts w:ascii="Times New Roman" w:eastAsia="Times New Roman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b/>
          <w:sz w:val="24"/>
        </w:rPr>
        <w:t>дозволу</w:t>
      </w:r>
      <w:proofErr w:type="spellEnd"/>
      <w:r w:rsidRPr="00DA6926">
        <w:rPr>
          <w:rFonts w:ascii="Times New Roman" w:eastAsia="Times New Roman" w:hAnsi="Times New Roman" w:cs="Times New Roman"/>
          <w:b/>
          <w:sz w:val="24"/>
        </w:rPr>
        <w:t xml:space="preserve"> на </w:t>
      </w:r>
      <w:proofErr w:type="spellStart"/>
      <w:r w:rsidRPr="00DA6926">
        <w:rPr>
          <w:rFonts w:ascii="Times New Roman" w:eastAsia="Times New Roman" w:hAnsi="Times New Roman" w:cs="Times New Roman"/>
          <w:b/>
          <w:sz w:val="24"/>
        </w:rPr>
        <w:t>розробку</w:t>
      </w:r>
      <w:proofErr w:type="spellEnd"/>
    </w:p>
    <w:p w:rsidR="00162B67" w:rsidRPr="00DA6926" w:rsidRDefault="00162B67" w:rsidP="00162B6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r w:rsidRPr="00DA6926">
        <w:rPr>
          <w:rFonts w:ascii="Times New Roman" w:eastAsia="Times New Roman" w:hAnsi="Times New Roman" w:cs="Times New Roman"/>
          <w:b/>
          <w:sz w:val="24"/>
        </w:rPr>
        <w:t xml:space="preserve">проекту  </w:t>
      </w:r>
      <w:proofErr w:type="spellStart"/>
      <w:r w:rsidRPr="00DA6926">
        <w:rPr>
          <w:rFonts w:ascii="Times New Roman" w:eastAsia="Times New Roman" w:hAnsi="Times New Roman" w:cs="Times New Roman"/>
          <w:b/>
          <w:sz w:val="24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b/>
          <w:sz w:val="24"/>
        </w:rPr>
        <w:t>щодо</w:t>
      </w:r>
      <w:proofErr w:type="spellEnd"/>
    </w:p>
    <w:p w:rsidR="00162B67" w:rsidRPr="00DA6926" w:rsidRDefault="00162B67" w:rsidP="00162B6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proofErr w:type="spellStart"/>
      <w:r w:rsidRPr="00DA6926">
        <w:rPr>
          <w:rFonts w:ascii="Times New Roman" w:eastAsia="Times New Roman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b/>
          <w:sz w:val="24"/>
        </w:rPr>
        <w:t>ділянки</w:t>
      </w:r>
      <w:proofErr w:type="spellEnd"/>
    </w:p>
    <w:p w:rsidR="00162B67" w:rsidRPr="00DA6926" w:rsidRDefault="00162B67" w:rsidP="00162B6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proofErr w:type="spellStart"/>
      <w:r w:rsidRPr="00DA6926">
        <w:rPr>
          <w:rFonts w:ascii="Times New Roman" w:eastAsia="Times New Roman" w:hAnsi="Times New Roman" w:cs="Times New Roman"/>
          <w:b/>
          <w:sz w:val="24"/>
        </w:rPr>
        <w:t>Супрунець</w:t>
      </w:r>
      <w:proofErr w:type="spellEnd"/>
      <w:r w:rsidRPr="00DA6926">
        <w:rPr>
          <w:rFonts w:ascii="Times New Roman" w:eastAsia="Times New Roman" w:hAnsi="Times New Roman" w:cs="Times New Roman"/>
          <w:b/>
          <w:sz w:val="24"/>
        </w:rPr>
        <w:t xml:space="preserve"> П.</w:t>
      </w:r>
      <w:proofErr w:type="gramStart"/>
      <w:r w:rsidRPr="00DA6926">
        <w:rPr>
          <w:rFonts w:ascii="Times New Roman" w:eastAsia="Times New Roman" w:hAnsi="Times New Roman" w:cs="Times New Roman"/>
          <w:b/>
          <w:sz w:val="24"/>
        </w:rPr>
        <w:t>П</w:t>
      </w:r>
      <w:proofErr w:type="gramEnd"/>
    </w:p>
    <w:p w:rsidR="00162B67" w:rsidRPr="00DA6926" w:rsidRDefault="00162B67" w:rsidP="00162B67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</w:rPr>
      </w:pPr>
    </w:p>
    <w:p w:rsidR="00162B67" w:rsidRPr="00DA6926" w:rsidRDefault="00162B67" w:rsidP="00162B6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до пункту 34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», статей 12,  118 та 121 Земельного кодексу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»,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постійної</w:t>
      </w:r>
      <w:proofErr w:type="spell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комісії</w:t>
      </w:r>
      <w:proofErr w:type="spell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ільської</w:t>
      </w:r>
      <w:proofErr w:type="spell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proofErr w:type="gram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Супрунця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DA6926">
        <w:rPr>
          <w:rFonts w:ascii="Times New Roman" w:eastAsia="Times New Roman" w:hAnsi="Times New Roman" w:cs="Times New Roman"/>
          <w:sz w:val="24"/>
        </w:rPr>
        <w:t xml:space="preserve">П.П.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сільська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рада </w:t>
      </w:r>
    </w:p>
    <w:p w:rsidR="00162B67" w:rsidRPr="00DA6926" w:rsidRDefault="00162B67" w:rsidP="00162B67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</w:rPr>
      </w:pPr>
      <w:r w:rsidRPr="00DA6926">
        <w:rPr>
          <w:rFonts w:ascii="Times New Roman" w:eastAsia="Times New Roman" w:hAnsi="Times New Roman" w:cs="Times New Roman"/>
          <w:sz w:val="24"/>
        </w:rPr>
        <w:t>ВИРІШИЛА:</w:t>
      </w:r>
    </w:p>
    <w:p w:rsidR="00162B67" w:rsidRPr="00DA6926" w:rsidRDefault="00162B67" w:rsidP="00162B6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shd w:val="clear" w:color="auto" w:fill="FFFFFF"/>
        </w:rPr>
      </w:pPr>
      <w:r w:rsidRPr="00DA6926">
        <w:rPr>
          <w:rFonts w:ascii="Times New Roman" w:eastAsia="Times New Roman" w:hAnsi="Times New Roman" w:cs="Times New Roman"/>
          <w:sz w:val="24"/>
        </w:rPr>
        <w:t xml:space="preserve">        </w:t>
      </w:r>
      <w:proofErr w:type="gramStart"/>
      <w:r w:rsidRPr="00DA6926">
        <w:rPr>
          <w:rFonts w:ascii="Times New Roman" w:eastAsia="Times New Roman" w:hAnsi="Times New Roman" w:cs="Times New Roman"/>
          <w:sz w:val="24"/>
        </w:rPr>
        <w:t>1.</w:t>
      </w:r>
      <w:r w:rsidRPr="00D40635">
        <w:rPr>
          <w:rFonts w:ascii="Times New Roman" w:eastAsia="Times New Roman" w:hAnsi="Times New Roman" w:cs="Times New Roman"/>
          <w:sz w:val="24"/>
        </w:rPr>
        <w:t>Надати</w:t>
      </w:r>
      <w:r>
        <w:rPr>
          <w:rFonts w:ascii="Times New Roman" w:eastAsia="Times New Roman" w:hAnsi="Times New Roman" w:cs="Times New Roman"/>
          <w:color w:val="FF0000"/>
          <w:sz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Супрунцю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Петру Петровичу, 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який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зареєстрований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: </w:t>
      </w:r>
      <w:r w:rsidR="003B30DB">
        <w:rPr>
          <w:rFonts w:ascii="Times New Roman" w:eastAsia="Times New Roman" w:hAnsi="Times New Roman" w:cs="Times New Roman"/>
          <w:sz w:val="24"/>
          <w:lang w:val="en-US"/>
        </w:rPr>
        <w:t>__________________</w:t>
      </w:r>
      <w:bookmarkStart w:id="0" w:name="_GoBack"/>
      <w:bookmarkEnd w:id="0"/>
      <w:r w:rsidRPr="00DA6926">
        <w:rPr>
          <w:rFonts w:ascii="Times New Roman" w:eastAsia="Times New Roman" w:hAnsi="Times New Roman" w:cs="Times New Roman"/>
          <w:sz w:val="24"/>
        </w:rPr>
        <w:t xml:space="preserve">,  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дозвіл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на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розробку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проекту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із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землеустрою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щодо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відведення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земельної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ділянки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для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передачі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її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у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власність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орієнтовною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площею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2,0000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DA6926">
        <w:rPr>
          <w:rFonts w:ascii="Times New Roman" w:eastAsia="Times New Roman" w:hAnsi="Times New Roman" w:cs="Times New Roman"/>
          <w:sz w:val="24"/>
        </w:rPr>
        <w:t xml:space="preserve">га, за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рахунок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земель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комунальної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власності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кадастровий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номер: </w:t>
      </w:r>
      <w:r w:rsidRPr="00DA6926">
        <w:rPr>
          <w:rFonts w:ascii="Times New Roman" w:eastAsia="Calibri" w:hAnsi="Times New Roman" w:cs="Times New Roman"/>
          <w:sz w:val="24"/>
          <w:szCs w:val="24"/>
        </w:rPr>
        <w:t>6823984000:03:002:0165,</w:t>
      </w:r>
      <w:r w:rsidRPr="00DA6926">
        <w:rPr>
          <w:rFonts w:ascii="Times New Roman" w:eastAsia="Times New Roman" w:hAnsi="Times New Roman" w:cs="Times New Roman"/>
          <w:sz w:val="24"/>
        </w:rPr>
        <w:t xml:space="preserve"> для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ведення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особистого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селянського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господарства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, яка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розташована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на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території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Крупецької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сільської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ради за межами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населеного</w:t>
      </w:r>
      <w:proofErr w:type="spellEnd"/>
      <w:proofErr w:type="gramEnd"/>
      <w:r w:rsidRPr="00DA6926">
        <w:rPr>
          <w:rFonts w:ascii="Times New Roman" w:eastAsia="Times New Roman" w:hAnsi="Times New Roman" w:cs="Times New Roman"/>
          <w:sz w:val="24"/>
        </w:rPr>
        <w:t xml:space="preserve"> пункту села  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Крупець</w:t>
      </w:r>
      <w:proofErr w:type="spellEnd"/>
      <w:r w:rsidRPr="00DA6926">
        <w:rPr>
          <w:rFonts w:ascii="Times New Roman" w:eastAsia="Arial Unicode MS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162B67" w:rsidRPr="00DA6926" w:rsidRDefault="00162B67" w:rsidP="00162B67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DA6926">
        <w:rPr>
          <w:rFonts w:ascii="Times New Roman" w:eastAsia="Times New Roman" w:hAnsi="Times New Roman" w:cs="Times New Roman"/>
          <w:sz w:val="24"/>
        </w:rPr>
        <w:t xml:space="preserve"> 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 w:rsidRPr="00DA6926">
        <w:rPr>
          <w:rFonts w:ascii="Times New Roman" w:eastAsia="Times New Roman" w:hAnsi="Times New Roman" w:cs="Times New Roman"/>
          <w:sz w:val="24"/>
        </w:rPr>
        <w:t xml:space="preserve">  2.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Супрунцю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П.П.розробити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проект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ділянки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для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її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у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власність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та подати на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DA6926">
        <w:rPr>
          <w:rFonts w:ascii="Times New Roman" w:eastAsia="Times New Roman" w:hAnsi="Times New Roman" w:cs="Times New Roman"/>
          <w:sz w:val="24"/>
        </w:rPr>
        <w:t>сільської</w:t>
      </w:r>
      <w:proofErr w:type="spellEnd"/>
      <w:r w:rsidRPr="00DA6926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DA6926">
        <w:rPr>
          <w:rFonts w:ascii="Times New Roman" w:eastAsia="Times New Roman" w:hAnsi="Times New Roman" w:cs="Times New Roman"/>
          <w:sz w:val="24"/>
        </w:rPr>
        <w:t>ради</w:t>
      </w:r>
      <w:proofErr w:type="gramEnd"/>
      <w:r w:rsidRPr="00DA6926">
        <w:rPr>
          <w:rFonts w:ascii="Times New Roman" w:eastAsia="Times New Roman" w:hAnsi="Times New Roman" w:cs="Times New Roman"/>
          <w:sz w:val="24"/>
        </w:rPr>
        <w:t>.</w:t>
      </w:r>
    </w:p>
    <w:p w:rsidR="00162B67" w:rsidRPr="00DA6926" w:rsidRDefault="00162B67" w:rsidP="00162B6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DA692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162B67" w:rsidRPr="00162B67" w:rsidRDefault="00162B67" w:rsidP="00162B67">
      <w:pPr>
        <w:pStyle w:val="HTML0"/>
        <w:spacing w:line="276" w:lineRule="auto"/>
        <w:rPr>
          <w:rFonts w:ascii="Times New Roman" w:hAnsi="Times New Roman"/>
          <w:lang w:val="en-US"/>
        </w:rPr>
      </w:pPr>
    </w:p>
    <w:p w:rsidR="002B49B3" w:rsidRPr="00162B67" w:rsidRDefault="00162B67" w:rsidP="00162B67">
      <w:pPr>
        <w:pStyle w:val="HTML0"/>
        <w:spacing w:line="276" w:lineRule="auto"/>
        <w:rPr>
          <w:rFonts w:ascii="Times New Roman" w:hAnsi="Times New Roman"/>
          <w:lang w:val="en-US"/>
        </w:rPr>
      </w:pPr>
      <w:proofErr w:type="spellStart"/>
      <w:r w:rsidRPr="00CD53EA">
        <w:rPr>
          <w:rFonts w:ascii="Times New Roman" w:hAnsi="Times New Roman"/>
        </w:rPr>
        <w:t>Сільський</w:t>
      </w:r>
      <w:proofErr w:type="spellEnd"/>
      <w:r w:rsidRPr="00CD53EA">
        <w:rPr>
          <w:rFonts w:ascii="Times New Roman" w:hAnsi="Times New Roman"/>
        </w:rPr>
        <w:t xml:space="preserve"> голова                                                                            </w:t>
      </w:r>
      <w:proofErr w:type="spellStart"/>
      <w:r w:rsidRPr="00CD53EA">
        <w:rPr>
          <w:rFonts w:ascii="Times New Roman" w:hAnsi="Times New Roman"/>
        </w:rPr>
        <w:t>Валерій</w:t>
      </w:r>
      <w:proofErr w:type="spellEnd"/>
      <w:r w:rsidRPr="00CD53EA">
        <w:rPr>
          <w:rFonts w:ascii="Times New Roman" w:hAnsi="Times New Roman"/>
        </w:rPr>
        <w:t xml:space="preserve"> МИХАЛЮК</w:t>
      </w:r>
    </w:p>
    <w:sectPr w:rsidR="002B49B3" w:rsidRPr="00162B6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B67"/>
    <w:rsid w:val="00162B67"/>
    <w:rsid w:val="00171A2E"/>
    <w:rsid w:val="002B49B3"/>
    <w:rsid w:val="00304C90"/>
    <w:rsid w:val="003B30DB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62B6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162B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62B67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62B6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162B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62B67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273</Words>
  <Characters>1561</Characters>
  <Application>Microsoft Office Word</Application>
  <DocSecurity>0</DocSecurity>
  <Lines>13</Lines>
  <Paragraphs>3</Paragraphs>
  <ScaleCrop>false</ScaleCrop>
  <Company>Microsoft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2020-09-29T17:14:00Z</dcterms:created>
  <dcterms:modified xsi:type="dcterms:W3CDTF">2020-09-30T04:12:00Z</dcterms:modified>
</cp:coreProperties>
</file>