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0A" w:rsidRDefault="00357F59">
      <w:r>
        <w:rPr>
          <w:noProof/>
        </w:rPr>
        <w:pict>
          <v:group id="_x0000_s1026" style="position:absolute;margin-left:220pt;margin-top:11.2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E4470A" w:rsidRPr="00E4470A" w:rsidRDefault="00E4470A" w:rsidP="00E4470A">
      <w:pPr>
        <w:jc w:val="center"/>
      </w:pPr>
    </w:p>
    <w:p w:rsidR="00E4470A" w:rsidRDefault="00E4470A" w:rsidP="00E4470A"/>
    <w:p w:rsidR="00E4470A" w:rsidRDefault="00E4470A" w:rsidP="00E447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4470A" w:rsidRDefault="00E4470A" w:rsidP="005141A1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E4470A" w:rsidRDefault="00E4470A" w:rsidP="005141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4470A" w:rsidRDefault="00E4470A" w:rsidP="005141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4470A" w:rsidRDefault="00E4470A" w:rsidP="005141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470A" w:rsidRDefault="00E4470A" w:rsidP="00E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E4470A" w:rsidRDefault="00E4470A" w:rsidP="00E447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470A" w:rsidRDefault="00E4470A" w:rsidP="00E4470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  січня 2019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№ 05/2019-р</w:t>
      </w:r>
    </w:p>
    <w:p w:rsidR="00E4470A" w:rsidRDefault="00E4470A" w:rsidP="00E447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470A" w:rsidRDefault="00E4470A" w:rsidP="00E447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щоденний медичний огляд,</w:t>
      </w:r>
    </w:p>
    <w:p w:rsidR="00E4470A" w:rsidRDefault="00E4470A" w:rsidP="00E447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щоденний  технічний контроль та місце </w:t>
      </w:r>
    </w:p>
    <w:p w:rsidR="00E4470A" w:rsidRDefault="00E4470A" w:rsidP="00E447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зберігання  транспортного засобу</w:t>
      </w:r>
    </w:p>
    <w:p w:rsidR="00E4470A" w:rsidRDefault="00E4470A" w:rsidP="00E4470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141A1" w:rsidRDefault="00E4470A" w:rsidP="005141A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="005141A1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141A1">
        <w:rPr>
          <w:rFonts w:ascii="Times New Roman" w:hAnsi="Times New Roman" w:cs="Times New Roman"/>
          <w:sz w:val="24"/>
          <w:szCs w:val="24"/>
        </w:rPr>
        <w:t xml:space="preserve">Відповідно </w:t>
      </w:r>
      <w:r w:rsidR="005141A1" w:rsidRPr="00DF5290">
        <w:rPr>
          <w:rFonts w:ascii="Times New Roman" w:hAnsi="Times New Roman" w:cs="Times New Roman"/>
          <w:sz w:val="24"/>
          <w:szCs w:val="24"/>
        </w:rPr>
        <w:t>до пункту 20 частини 4 статті 42 Закону України «Про місцеве самоврядування в Україні»,</w:t>
      </w:r>
      <w:r w:rsidR="005141A1" w:rsidRPr="00DD2645">
        <w:rPr>
          <w:rFonts w:ascii="Times New Roman" w:hAnsi="Times New Roman" w:cs="Times New Roman"/>
          <w:sz w:val="24"/>
          <w:szCs w:val="24"/>
        </w:rPr>
        <w:t xml:space="preserve"> </w:t>
      </w:r>
      <w:r w:rsidR="005141A1">
        <w:rPr>
          <w:rFonts w:ascii="Times New Roman" w:hAnsi="Times New Roman" w:cs="Times New Roman"/>
          <w:sz w:val="24"/>
          <w:szCs w:val="24"/>
        </w:rPr>
        <w:t xml:space="preserve"> до договору на обслуговування № 1 від 28 січня 2019</w:t>
      </w:r>
      <w:r>
        <w:rPr>
          <w:rFonts w:ascii="Times New Roman" w:hAnsi="Times New Roman" w:cs="Times New Roman"/>
          <w:sz w:val="24"/>
          <w:szCs w:val="24"/>
        </w:rPr>
        <w:t xml:space="preserve"> року між Крупецькою сільською радою та ФОП </w:t>
      </w:r>
      <w:r w:rsidR="005141A1">
        <w:rPr>
          <w:rFonts w:ascii="Times New Roman" w:hAnsi="Times New Roman" w:cs="Times New Roman"/>
          <w:sz w:val="24"/>
          <w:szCs w:val="24"/>
        </w:rPr>
        <w:t>Черняком Валентином Миколайовичем:</w:t>
      </w:r>
    </w:p>
    <w:p w:rsidR="00E4470A" w:rsidRDefault="005141A1" w:rsidP="005141A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 З</w:t>
      </w:r>
      <w:r w:rsidR="00E4470A">
        <w:rPr>
          <w:rFonts w:ascii="Times New Roman" w:hAnsi="Times New Roman" w:cs="Times New Roman"/>
          <w:sz w:val="24"/>
          <w:szCs w:val="24"/>
        </w:rPr>
        <w:t xml:space="preserve">берігання службового легкового автомобіля  ZAZ 110307, реєстраційний номер ВХ 1983 АК, буде здійснюватись на стоянці за адресою м. Славута, вул. Острозька,90.         </w:t>
      </w:r>
    </w:p>
    <w:p w:rsidR="00E4470A" w:rsidRDefault="00E4470A" w:rsidP="005141A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141A1">
        <w:rPr>
          <w:rFonts w:ascii="Times New Roman" w:hAnsi="Times New Roman" w:cs="Times New Roman"/>
          <w:sz w:val="24"/>
          <w:szCs w:val="24"/>
        </w:rPr>
        <w:t xml:space="preserve">    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Щоденний медичний огляд водія – Михалюка В.А.,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щоденний передрейсовий та післярейсовий технічний контроль транспортного засобу буде здійснюватись співробітниками ФОП Черняка Валентина Миколайовича.</w:t>
      </w:r>
    </w:p>
    <w:p w:rsidR="00E4470A" w:rsidRDefault="00E4470A" w:rsidP="005141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141A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1A1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 xml:space="preserve"> Контроль за виконанням розпорядження покладаю на себе.</w:t>
      </w:r>
    </w:p>
    <w:p w:rsidR="00E4470A" w:rsidRDefault="00E4470A" w:rsidP="00E4470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4470A" w:rsidRDefault="00E4470A" w:rsidP="00E4470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41A1" w:rsidRDefault="005141A1" w:rsidP="00E4470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41A1" w:rsidRDefault="005141A1" w:rsidP="00E4470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70A" w:rsidRDefault="00E4470A" w:rsidP="00E4470A">
      <w:pPr>
        <w:rPr>
          <w:rFonts w:ascii="Times New Roman" w:hAnsi="Times New Roman" w:cs="Times New Roman"/>
          <w:sz w:val="24"/>
          <w:szCs w:val="24"/>
        </w:rPr>
      </w:pPr>
    </w:p>
    <w:p w:rsidR="00E4470A" w:rsidRDefault="00E4470A" w:rsidP="00E447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Сільський голова                                                                                           В.А. Михалюк</w:t>
      </w:r>
    </w:p>
    <w:p w:rsidR="00CA3633" w:rsidRPr="00E4470A" w:rsidRDefault="00CA3633" w:rsidP="00E4470A">
      <w:pPr>
        <w:tabs>
          <w:tab w:val="left" w:pos="3045"/>
        </w:tabs>
      </w:pPr>
    </w:p>
    <w:sectPr w:rsidR="00CA3633" w:rsidRPr="00E4470A" w:rsidSect="00E4470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4470A"/>
    <w:rsid w:val="00357F59"/>
    <w:rsid w:val="005141A1"/>
    <w:rsid w:val="00541649"/>
    <w:rsid w:val="00956A85"/>
    <w:rsid w:val="00CA3633"/>
    <w:rsid w:val="00E44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2019-02-01T12:02:00Z</cp:lastPrinted>
  <dcterms:created xsi:type="dcterms:W3CDTF">2019-02-11T12:05:00Z</dcterms:created>
  <dcterms:modified xsi:type="dcterms:W3CDTF">2019-02-11T12:05:00Z</dcterms:modified>
</cp:coreProperties>
</file>