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7AAF" w:rsidRPr="00F829B4" w:rsidRDefault="00807AAF" w:rsidP="00807AAF">
      <w:pPr>
        <w:spacing w:after="0" w:line="240" w:lineRule="auto"/>
        <w:jc w:val="right"/>
        <w:rPr>
          <w:rFonts w:ascii="Times New Roman" w:eastAsia="Arial Unicode MS" w:hAnsi="Times New Roman" w:cs="Times New Roman"/>
          <w:color w:val="FF0000"/>
          <w:sz w:val="24"/>
          <w:szCs w:val="24"/>
          <w:lang w:val="uk-UA" w:eastAsia="uk-UA"/>
        </w:rPr>
      </w:pPr>
      <w:r w:rsidRPr="00F829B4">
        <w:rPr>
          <w:rFonts w:ascii="Times New Roman" w:eastAsia="Arial Unicode MS" w:hAnsi="Times New Roman" w:cs="Times New Roman"/>
          <w:color w:val="FF0000"/>
          <w:sz w:val="24"/>
          <w:szCs w:val="24"/>
          <w:lang w:val="uk-UA" w:eastAsia="uk-UA"/>
        </w:rPr>
        <w:t>ПРОЕКТ</w:t>
      </w:r>
    </w:p>
    <w:p w:rsidR="00807AAF" w:rsidRPr="00F829B4" w:rsidRDefault="00807AAF" w:rsidP="00807AAF">
      <w:pPr>
        <w:spacing w:after="0" w:line="240" w:lineRule="auto"/>
        <w:rPr>
          <w:rFonts w:ascii="Times New Roman" w:eastAsia="Arial Unicode MS" w:hAnsi="Times New Roman" w:cs="Times New Roman"/>
          <w:color w:val="000000"/>
          <w:sz w:val="24"/>
          <w:szCs w:val="24"/>
          <w:lang w:val="uk-UA" w:eastAsia="uk-UA"/>
        </w:rPr>
      </w:pPr>
      <w:r>
        <w:rPr>
          <w:noProof/>
        </w:rPr>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07AAF" w:rsidRDefault="00807AAF" w:rsidP="00807AA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07AAF" w:rsidRDefault="00807AAF" w:rsidP="00807AA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07AAF" w:rsidRDefault="00807AAF" w:rsidP="00807AA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07AAF" w:rsidRDefault="00807AAF" w:rsidP="00807AA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07AAF" w:rsidRDefault="00807AAF" w:rsidP="00807AA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07AAF" w:rsidRDefault="00807AAF" w:rsidP="00807AA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07AAF" w:rsidRDefault="00807AAF" w:rsidP="00807AA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07AAF" w:rsidRDefault="00807AAF" w:rsidP="00807AA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07AAF" w:rsidRDefault="00807AAF" w:rsidP="00807AA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07AAF" w:rsidRDefault="00807AAF" w:rsidP="00807AA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07AAF" w:rsidRDefault="00807AAF" w:rsidP="00807AA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07AAF" w:rsidRDefault="00807AAF" w:rsidP="00807AA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07AAF" w:rsidRDefault="00807AAF" w:rsidP="00807AA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07AAF" w:rsidRDefault="00807AAF" w:rsidP="00807AA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07AAF" w:rsidRDefault="00807AAF" w:rsidP="00807AA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07AAF" w:rsidRDefault="00807AAF" w:rsidP="00807AA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07AAF" w:rsidRDefault="00807AAF" w:rsidP="00807AA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07AAF" w:rsidRDefault="00807AAF" w:rsidP="00807AA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07AAF" w:rsidRDefault="00807AAF" w:rsidP="00807AA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07AAF" w:rsidRDefault="00807AAF" w:rsidP="00807AA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07AAF" w:rsidRDefault="00807AAF" w:rsidP="00807AA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07AAF" w:rsidRDefault="00807AAF" w:rsidP="00807AA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07AAF" w:rsidRDefault="00807AAF" w:rsidP="00807AA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07AAF" w:rsidRDefault="00807AAF" w:rsidP="00807AA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07AAF" w:rsidRDefault="00807AAF" w:rsidP="00807AA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07AAF" w:rsidRDefault="00807AAF" w:rsidP="00807AA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07AAF" w:rsidRDefault="00807AAF" w:rsidP="00807AA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07AAF" w:rsidRDefault="00807AAF" w:rsidP="00807AA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07AAF" w:rsidRDefault="00807AAF" w:rsidP="00807AA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07AAF" w:rsidRDefault="00807AAF" w:rsidP="00807AAF">
                    <w:pPr>
                      <w:rPr>
                        <w:rFonts w:eastAsia="Times New Roman"/>
                      </w:rPr>
                    </w:pPr>
                  </w:p>
                </w:txbxContent>
              </v:textbox>
            </v:shape>
            <w10:wrap anchorx="margin"/>
          </v:group>
        </w:pict>
      </w: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УКРАЇНА</w:t>
      </w:r>
    </w:p>
    <w:p w:rsidR="00807AAF" w:rsidRPr="00F829B4" w:rsidRDefault="00807AAF" w:rsidP="00807AAF">
      <w:pPr>
        <w:keepNext/>
        <w:spacing w:after="0" w:line="240" w:lineRule="auto"/>
        <w:jc w:val="center"/>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КРУПЕЦЬКА СІЛЬСЬКА РАДА</w:t>
      </w: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СЛАВУТСЬКОГО РАЙОНУ</w:t>
      </w: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ХМЕЛЬНИЦЬКОЇ ОБЛАСТІ</w:t>
      </w: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 xml:space="preserve"> РІШЕННЯ</w:t>
      </w:r>
    </w:p>
    <w:p w:rsidR="00807AAF" w:rsidRPr="00F829B4" w:rsidRDefault="00807AAF" w:rsidP="00807AAF">
      <w:pPr>
        <w:spacing w:after="0" w:line="240" w:lineRule="auto"/>
        <w:jc w:val="center"/>
        <w:rPr>
          <w:rFonts w:ascii="Times New Roman" w:eastAsia="Arial Unicode MS" w:hAnsi="Times New Roman" w:cs="Times New Roman"/>
          <w:b/>
          <w:color w:val="000000"/>
          <w:sz w:val="24"/>
          <w:szCs w:val="24"/>
          <w:lang w:val="uk-UA" w:eastAsia="uk-UA"/>
        </w:rPr>
      </w:pPr>
    </w:p>
    <w:p w:rsidR="00807AAF" w:rsidRPr="00F829B4" w:rsidRDefault="00807AAF" w:rsidP="00807AAF">
      <w:pPr>
        <w:spacing w:after="0" w:line="240" w:lineRule="auto"/>
        <w:jc w:val="center"/>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lang w:val="uk-UA" w:eastAsia="uk-UA"/>
        </w:rPr>
        <w:t xml:space="preserve">  І</w:t>
      </w:r>
      <w:r w:rsidRPr="00F829B4">
        <w:rPr>
          <w:rFonts w:ascii="Times New Roman" w:eastAsia="Arial Unicode MS" w:hAnsi="Times New Roman" w:cs="Times New Roman"/>
          <w:color w:val="000000"/>
          <w:sz w:val="24"/>
          <w:szCs w:val="24"/>
          <w:lang w:val="en-US" w:eastAsia="uk-UA"/>
        </w:rPr>
        <w:t>V</w:t>
      </w:r>
      <w:r w:rsidRPr="00F829B4">
        <w:rPr>
          <w:rFonts w:ascii="Times New Roman" w:eastAsia="Arial Unicode MS" w:hAnsi="Times New Roman" w:cs="Times New Roman"/>
          <w:color w:val="000000"/>
          <w:sz w:val="24"/>
          <w:szCs w:val="24"/>
          <w:lang w:val="uk-UA" w:eastAsia="uk-UA"/>
        </w:rPr>
        <w:t xml:space="preserve">  сесії сільської ради  </w:t>
      </w:r>
      <w:r w:rsidRPr="00F829B4">
        <w:rPr>
          <w:rFonts w:ascii="Times New Roman" w:eastAsia="Arial Unicode MS" w:hAnsi="Times New Roman" w:cs="Times New Roman"/>
          <w:color w:val="000000"/>
          <w:sz w:val="24"/>
          <w:szCs w:val="24"/>
          <w:lang w:val="en-US" w:eastAsia="uk-UA"/>
        </w:rPr>
        <w:t>V</w:t>
      </w:r>
      <w:r w:rsidRPr="00F829B4">
        <w:rPr>
          <w:rFonts w:ascii="Times New Roman" w:eastAsia="Arial Unicode MS" w:hAnsi="Times New Roman" w:cs="Times New Roman"/>
          <w:color w:val="000000"/>
          <w:sz w:val="24"/>
          <w:szCs w:val="24"/>
          <w:lang w:val="uk-UA" w:eastAsia="uk-UA"/>
        </w:rPr>
        <w:t>ІІ</w:t>
      </w:r>
      <w:r>
        <w:rPr>
          <w:rFonts w:ascii="Times New Roman" w:eastAsia="Arial Unicode MS" w:hAnsi="Times New Roman" w:cs="Times New Roman"/>
          <w:color w:val="000000"/>
          <w:sz w:val="24"/>
          <w:szCs w:val="24"/>
          <w:lang w:val="uk-UA" w:eastAsia="uk-UA"/>
        </w:rPr>
        <w:t>І</w:t>
      </w:r>
      <w:r w:rsidRPr="00F829B4">
        <w:rPr>
          <w:rFonts w:ascii="Times New Roman" w:eastAsia="Arial Unicode MS" w:hAnsi="Times New Roman" w:cs="Times New Roman"/>
          <w:color w:val="000000"/>
          <w:sz w:val="24"/>
          <w:szCs w:val="24"/>
          <w:lang w:val="uk-UA" w:eastAsia="uk-UA"/>
        </w:rPr>
        <w:t xml:space="preserve"> скликання</w:t>
      </w:r>
    </w:p>
    <w:p w:rsidR="00807AAF" w:rsidRPr="00F829B4" w:rsidRDefault="00807AAF" w:rsidP="00807AAF">
      <w:pPr>
        <w:spacing w:after="0" w:line="240" w:lineRule="auto"/>
        <w:rPr>
          <w:rFonts w:ascii="Times New Roman" w:eastAsia="Arial Unicode MS" w:hAnsi="Times New Roman" w:cs="Times New Roman"/>
          <w:color w:val="000000"/>
          <w:sz w:val="24"/>
          <w:szCs w:val="24"/>
          <w:lang w:val="uk-UA" w:eastAsia="uk-UA"/>
        </w:rPr>
      </w:pPr>
    </w:p>
    <w:p w:rsidR="00807AAF" w:rsidRPr="00F829B4" w:rsidRDefault="00807AAF" w:rsidP="00807AAF">
      <w:pPr>
        <w:spacing w:after="0" w:line="240" w:lineRule="auto"/>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lang w:val="uk-UA" w:eastAsia="uk-UA"/>
        </w:rPr>
        <w:t>23.12</w:t>
      </w:r>
      <w:r w:rsidRPr="00F829B4">
        <w:rPr>
          <w:rFonts w:ascii="Times New Roman" w:eastAsia="Arial Unicode MS" w:hAnsi="Times New Roman" w:cs="Times New Roman"/>
          <w:color w:val="000000"/>
          <w:sz w:val="24"/>
          <w:szCs w:val="24"/>
          <w:lang w:val="uk-UA" w:eastAsia="uk-UA"/>
        </w:rPr>
        <w:t>.2020 року                                            Крупець                                                       №___</w:t>
      </w:r>
    </w:p>
    <w:p w:rsidR="00807AAF" w:rsidRPr="00F829B4" w:rsidRDefault="00807AAF" w:rsidP="00807AAF">
      <w:pPr>
        <w:spacing w:after="0" w:line="240" w:lineRule="auto"/>
        <w:rPr>
          <w:rFonts w:ascii="Times New Roman" w:eastAsia="Arial Unicode MS" w:hAnsi="Times New Roman" w:cs="Times New Roman"/>
          <w:color w:val="000000"/>
          <w:sz w:val="24"/>
          <w:szCs w:val="24"/>
          <w:lang w:val="uk-UA" w:eastAsia="uk-UA"/>
        </w:rPr>
      </w:pPr>
    </w:p>
    <w:p w:rsidR="00807AAF" w:rsidRPr="00F829B4" w:rsidRDefault="00807AAF" w:rsidP="00807AAF">
      <w:pPr>
        <w:tabs>
          <w:tab w:val="left" w:pos="2160"/>
        </w:tabs>
        <w:spacing w:after="0" w:line="240" w:lineRule="auto"/>
        <w:rPr>
          <w:rFonts w:ascii="Times New Roman" w:eastAsia="Arial Unicode MS" w:hAnsi="Times New Roman" w:cs="Times New Roman"/>
          <w:color w:val="FF0000"/>
          <w:sz w:val="24"/>
          <w:szCs w:val="24"/>
          <w:lang w:val="uk-UA" w:eastAsia="uk-UA"/>
        </w:rPr>
      </w:pPr>
    </w:p>
    <w:p w:rsidR="00807AAF" w:rsidRPr="00F829B4" w:rsidRDefault="00807AAF" w:rsidP="00807AAF">
      <w:pPr>
        <w:spacing w:after="0" w:line="240" w:lineRule="auto"/>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Про затвердження проекту землеустрою</w:t>
      </w:r>
    </w:p>
    <w:p w:rsidR="00807AAF" w:rsidRPr="00F829B4" w:rsidRDefault="00807AAF" w:rsidP="00807AAF">
      <w:pPr>
        <w:spacing w:after="0" w:line="240" w:lineRule="auto"/>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щодо відведення земельної ділянки  та</w:t>
      </w:r>
    </w:p>
    <w:p w:rsidR="00807AAF" w:rsidRPr="00F829B4" w:rsidRDefault="00807AAF" w:rsidP="00807AAF">
      <w:pPr>
        <w:tabs>
          <w:tab w:val="left" w:pos="2160"/>
        </w:tabs>
        <w:spacing w:after="0" w:line="240" w:lineRule="auto"/>
        <w:rPr>
          <w:rFonts w:ascii="Times New Roman" w:eastAsia="Arial Unicode MS" w:hAnsi="Times New Roman" w:cs="Times New Roman"/>
          <w:b/>
          <w:color w:val="000000"/>
          <w:sz w:val="24"/>
          <w:szCs w:val="24"/>
          <w:lang w:val="uk-UA" w:eastAsia="uk-UA"/>
        </w:rPr>
      </w:pPr>
      <w:r w:rsidRPr="00F829B4">
        <w:rPr>
          <w:rFonts w:ascii="Times New Roman" w:eastAsia="Arial Unicode MS" w:hAnsi="Times New Roman" w:cs="Times New Roman"/>
          <w:b/>
          <w:color w:val="000000"/>
          <w:sz w:val="24"/>
          <w:szCs w:val="24"/>
          <w:lang w:val="uk-UA" w:eastAsia="uk-UA"/>
        </w:rPr>
        <w:t>передачі  її в оренду  АТ «Хмельницькобленерго»</w:t>
      </w:r>
    </w:p>
    <w:p w:rsidR="00807AAF" w:rsidRPr="00F829B4" w:rsidRDefault="00807AAF" w:rsidP="00807AAF">
      <w:pPr>
        <w:tabs>
          <w:tab w:val="left" w:pos="2160"/>
        </w:tabs>
        <w:spacing w:after="0" w:line="240" w:lineRule="auto"/>
        <w:rPr>
          <w:rFonts w:ascii="Times New Roman" w:eastAsia="Arial Unicode MS" w:hAnsi="Times New Roman" w:cs="Times New Roman"/>
          <w:color w:val="000000"/>
          <w:sz w:val="24"/>
          <w:szCs w:val="24"/>
          <w:lang w:val="uk-UA" w:eastAsia="uk-UA"/>
        </w:rPr>
      </w:pPr>
    </w:p>
    <w:p w:rsidR="00807AAF" w:rsidRPr="00F829B4" w:rsidRDefault="00807AAF" w:rsidP="00807AAF">
      <w:pPr>
        <w:tabs>
          <w:tab w:val="left" w:pos="2160"/>
        </w:tabs>
        <w:spacing w:after="0" w:line="240" w:lineRule="auto"/>
        <w:jc w:val="both"/>
        <w:rPr>
          <w:rFonts w:ascii="Times New Roman" w:eastAsia="Arial Unicode MS" w:hAnsi="Times New Roman" w:cs="Times New Roman"/>
          <w:color w:val="000000"/>
          <w:sz w:val="24"/>
          <w:szCs w:val="24"/>
          <w:lang w:val="uk-UA" w:eastAsia="uk-UA"/>
        </w:rPr>
      </w:pPr>
      <w:r w:rsidRPr="00F829B4">
        <w:rPr>
          <w:rFonts w:ascii="Times New Roman" w:eastAsia="Arial Unicode MS" w:hAnsi="Times New Roman" w:cs="Times New Roman"/>
          <w:color w:val="000000"/>
          <w:sz w:val="24"/>
          <w:szCs w:val="24"/>
          <w:lang w:val="uk-UA" w:eastAsia="uk-UA"/>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оренду земель», Закону України «Про державну реєстрацію речових прав на нерухоме майно та їх обтяжень», розглянувши клопотання АТ «Хмельницькобленерго»,  сільська   рада    </w:t>
      </w:r>
    </w:p>
    <w:p w:rsidR="00807AAF" w:rsidRPr="00F829B4" w:rsidRDefault="00807AAF" w:rsidP="00807AAF">
      <w:pPr>
        <w:tabs>
          <w:tab w:val="left" w:pos="2160"/>
        </w:tabs>
        <w:spacing w:after="0" w:line="240" w:lineRule="auto"/>
        <w:jc w:val="both"/>
        <w:rPr>
          <w:rFonts w:ascii="Times New Roman" w:eastAsia="Arial Unicode MS" w:hAnsi="Times New Roman" w:cs="Times New Roman"/>
          <w:color w:val="000000"/>
          <w:sz w:val="24"/>
          <w:szCs w:val="24"/>
          <w:lang w:val="uk-UA" w:eastAsia="uk-UA"/>
        </w:rPr>
      </w:pPr>
      <w:r w:rsidRPr="00F829B4">
        <w:rPr>
          <w:rFonts w:ascii="Times New Roman" w:eastAsia="Arial Unicode MS" w:hAnsi="Times New Roman" w:cs="Times New Roman"/>
          <w:color w:val="000000"/>
          <w:sz w:val="24"/>
          <w:szCs w:val="24"/>
          <w:lang w:val="uk-UA" w:eastAsia="uk-UA"/>
        </w:rPr>
        <w:t xml:space="preserve"> ВИРІШИЛА:</w:t>
      </w:r>
    </w:p>
    <w:p w:rsidR="00807AAF" w:rsidRPr="00F829B4" w:rsidRDefault="00807AAF" w:rsidP="00807AAF">
      <w:pPr>
        <w:tabs>
          <w:tab w:val="left" w:pos="2160"/>
        </w:tabs>
        <w:spacing w:after="0" w:line="240" w:lineRule="auto"/>
        <w:jc w:val="both"/>
        <w:rPr>
          <w:rFonts w:ascii="Times New Roman" w:eastAsia="Arial Unicode MS" w:hAnsi="Times New Roman" w:cs="Times New Roman"/>
          <w:color w:val="000000"/>
          <w:sz w:val="24"/>
          <w:szCs w:val="24"/>
          <w:lang w:val="uk-UA" w:eastAsia="uk-UA"/>
        </w:rPr>
      </w:pPr>
    </w:p>
    <w:p w:rsidR="00807AAF" w:rsidRPr="00F829B4" w:rsidRDefault="00807AAF" w:rsidP="00807AAF">
      <w:pPr>
        <w:tabs>
          <w:tab w:val="left" w:pos="2160"/>
        </w:tabs>
        <w:spacing w:after="0" w:line="240" w:lineRule="auto"/>
        <w:jc w:val="both"/>
        <w:rPr>
          <w:rFonts w:ascii="Times New Roman" w:eastAsia="Arial Unicode MS" w:hAnsi="Times New Roman" w:cs="Times New Roman"/>
          <w:sz w:val="24"/>
          <w:szCs w:val="24"/>
          <w:lang w:val="uk-UA" w:eastAsia="uk-UA"/>
        </w:rPr>
      </w:pPr>
      <w:r w:rsidRPr="00F829B4">
        <w:rPr>
          <w:rFonts w:ascii="Times New Roman" w:eastAsia="Arial Unicode MS" w:hAnsi="Times New Roman" w:cs="Times New Roman"/>
          <w:color w:val="000000"/>
          <w:sz w:val="24"/>
          <w:szCs w:val="24"/>
          <w:lang w:val="uk-UA" w:eastAsia="uk-UA"/>
        </w:rPr>
        <w:t xml:space="preserve">          1. Затвердити акціонерному товариству «Хмельницькобленерго» проект землеустрою щодо відведення земельної ділянки, </w:t>
      </w:r>
      <w:r w:rsidRPr="00F829B4">
        <w:rPr>
          <w:rFonts w:ascii="Times New Roman" w:eastAsia="Arial Unicode MS" w:hAnsi="Times New Roman" w:cs="Times New Roman"/>
          <w:sz w:val="24"/>
          <w:szCs w:val="24"/>
          <w:lang w:val="uk-UA" w:eastAsia="uk-UA"/>
        </w:rPr>
        <w:t>для розміщення, будівництва, експлуатації та обслуговування будівель і споруд об’єктів передачі електричної  та  теплової ене</w:t>
      </w:r>
      <w:r>
        <w:rPr>
          <w:rFonts w:ascii="Times New Roman" w:eastAsia="Arial Unicode MS" w:hAnsi="Times New Roman" w:cs="Times New Roman"/>
          <w:sz w:val="24"/>
          <w:szCs w:val="24"/>
          <w:lang w:val="uk-UA" w:eastAsia="uk-UA"/>
        </w:rPr>
        <w:t>ргії (для обслуговування КТП-374</w:t>
      </w:r>
      <w:r w:rsidRPr="00F829B4">
        <w:rPr>
          <w:rFonts w:ascii="Times New Roman" w:eastAsia="Arial Unicode MS" w:hAnsi="Times New Roman" w:cs="Times New Roman"/>
          <w:sz w:val="24"/>
          <w:szCs w:val="24"/>
          <w:lang w:val="uk-UA" w:eastAsia="uk-UA"/>
        </w:rPr>
        <w:t xml:space="preserve">), </w:t>
      </w:r>
      <w:r>
        <w:rPr>
          <w:rFonts w:ascii="Times New Roman" w:eastAsia="Arial Unicode MS" w:hAnsi="Times New Roman" w:cs="Times New Roman"/>
          <w:color w:val="000000"/>
          <w:sz w:val="24"/>
          <w:szCs w:val="24"/>
          <w:lang w:val="uk-UA" w:eastAsia="uk-UA"/>
        </w:rPr>
        <w:t>площею  0,0013</w:t>
      </w:r>
      <w:r w:rsidRPr="00F829B4">
        <w:rPr>
          <w:rFonts w:ascii="Times New Roman" w:eastAsia="Arial Unicode MS" w:hAnsi="Times New Roman" w:cs="Times New Roman"/>
          <w:color w:val="000000"/>
          <w:sz w:val="24"/>
          <w:szCs w:val="24"/>
          <w:lang w:val="uk-UA" w:eastAsia="uk-UA"/>
        </w:rPr>
        <w:t xml:space="preserve"> га, яка розташована Хмельницька область, </w:t>
      </w:r>
      <w:proofErr w:type="spellStart"/>
      <w:r w:rsidRPr="00F829B4">
        <w:rPr>
          <w:rFonts w:ascii="Times New Roman" w:eastAsia="Arial Unicode MS" w:hAnsi="Times New Roman" w:cs="Times New Roman"/>
          <w:color w:val="000000"/>
          <w:sz w:val="24"/>
          <w:szCs w:val="24"/>
          <w:lang w:val="uk-UA" w:eastAsia="uk-UA"/>
        </w:rPr>
        <w:t>Славутський</w:t>
      </w:r>
      <w:proofErr w:type="spellEnd"/>
      <w:r w:rsidRPr="00F829B4">
        <w:rPr>
          <w:rFonts w:ascii="Times New Roman" w:eastAsia="Arial Unicode MS" w:hAnsi="Times New Roman" w:cs="Times New Roman"/>
          <w:color w:val="000000"/>
          <w:sz w:val="24"/>
          <w:szCs w:val="24"/>
          <w:lang w:val="uk-UA" w:eastAsia="uk-UA"/>
        </w:rPr>
        <w:t xml:space="preserve">  район, </w:t>
      </w:r>
      <w:proofErr w:type="spellStart"/>
      <w:r w:rsidRPr="00F829B4">
        <w:rPr>
          <w:rFonts w:ascii="Times New Roman" w:eastAsia="Arial Unicode MS" w:hAnsi="Times New Roman" w:cs="Times New Roman"/>
          <w:sz w:val="24"/>
          <w:szCs w:val="24"/>
          <w:lang w:val="uk-UA" w:eastAsia="uk-UA"/>
        </w:rPr>
        <w:t>с.Комарівка</w:t>
      </w:r>
      <w:proofErr w:type="spellEnd"/>
      <w:r w:rsidRPr="00F829B4">
        <w:rPr>
          <w:rFonts w:ascii="Times New Roman" w:eastAsia="Arial Unicode MS" w:hAnsi="Times New Roman" w:cs="Times New Roman"/>
          <w:sz w:val="24"/>
          <w:szCs w:val="24"/>
          <w:lang w:val="uk-UA" w:eastAsia="uk-UA"/>
        </w:rPr>
        <w:t>.</w:t>
      </w:r>
    </w:p>
    <w:p w:rsidR="00807AAF" w:rsidRPr="00F829B4" w:rsidRDefault="00807AAF" w:rsidP="00807AAF">
      <w:pPr>
        <w:tabs>
          <w:tab w:val="left" w:pos="2160"/>
        </w:tabs>
        <w:spacing w:after="0" w:line="240" w:lineRule="auto"/>
        <w:jc w:val="both"/>
        <w:rPr>
          <w:rFonts w:ascii="Times New Roman" w:eastAsia="Arial Unicode MS" w:hAnsi="Times New Roman" w:cs="Times New Roman"/>
          <w:sz w:val="24"/>
          <w:szCs w:val="24"/>
          <w:lang w:val="uk-UA" w:eastAsia="uk-UA"/>
        </w:rPr>
      </w:pPr>
      <w:r w:rsidRPr="00F829B4">
        <w:rPr>
          <w:rFonts w:ascii="Times New Roman" w:eastAsia="Arial Unicode MS" w:hAnsi="Times New Roman" w:cs="Times New Roman"/>
          <w:color w:val="000000"/>
          <w:sz w:val="24"/>
          <w:szCs w:val="24"/>
          <w:lang w:val="uk-UA" w:eastAsia="uk-UA"/>
        </w:rPr>
        <w:t xml:space="preserve">          2. Передати акціонерному товариству «Хмельницькобленерго»</w:t>
      </w:r>
      <w:r w:rsidRPr="00F829B4">
        <w:rPr>
          <w:rFonts w:ascii="Times New Roman" w:eastAsia="Arial Unicode MS" w:hAnsi="Times New Roman" w:cs="Times New Roman"/>
          <w:sz w:val="24"/>
          <w:szCs w:val="24"/>
          <w:lang w:val="uk-UA" w:eastAsia="uk-UA"/>
        </w:rPr>
        <w:t xml:space="preserve">, </w:t>
      </w:r>
      <w:r w:rsidRPr="00F829B4">
        <w:rPr>
          <w:rFonts w:ascii="Times New Roman" w:eastAsia="Arial Unicode MS" w:hAnsi="Times New Roman" w:cs="Times New Roman"/>
          <w:color w:val="000000"/>
          <w:sz w:val="24"/>
          <w:szCs w:val="24"/>
          <w:lang w:val="uk-UA" w:eastAsia="uk-UA"/>
        </w:rPr>
        <w:t>ЄДРПОУ 22764809, в оренду</w:t>
      </w:r>
      <w:r>
        <w:rPr>
          <w:rFonts w:ascii="Times New Roman" w:eastAsia="Arial Unicode MS" w:hAnsi="Times New Roman" w:cs="Times New Roman"/>
          <w:color w:val="000000"/>
          <w:sz w:val="24"/>
          <w:szCs w:val="24"/>
          <w:lang w:val="uk-UA" w:eastAsia="uk-UA"/>
        </w:rPr>
        <w:t xml:space="preserve"> земельну ділянку, площею 0,0013</w:t>
      </w:r>
      <w:r w:rsidRPr="00F829B4">
        <w:rPr>
          <w:rFonts w:ascii="Times New Roman" w:eastAsia="Arial Unicode MS" w:hAnsi="Times New Roman" w:cs="Times New Roman"/>
          <w:color w:val="000000"/>
          <w:sz w:val="24"/>
          <w:szCs w:val="24"/>
          <w:lang w:val="uk-UA" w:eastAsia="uk-UA"/>
        </w:rPr>
        <w:t xml:space="preserve"> га, када</w:t>
      </w:r>
      <w:r>
        <w:rPr>
          <w:rFonts w:ascii="Times New Roman" w:eastAsia="Arial Unicode MS" w:hAnsi="Times New Roman" w:cs="Times New Roman"/>
          <w:color w:val="000000"/>
          <w:sz w:val="24"/>
          <w:szCs w:val="24"/>
          <w:lang w:val="uk-UA" w:eastAsia="uk-UA"/>
        </w:rPr>
        <w:t>стровий номер: 6823986800:03:005:0144</w:t>
      </w:r>
      <w:r w:rsidRPr="00F829B4">
        <w:rPr>
          <w:rFonts w:ascii="Times New Roman" w:eastAsia="Arial Unicode MS" w:hAnsi="Times New Roman" w:cs="Times New Roman"/>
          <w:color w:val="000000"/>
          <w:sz w:val="24"/>
          <w:szCs w:val="24"/>
          <w:lang w:val="uk-UA" w:eastAsia="uk-UA"/>
        </w:rPr>
        <w:t xml:space="preserve">, для  </w:t>
      </w:r>
      <w:r w:rsidRPr="00F829B4">
        <w:rPr>
          <w:rFonts w:ascii="Times New Roman" w:eastAsia="Arial Unicode MS" w:hAnsi="Times New Roman" w:cs="Times New Roman"/>
          <w:sz w:val="24"/>
          <w:szCs w:val="24"/>
          <w:lang w:val="uk-UA" w:eastAsia="uk-UA"/>
        </w:rPr>
        <w:t>розміщення, будівництва, експлуатації та обслуговування будівель і споруд об’єктів передачі електричної  та  теплової ене</w:t>
      </w:r>
      <w:r>
        <w:rPr>
          <w:rFonts w:ascii="Times New Roman" w:eastAsia="Arial Unicode MS" w:hAnsi="Times New Roman" w:cs="Times New Roman"/>
          <w:sz w:val="24"/>
          <w:szCs w:val="24"/>
          <w:lang w:val="uk-UA" w:eastAsia="uk-UA"/>
        </w:rPr>
        <w:t>ргії (для обслуговування КТП-374</w:t>
      </w:r>
      <w:r w:rsidRPr="00F829B4">
        <w:rPr>
          <w:rFonts w:ascii="Times New Roman" w:eastAsia="Arial Unicode MS" w:hAnsi="Times New Roman" w:cs="Times New Roman"/>
          <w:sz w:val="24"/>
          <w:szCs w:val="24"/>
          <w:lang w:val="uk-UA" w:eastAsia="uk-UA"/>
        </w:rPr>
        <w:t xml:space="preserve">), </w:t>
      </w:r>
      <w:r w:rsidRPr="00F829B4">
        <w:rPr>
          <w:rFonts w:ascii="Times New Roman" w:eastAsia="Arial Unicode MS" w:hAnsi="Times New Roman" w:cs="Times New Roman"/>
          <w:color w:val="000000"/>
          <w:sz w:val="24"/>
          <w:szCs w:val="24"/>
          <w:lang w:val="uk-UA" w:eastAsia="uk-UA"/>
        </w:rPr>
        <w:t xml:space="preserve"> яка розташована Хмельницька область, </w:t>
      </w:r>
      <w:proofErr w:type="spellStart"/>
      <w:r w:rsidRPr="00F829B4">
        <w:rPr>
          <w:rFonts w:ascii="Times New Roman" w:eastAsia="Arial Unicode MS" w:hAnsi="Times New Roman" w:cs="Times New Roman"/>
          <w:color w:val="000000"/>
          <w:sz w:val="24"/>
          <w:szCs w:val="24"/>
          <w:lang w:val="uk-UA" w:eastAsia="uk-UA"/>
        </w:rPr>
        <w:t>Славутський</w:t>
      </w:r>
      <w:proofErr w:type="spellEnd"/>
      <w:r w:rsidRPr="00F829B4">
        <w:rPr>
          <w:rFonts w:ascii="Times New Roman" w:eastAsia="Arial Unicode MS" w:hAnsi="Times New Roman" w:cs="Times New Roman"/>
          <w:color w:val="000000"/>
          <w:sz w:val="24"/>
          <w:szCs w:val="24"/>
          <w:lang w:val="uk-UA" w:eastAsia="uk-UA"/>
        </w:rPr>
        <w:t xml:space="preserve">  район, </w:t>
      </w:r>
      <w:proofErr w:type="spellStart"/>
      <w:r w:rsidRPr="00F829B4">
        <w:rPr>
          <w:rFonts w:ascii="Times New Roman" w:eastAsia="Arial Unicode MS" w:hAnsi="Times New Roman" w:cs="Times New Roman"/>
          <w:sz w:val="24"/>
          <w:szCs w:val="24"/>
          <w:lang w:val="uk-UA" w:eastAsia="uk-UA"/>
        </w:rPr>
        <w:t>с.Комарівка</w:t>
      </w:r>
      <w:proofErr w:type="spellEnd"/>
      <w:r w:rsidRPr="00F829B4">
        <w:rPr>
          <w:rFonts w:ascii="Times New Roman" w:eastAsia="Arial Unicode MS" w:hAnsi="Times New Roman" w:cs="Times New Roman"/>
          <w:sz w:val="24"/>
          <w:szCs w:val="24"/>
          <w:lang w:val="uk-UA" w:eastAsia="uk-UA"/>
        </w:rPr>
        <w:t>.</w:t>
      </w:r>
    </w:p>
    <w:p w:rsidR="00807AAF" w:rsidRPr="00F829B4" w:rsidRDefault="00807AAF" w:rsidP="00807AAF">
      <w:pPr>
        <w:tabs>
          <w:tab w:val="right" w:pos="9354"/>
        </w:tabs>
        <w:spacing w:after="0" w:line="240" w:lineRule="auto"/>
        <w:jc w:val="both"/>
        <w:rPr>
          <w:rFonts w:ascii="Times New Roman" w:eastAsia="Calibri" w:hAnsi="Times New Roman" w:cs="Times New Roman"/>
          <w:color w:val="FF0000"/>
          <w:lang w:val="uk-UA"/>
        </w:rPr>
      </w:pPr>
      <w:r w:rsidRPr="00F829B4">
        <w:rPr>
          <w:rFonts w:ascii="Times New Roman" w:eastAsia="Arial Unicode MS" w:hAnsi="Times New Roman" w:cs="Times New Roman"/>
          <w:color w:val="000000"/>
          <w:sz w:val="24"/>
          <w:szCs w:val="24"/>
          <w:lang w:val="uk-UA" w:eastAsia="uk-UA"/>
        </w:rPr>
        <w:t xml:space="preserve">          3.Встановити розмір орендної плати 3% від нормативної грошової оцінки земельної ділянки, строком на </w:t>
      </w:r>
      <w:r>
        <w:rPr>
          <w:rFonts w:ascii="Times New Roman" w:eastAsia="Arial Unicode MS" w:hAnsi="Times New Roman" w:cs="Times New Roman"/>
          <w:color w:val="000000"/>
          <w:sz w:val="24"/>
          <w:szCs w:val="24"/>
          <w:lang w:val="uk-UA" w:eastAsia="uk-UA"/>
        </w:rPr>
        <w:t>3 (три) роки</w:t>
      </w:r>
      <w:r w:rsidRPr="00F829B4">
        <w:rPr>
          <w:rFonts w:ascii="Times New Roman" w:eastAsia="Arial Unicode MS" w:hAnsi="Times New Roman" w:cs="Times New Roman"/>
          <w:color w:val="000000"/>
          <w:sz w:val="24"/>
          <w:szCs w:val="24"/>
          <w:lang w:val="uk-UA" w:eastAsia="uk-UA"/>
        </w:rPr>
        <w:t>.</w:t>
      </w:r>
    </w:p>
    <w:p w:rsidR="00807AAF" w:rsidRPr="00807AAF" w:rsidRDefault="00807AAF" w:rsidP="00807AAF">
      <w:pPr>
        <w:spacing w:after="0" w:line="240" w:lineRule="auto"/>
        <w:jc w:val="both"/>
        <w:rPr>
          <w:rFonts w:ascii="Times New Roman" w:eastAsia="Arial Unicode MS" w:hAnsi="Times New Roman" w:cs="Times New Roman"/>
          <w:color w:val="000000"/>
          <w:sz w:val="24"/>
          <w:szCs w:val="24"/>
          <w:lang w:val="en-US" w:eastAsia="uk-UA"/>
        </w:rPr>
      </w:pPr>
      <w:r w:rsidRPr="00F829B4">
        <w:rPr>
          <w:rFonts w:ascii="Times New Roman" w:eastAsia="Arial Unicode MS" w:hAnsi="Times New Roman" w:cs="Times New Roman"/>
          <w:color w:val="000000"/>
          <w:sz w:val="24"/>
          <w:szCs w:val="24"/>
          <w:lang w:val="uk-UA" w:eastAsia="uk-UA"/>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bookmarkStart w:id="0" w:name="_GoBack"/>
      <w:bookmarkEnd w:id="0"/>
    </w:p>
    <w:p w:rsidR="00807AAF" w:rsidRPr="00F829B4" w:rsidRDefault="00807AAF" w:rsidP="00807AAF">
      <w:pPr>
        <w:tabs>
          <w:tab w:val="left" w:pos="2160"/>
        </w:tabs>
        <w:spacing w:after="0" w:line="240" w:lineRule="auto"/>
        <w:jc w:val="both"/>
        <w:rPr>
          <w:rFonts w:ascii="Times New Roman" w:eastAsia="Arial Unicode MS" w:hAnsi="Times New Roman" w:cs="Times New Roman"/>
          <w:color w:val="000000"/>
          <w:sz w:val="24"/>
          <w:szCs w:val="24"/>
          <w:lang w:val="uk-UA" w:eastAsia="uk-UA"/>
        </w:rPr>
      </w:pPr>
    </w:p>
    <w:p w:rsidR="00C04ABA" w:rsidRPr="00807AAF" w:rsidRDefault="00807AAF" w:rsidP="00807AAF">
      <w:pPr>
        <w:tabs>
          <w:tab w:val="left" w:pos="2160"/>
        </w:tabs>
        <w:spacing w:after="0" w:line="240" w:lineRule="auto"/>
        <w:rPr>
          <w:rFonts w:ascii="Times New Roman" w:eastAsia="Arial Unicode MS" w:hAnsi="Times New Roman" w:cs="Times New Roman"/>
          <w:sz w:val="24"/>
          <w:szCs w:val="24"/>
          <w:lang w:val="en-US" w:eastAsia="uk-UA"/>
        </w:rPr>
      </w:pPr>
      <w:r w:rsidRPr="00F829B4">
        <w:rPr>
          <w:rFonts w:ascii="Times New Roman" w:eastAsia="Arial Unicode MS" w:hAnsi="Times New Roman" w:cs="Times New Roman"/>
          <w:sz w:val="24"/>
          <w:szCs w:val="24"/>
          <w:lang w:val="uk-UA" w:eastAsia="uk-UA"/>
        </w:rPr>
        <w:t xml:space="preserve">Сільський голова                                                                                     </w:t>
      </w:r>
      <w:proofErr w:type="spellStart"/>
      <w:r w:rsidRPr="00F829B4">
        <w:rPr>
          <w:rFonts w:ascii="Times New Roman" w:eastAsia="Arial Unicode MS" w:hAnsi="Times New Roman" w:cs="Times New Roman"/>
          <w:sz w:val="24"/>
          <w:szCs w:val="24"/>
          <w:lang w:val="uk-UA" w:eastAsia="uk-UA"/>
        </w:rPr>
        <w:t>В.А.Михалюк</w:t>
      </w:r>
      <w:proofErr w:type="spellEnd"/>
    </w:p>
    <w:sectPr w:rsidR="00C04ABA" w:rsidRPr="00807AAF" w:rsidSect="00807AAF">
      <w:pgSz w:w="12240" w:h="15840"/>
      <w:pgMar w:top="1440" w:right="1440" w:bottom="851"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defaultTabStop w:val="720"/>
  <w:characterSpacingControl w:val="doNotCompress"/>
  <w:savePreviewPicture/>
  <w:compat>
    <w:useFELayout/>
    <w:compatSetting w:name="compatibilityMode" w:uri="http://schemas.microsoft.com/office/word" w:val="12"/>
  </w:compat>
  <w:rsids>
    <w:rsidRoot w:val="00807AAF"/>
    <w:rsid w:val="00171A2E"/>
    <w:rsid w:val="00304C90"/>
    <w:rsid w:val="00505B6D"/>
    <w:rsid w:val="006D3977"/>
    <w:rsid w:val="007D6C18"/>
    <w:rsid w:val="00807AAF"/>
    <w:rsid w:val="00C04ABA"/>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7AAF"/>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eastAsiaTheme="minorEastAsia"/>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eastAsiaTheme="minorEastAsia"/>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eastAsiaTheme="minorEastAsia"/>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eastAsiaTheme="minorEastAsia"/>
      <w:lang w:val="en-US" w:bidi="en-US"/>
    </w:rPr>
  </w:style>
  <w:style w:type="paragraph" w:styleId="23">
    <w:name w:val="toc 2"/>
    <w:basedOn w:val="a"/>
    <w:next w:val="a"/>
    <w:autoRedefine/>
    <w:uiPriority w:val="39"/>
    <w:semiHidden/>
    <w:unhideWhenUsed/>
    <w:rsid w:val="00304C90"/>
    <w:pPr>
      <w:spacing w:after="100"/>
      <w:ind w:left="220"/>
    </w:pPr>
    <w:rPr>
      <w:rFonts w:eastAsiaTheme="minorEastAsia"/>
      <w:lang w:val="en-US" w:bidi="en-US"/>
    </w:rPr>
  </w:style>
  <w:style w:type="paragraph" w:styleId="31">
    <w:name w:val="toc 3"/>
    <w:basedOn w:val="a"/>
    <w:next w:val="a"/>
    <w:autoRedefine/>
    <w:uiPriority w:val="39"/>
    <w:semiHidden/>
    <w:unhideWhenUsed/>
    <w:rsid w:val="00304C90"/>
    <w:pPr>
      <w:spacing w:after="100"/>
      <w:ind w:left="440"/>
    </w:pPr>
    <w:rPr>
      <w:rFonts w:eastAsiaTheme="minorEastAsia"/>
      <w:lang w:val="en-US" w:bidi="en-US"/>
    </w:rPr>
  </w:style>
  <w:style w:type="paragraph" w:styleId="41">
    <w:name w:val="toc 4"/>
    <w:basedOn w:val="a"/>
    <w:next w:val="a"/>
    <w:autoRedefine/>
    <w:uiPriority w:val="39"/>
    <w:semiHidden/>
    <w:unhideWhenUsed/>
    <w:rsid w:val="00304C90"/>
    <w:pPr>
      <w:spacing w:after="100"/>
      <w:ind w:left="660"/>
    </w:pPr>
    <w:rPr>
      <w:rFonts w:eastAsiaTheme="minorEastAsia"/>
      <w:lang w:val="en-US" w:bidi="en-US"/>
    </w:rPr>
  </w:style>
  <w:style w:type="paragraph" w:styleId="51">
    <w:name w:val="toc 5"/>
    <w:basedOn w:val="a"/>
    <w:next w:val="a"/>
    <w:autoRedefine/>
    <w:uiPriority w:val="39"/>
    <w:semiHidden/>
    <w:unhideWhenUsed/>
    <w:rsid w:val="00304C90"/>
    <w:pPr>
      <w:spacing w:after="100"/>
      <w:ind w:left="880"/>
    </w:pPr>
    <w:rPr>
      <w:rFonts w:eastAsiaTheme="minorEastAsia"/>
      <w:lang w:val="en-US" w:bidi="en-US"/>
    </w:rPr>
  </w:style>
  <w:style w:type="paragraph" w:styleId="61">
    <w:name w:val="toc 6"/>
    <w:basedOn w:val="a"/>
    <w:next w:val="a"/>
    <w:autoRedefine/>
    <w:uiPriority w:val="39"/>
    <w:semiHidden/>
    <w:unhideWhenUsed/>
    <w:rsid w:val="00304C90"/>
    <w:pPr>
      <w:spacing w:after="100"/>
      <w:ind w:left="1100"/>
    </w:pPr>
    <w:rPr>
      <w:rFonts w:eastAsiaTheme="minorEastAsia"/>
      <w:lang w:val="en-US" w:bidi="en-US"/>
    </w:rPr>
  </w:style>
  <w:style w:type="paragraph" w:styleId="71">
    <w:name w:val="toc 7"/>
    <w:basedOn w:val="a"/>
    <w:next w:val="a"/>
    <w:autoRedefine/>
    <w:uiPriority w:val="39"/>
    <w:semiHidden/>
    <w:unhideWhenUsed/>
    <w:rsid w:val="00304C90"/>
    <w:pPr>
      <w:spacing w:after="100"/>
      <w:ind w:left="1320"/>
    </w:pPr>
    <w:rPr>
      <w:rFonts w:eastAsiaTheme="minorEastAsia"/>
      <w:lang w:val="en-US" w:bidi="en-US"/>
    </w:rPr>
  </w:style>
  <w:style w:type="paragraph" w:styleId="81">
    <w:name w:val="toc 8"/>
    <w:basedOn w:val="a"/>
    <w:next w:val="a"/>
    <w:autoRedefine/>
    <w:uiPriority w:val="39"/>
    <w:semiHidden/>
    <w:unhideWhenUsed/>
    <w:rsid w:val="00304C90"/>
    <w:pPr>
      <w:spacing w:after="100"/>
      <w:ind w:left="1540"/>
    </w:pPr>
    <w:rPr>
      <w:rFonts w:eastAsiaTheme="minorEastAsia"/>
      <w:lang w:val="en-US" w:bidi="en-US"/>
    </w:rPr>
  </w:style>
  <w:style w:type="paragraph" w:styleId="91">
    <w:name w:val="toc 9"/>
    <w:basedOn w:val="a"/>
    <w:next w:val="a"/>
    <w:autoRedefine/>
    <w:uiPriority w:val="39"/>
    <w:semiHidden/>
    <w:unhideWhenUsed/>
    <w:rsid w:val="00304C90"/>
    <w:pPr>
      <w:spacing w:after="100"/>
      <w:ind w:left="1760"/>
    </w:pPr>
    <w:rPr>
      <w:rFonts w:eastAsiaTheme="minorEastAsia"/>
      <w:lang w:val="en-US" w:bidi="en-US"/>
    </w:rPr>
  </w:style>
  <w:style w:type="paragraph" w:styleId="af3">
    <w:name w:val="caption"/>
    <w:basedOn w:val="a"/>
    <w:next w:val="a"/>
    <w:uiPriority w:val="35"/>
    <w:semiHidden/>
    <w:unhideWhenUsed/>
    <w:qFormat/>
    <w:rsid w:val="006329F8"/>
    <w:pPr>
      <w:spacing w:line="240" w:lineRule="auto"/>
    </w:pPr>
    <w:rPr>
      <w:rFonts w:eastAsiaTheme="minorEastAsia"/>
      <w:b/>
      <w:bCs/>
      <w:color w:val="2DA2BF" w:themeColor="accent1"/>
      <w:sz w:val="18"/>
      <w:szCs w:val="18"/>
      <w:lang w:val="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E:\&#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Pages>
  <Words>314</Words>
  <Characters>1793</Characters>
  <Application>Microsoft Office Word</Application>
  <DocSecurity>0</DocSecurity>
  <Lines>14</Lines>
  <Paragraphs>4</Paragraphs>
  <ScaleCrop>false</ScaleCrop>
  <Company>Microsoft</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2020-12-10T13:05:00Z</dcterms:created>
  <dcterms:modified xsi:type="dcterms:W3CDTF">2020-12-10T13:06:00Z</dcterms:modified>
</cp:coreProperties>
</file>