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46E" w:rsidRPr="000D646E" w:rsidRDefault="000D646E" w:rsidP="000D646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41684D" wp14:editId="304B46B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46E" w:rsidRDefault="000D646E" w:rsidP="000D64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D646E" w:rsidRDefault="000D646E" w:rsidP="000D64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D646E" w:rsidRDefault="000D646E" w:rsidP="000D64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646E" w:rsidRDefault="000D646E" w:rsidP="000D64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646E" w:rsidRDefault="000D646E" w:rsidP="000D64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646E" w:rsidRDefault="000D646E" w:rsidP="000D64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D646E" w:rsidRDefault="000D646E" w:rsidP="000D646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D646E" w:rsidRDefault="000D646E" w:rsidP="000D64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D646E" w:rsidRDefault="000D646E" w:rsidP="000D64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D646E" w:rsidRDefault="000D646E" w:rsidP="000D64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646E" w:rsidRDefault="000D646E" w:rsidP="000D64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D646E" w:rsidRDefault="000D646E" w:rsidP="000D64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646E" w:rsidRDefault="000D646E" w:rsidP="000D64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D646E" w:rsidRDefault="000D646E" w:rsidP="000D64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D646E" w:rsidRDefault="000D646E" w:rsidP="000D646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№13</w:t>
      </w:r>
    </w:p>
    <w:p w:rsidR="000D646E" w:rsidRPr="00F30074" w:rsidRDefault="000D646E" w:rsidP="000D646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D646E" w:rsidRPr="00F30074" w:rsidRDefault="000D646E" w:rsidP="000D64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</w:rPr>
        <w:t>№</w:t>
      </w:r>
      <w:r w:rsidRPr="00D97940">
        <w:rPr>
          <w:rFonts w:ascii="Times New Roman" w:eastAsia="Calibri" w:hAnsi="Times New Roman" w:cs="Times New Roman"/>
          <w:b/>
          <w:sz w:val="24"/>
          <w:lang w:val="ru-RU"/>
        </w:rPr>
        <w:t>25</w:t>
      </w:r>
      <w:r>
        <w:rPr>
          <w:rFonts w:ascii="Times New Roman" w:eastAsia="Calibri" w:hAnsi="Times New Roman" w:cs="Times New Roman"/>
          <w:b/>
          <w:sz w:val="24"/>
        </w:rPr>
        <w:t xml:space="preserve"> від 07.09</w:t>
      </w:r>
      <w:r w:rsidRPr="00F30074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0D646E" w:rsidRPr="00F30074" w:rsidRDefault="000D646E" w:rsidP="000D64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0D646E" w:rsidRPr="003E3B21" w:rsidRDefault="000D646E" w:rsidP="000D64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  <w:r>
        <w:rPr>
          <w:rFonts w:ascii="Times New Roman" w:eastAsia="Calibri" w:hAnsi="Times New Roman" w:cs="Times New Roman"/>
          <w:b/>
          <w:sz w:val="24"/>
        </w:rPr>
        <w:t>ділянки</w:t>
      </w:r>
    </w:p>
    <w:p w:rsidR="000D646E" w:rsidRPr="00F30074" w:rsidRDefault="000D646E" w:rsidP="000D64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зі зміною цільового призначення Паращуку  Б.І.»</w:t>
      </w:r>
    </w:p>
    <w:p w:rsidR="000D646E" w:rsidRPr="00F30074" w:rsidRDefault="000D646E" w:rsidP="000D64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D646E" w:rsidRPr="00F30074" w:rsidRDefault="000D646E" w:rsidP="000D64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116,118, 121 та 122</w:t>
      </w:r>
      <w:r w:rsidRPr="00F3007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Паращука Б.І.</w:t>
      </w:r>
      <w:r w:rsidRPr="00F30074">
        <w:rPr>
          <w:rFonts w:ascii="Times New Roman" w:eastAsia="Calibri" w:hAnsi="Times New Roman" w:cs="Times New Roman"/>
          <w:sz w:val="24"/>
        </w:rPr>
        <w:t xml:space="preserve">   сільська рада </w:t>
      </w:r>
    </w:p>
    <w:p w:rsidR="000D646E" w:rsidRPr="00F30074" w:rsidRDefault="000D646E" w:rsidP="000D64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>ВИРІШИЛА:</w:t>
      </w:r>
    </w:p>
    <w:p w:rsidR="000D646E" w:rsidRPr="00F30074" w:rsidRDefault="000D646E" w:rsidP="000D64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</w:rPr>
        <w:t>№25  від 07.09</w:t>
      </w:r>
      <w:r w:rsidRPr="00F30074">
        <w:rPr>
          <w:rFonts w:ascii="Times New Roman" w:eastAsia="Calibri" w:hAnsi="Times New Roman" w:cs="Times New Roman"/>
          <w:sz w:val="24"/>
        </w:rPr>
        <w:t xml:space="preserve">.2021 року 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</w:t>
      </w:r>
      <w:r>
        <w:rPr>
          <w:rFonts w:ascii="Times New Roman" w:eastAsia="Calibri" w:hAnsi="Times New Roman" w:cs="Times New Roman"/>
          <w:sz w:val="24"/>
        </w:rPr>
        <w:t>зі зміною цільового призначення Паращуку Б.І.»</w:t>
      </w:r>
      <w:r w:rsidRPr="00F30074">
        <w:rPr>
          <w:rFonts w:ascii="Times New Roman" w:eastAsia="Calibri" w:hAnsi="Times New Roman" w:cs="Times New Roman"/>
          <w:sz w:val="24"/>
        </w:rPr>
        <w:t xml:space="preserve">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0,50</w:t>
      </w:r>
      <w:r w:rsidRPr="00F30074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30074">
        <w:rPr>
          <w:rFonts w:ascii="Times New Roman" w:eastAsia="Calibri" w:hAnsi="Times New Roman" w:cs="Times New Roman"/>
          <w:sz w:val="24"/>
        </w:rPr>
        <w:t>га,» замінити на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1,5000 га</w:t>
      </w:r>
      <w:r w:rsidRPr="00F30074">
        <w:rPr>
          <w:rFonts w:ascii="Times New Roman" w:eastAsia="Calibri" w:hAnsi="Times New Roman" w:cs="Times New Roman"/>
          <w:sz w:val="24"/>
        </w:rPr>
        <w:t>».</w:t>
      </w:r>
    </w:p>
    <w:p w:rsidR="000D646E" w:rsidRPr="00F30074" w:rsidRDefault="000D646E" w:rsidP="000D64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0D646E" w:rsidRPr="00F30074" w:rsidRDefault="000D646E" w:rsidP="000D646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646E" w:rsidRPr="00F30074" w:rsidRDefault="000D646E" w:rsidP="000D646E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0D646E" w:rsidRPr="00F30074" w:rsidRDefault="000D646E" w:rsidP="000D64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D646E" w:rsidRPr="00F30074" w:rsidRDefault="000D646E" w:rsidP="000D64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D646E" w:rsidRPr="00F30074" w:rsidRDefault="000D646E" w:rsidP="000D646E">
      <w:pPr>
        <w:rPr>
          <w:rFonts w:ascii="Calibri" w:eastAsia="Times New Roman" w:hAnsi="Calibri" w:cs="Times New Roman"/>
          <w:b/>
        </w:rPr>
      </w:pPr>
    </w:p>
    <w:p w:rsidR="000D646E" w:rsidRPr="003E3B21" w:rsidRDefault="000D646E" w:rsidP="000D646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0074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0D646E" w:rsidRPr="003E3B21" w:rsidRDefault="000D646E" w:rsidP="000D646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D646E" w:rsidRPr="003E3B21" w:rsidRDefault="000D646E" w:rsidP="000D646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D646E" w:rsidRDefault="000D646E" w:rsidP="000D646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46E"/>
    <w:rsid w:val="000D646E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46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D646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D646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D646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46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D646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D646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D646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2021-12-20T11:44:00Z</dcterms:created>
  <dcterms:modified xsi:type="dcterms:W3CDTF">2021-12-20T11:44:00Z</dcterms:modified>
</cp:coreProperties>
</file>