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B09" w:rsidRDefault="00923B09" w:rsidP="00923B09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3B09" w:rsidRDefault="00923B09" w:rsidP="00923B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3B09" w:rsidRDefault="00923B09" w:rsidP="00923B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3B09" w:rsidRDefault="00923B09" w:rsidP="00923B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3B09" w:rsidRDefault="00923B09" w:rsidP="00923B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3B09" w:rsidRDefault="00923B09" w:rsidP="00923B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3B09" w:rsidRDefault="00923B09" w:rsidP="00923B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3B09" w:rsidRDefault="00923B09" w:rsidP="00923B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3B09" w:rsidRDefault="00923B09" w:rsidP="00923B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3B09" w:rsidRDefault="00923B09" w:rsidP="00923B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3B09" w:rsidRDefault="00923B09" w:rsidP="00923B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3B09" w:rsidRDefault="00923B09" w:rsidP="00923B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3B09" w:rsidRDefault="00923B09" w:rsidP="00923B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3B09" w:rsidRDefault="00923B09" w:rsidP="00923B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3B09" w:rsidRDefault="00923B09" w:rsidP="00923B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3B09" w:rsidRDefault="00923B09" w:rsidP="00923B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3B09" w:rsidRDefault="00923B09" w:rsidP="00923B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3B09" w:rsidRDefault="00923B09" w:rsidP="00923B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3B09" w:rsidRDefault="00923B09" w:rsidP="00923B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3B09" w:rsidRDefault="00923B09" w:rsidP="00923B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3B09" w:rsidRDefault="00923B09" w:rsidP="00923B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3B09" w:rsidRDefault="00923B09" w:rsidP="00923B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3B09" w:rsidRDefault="00923B09" w:rsidP="00923B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3B09" w:rsidRDefault="00923B09" w:rsidP="00923B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3B09" w:rsidRDefault="00923B09" w:rsidP="00923B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3B09" w:rsidRDefault="00923B09" w:rsidP="00923B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3B09" w:rsidRDefault="00923B09" w:rsidP="00923B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3B09" w:rsidRDefault="00923B09" w:rsidP="00923B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3B09" w:rsidRDefault="00923B09" w:rsidP="00923B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3B09" w:rsidRDefault="00923B09" w:rsidP="00923B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3B09" w:rsidRDefault="00923B09" w:rsidP="00923B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23B09" w:rsidRDefault="00923B09" w:rsidP="00923B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23B09" w:rsidRDefault="00923B09" w:rsidP="00923B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23B09" w:rsidRDefault="00923B09" w:rsidP="00923B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23B09" w:rsidRDefault="00923B09" w:rsidP="00923B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23B09" w:rsidRDefault="00923B09" w:rsidP="00923B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23B09" w:rsidRDefault="00923B09" w:rsidP="00923B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23B09" w:rsidRDefault="00923B09" w:rsidP="00923B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23B09" w:rsidRDefault="00923B09" w:rsidP="00923B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23B09" w:rsidRDefault="00923B09" w:rsidP="00923B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23B09" w:rsidRDefault="00923B09" w:rsidP="00923B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23B09" w:rsidRDefault="00923B09" w:rsidP="00923B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23B09" w:rsidRDefault="00923B09" w:rsidP="00923B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23B09" w:rsidRDefault="00923B09" w:rsidP="00923B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23B09" w:rsidRDefault="00923B09" w:rsidP="00923B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23B09" w:rsidRDefault="00923B09" w:rsidP="00923B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23B09" w:rsidRDefault="00923B09" w:rsidP="00923B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23B09" w:rsidRDefault="00923B09" w:rsidP="00923B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23B09" w:rsidRDefault="00923B09" w:rsidP="00923B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23B09" w:rsidRDefault="00923B09" w:rsidP="00923B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23B09" w:rsidRDefault="00923B09" w:rsidP="00923B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923B09" w:rsidRDefault="00923B09" w:rsidP="00923B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23B09" w:rsidRDefault="00923B09" w:rsidP="00923B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23B09" w:rsidRDefault="00923B09" w:rsidP="00923B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23B09" w:rsidRDefault="00923B09" w:rsidP="00923B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23B09" w:rsidRDefault="00923B09" w:rsidP="00923B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23B09" w:rsidRDefault="00923B09" w:rsidP="00923B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23B09" w:rsidRDefault="00923B09" w:rsidP="00923B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923B09" w:rsidRDefault="00923B09" w:rsidP="00923B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23B09" w:rsidRDefault="00923B09" w:rsidP="00923B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23B09" w:rsidRDefault="00923B09" w:rsidP="00923B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23B09" w:rsidRDefault="00923B09" w:rsidP="00923B0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23B09" w:rsidRDefault="00923B09" w:rsidP="00923B0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23B09" w:rsidRDefault="00923B09" w:rsidP="00923B0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23B09" w:rsidRDefault="00923B09" w:rsidP="00923B0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23B09" w:rsidRDefault="00923B09" w:rsidP="00923B0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23B09" w:rsidRDefault="00923B09" w:rsidP="00923B0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23B09" w:rsidRDefault="00923B09" w:rsidP="00923B0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923B09" w:rsidRDefault="00923B09" w:rsidP="00923B0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23B09" w:rsidRDefault="00923B09" w:rsidP="00923B0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23B09" w:rsidRDefault="00923B09" w:rsidP="00923B0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923B09" w:rsidRDefault="00923B09" w:rsidP="00923B0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23B09" w:rsidRDefault="00923B09" w:rsidP="00923B0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923B09" w:rsidRDefault="00923B09" w:rsidP="00923B0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23B09" w:rsidRDefault="00923B09" w:rsidP="00923B0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№111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923B09" w:rsidRPr="00611135" w:rsidRDefault="00923B09" w:rsidP="00923B09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923B09" w:rsidRPr="00611135" w:rsidRDefault="00923B09" w:rsidP="00923B0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923B09" w:rsidRPr="00611135" w:rsidRDefault="00923B09" w:rsidP="00923B0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923B09" w:rsidRPr="00611135" w:rsidRDefault="00923B09" w:rsidP="00923B0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923B09" w:rsidRPr="00611135" w:rsidRDefault="00923B09" w:rsidP="00923B0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923B09" w:rsidRPr="00611135" w:rsidRDefault="00923B09" w:rsidP="00923B0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Іванцю</w:t>
      </w:r>
      <w:proofErr w:type="spellEnd"/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О.М</w:t>
      </w:r>
    </w:p>
    <w:p w:rsidR="00923B09" w:rsidRPr="00611135" w:rsidRDefault="00923B09" w:rsidP="00923B0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23B09" w:rsidRPr="00611135" w:rsidRDefault="00923B09" w:rsidP="00923B0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12,122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</w:t>
      </w:r>
      <w:proofErr w:type="spellStart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Іванця</w:t>
      </w:r>
      <w:proofErr w:type="spellEnd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О.М.,  сільська  рада </w:t>
      </w:r>
    </w:p>
    <w:p w:rsidR="00923B09" w:rsidRPr="00611135" w:rsidRDefault="00923B09" w:rsidP="00923B0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923B09" w:rsidRPr="00611135" w:rsidRDefault="00923B09" w:rsidP="00923B0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1.Затвердити </w:t>
      </w:r>
      <w:proofErr w:type="spellStart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Іванцю</w:t>
      </w:r>
      <w:proofErr w:type="spellEnd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Олександру Миколайовичу, </w:t>
      </w:r>
      <w:r w:rsidRPr="00611135">
        <w:rPr>
          <w:rFonts w:ascii="Times New Roman" w:eastAsia="Times New Roman" w:hAnsi="Times New Roman" w:cs="Times New Roman"/>
          <w:sz w:val="24"/>
        </w:rPr>
        <w:t xml:space="preserve"> який  зареєстрова</w:t>
      </w:r>
      <w:r>
        <w:rPr>
          <w:rFonts w:ascii="Times New Roman" w:eastAsia="Times New Roman" w:hAnsi="Times New Roman" w:cs="Times New Roman"/>
          <w:sz w:val="24"/>
        </w:rPr>
        <w:t xml:space="preserve">ний за </w:t>
      </w:r>
      <w:proofErr w:type="spellStart"/>
      <w:r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: </w:t>
      </w:r>
      <w:r w:rsidR="001E344C" w:rsidRPr="001E344C">
        <w:rPr>
          <w:rFonts w:ascii="Times New Roman" w:eastAsia="Times New Roman" w:hAnsi="Times New Roman" w:cs="Times New Roman"/>
          <w:sz w:val="24"/>
        </w:rPr>
        <w:t>__________</w:t>
      </w:r>
      <w:r w:rsidRPr="00611135">
        <w:rPr>
          <w:rFonts w:ascii="Times New Roman" w:eastAsia="Times New Roman" w:hAnsi="Times New Roman" w:cs="Times New Roman"/>
          <w:sz w:val="24"/>
        </w:rPr>
        <w:t xml:space="preserve">,  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1E344C" w:rsidRPr="001E344C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</w:t>
      </w:r>
      <w:bookmarkStart w:id="0" w:name="_GoBack"/>
      <w:bookmarkEnd w:id="0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1,5774 га, кадастровий номер: 6823986800:05:004:0096, д</w:t>
      </w:r>
      <w:r w:rsidRPr="00611135">
        <w:rPr>
          <w:rFonts w:ascii="Times New Roman" w:eastAsia="Times New Roman" w:hAnsi="Times New Roman" w:cs="Times New Roman"/>
          <w:sz w:val="24"/>
          <w:szCs w:val="24"/>
        </w:rPr>
        <w:t>ля ведення товарного сільськогосподарського виробництва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, яка розташована Хмельницька область Шепетівський (</w:t>
      </w:r>
      <w:proofErr w:type="spellStart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)  район, Полянська (</w:t>
      </w:r>
      <w:proofErr w:type="spellStart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Крупецька</w:t>
      </w:r>
      <w:proofErr w:type="spellEnd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) сільська рада.</w:t>
      </w:r>
    </w:p>
    <w:p w:rsidR="00923B09" w:rsidRPr="00611135" w:rsidRDefault="00923B09" w:rsidP="00923B0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2.Іванцю О.М. посвідчити своє право  в  установленому  законом  порядку.</w:t>
      </w:r>
    </w:p>
    <w:p w:rsidR="00923B09" w:rsidRPr="00611135" w:rsidRDefault="00923B09" w:rsidP="00923B0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923B09" w:rsidRPr="00611135" w:rsidRDefault="00923B09" w:rsidP="00923B0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923B09" w:rsidRPr="00611135" w:rsidRDefault="00923B09" w:rsidP="00923B0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923B09" w:rsidRPr="00611135" w:rsidRDefault="00923B09" w:rsidP="00923B0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725084" w:rsidRPr="00923B09" w:rsidRDefault="00923B09" w:rsidP="00923B0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 w:rsidRPr="00611135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Валерій   МИХАЛЮК</w:t>
      </w:r>
    </w:p>
    <w:sectPr w:rsidR="00725084" w:rsidRPr="00923B0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B09"/>
    <w:rsid w:val="001E344C"/>
    <w:rsid w:val="00725084"/>
    <w:rsid w:val="00923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B09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923B09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923B09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923B09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B09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923B09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923B09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923B09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5</TotalTime>
  <Pages>1</Pages>
  <Words>259</Words>
  <Characters>1480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2021-07-07T07:10:00Z</dcterms:created>
  <dcterms:modified xsi:type="dcterms:W3CDTF">2021-07-07T08:53:00Z</dcterms:modified>
</cp:coreProperties>
</file>