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BE3" w:rsidRPr="00B623A8" w:rsidRDefault="00F03BE3" w:rsidP="00F03BE3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BE3" w:rsidRDefault="00F03BE3" w:rsidP="00F03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3BE3" w:rsidRDefault="00F03BE3" w:rsidP="00F03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BE3" w:rsidRDefault="00F03BE3" w:rsidP="00F03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3BE3" w:rsidRDefault="00F03BE3" w:rsidP="00F03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BE3" w:rsidRDefault="00F03BE3" w:rsidP="00F03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3BE3" w:rsidRDefault="00F03BE3" w:rsidP="00F03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BE3" w:rsidRDefault="00F03BE3" w:rsidP="00F03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3BE3" w:rsidRDefault="00F03BE3" w:rsidP="00F03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BE3" w:rsidRDefault="00F03BE3" w:rsidP="00F03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3BE3" w:rsidRDefault="00F03BE3" w:rsidP="00F03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BE3" w:rsidRDefault="00F03BE3" w:rsidP="00F03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3BE3" w:rsidRDefault="00F03BE3" w:rsidP="00F03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BE3" w:rsidRDefault="00F03BE3" w:rsidP="00F03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3BE3" w:rsidRDefault="00F03BE3" w:rsidP="00F03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BE3" w:rsidRDefault="00F03BE3" w:rsidP="00F03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3BE3" w:rsidRDefault="00F03BE3" w:rsidP="00F03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BE3" w:rsidRDefault="00F03BE3" w:rsidP="00F03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3BE3" w:rsidRDefault="00F03BE3" w:rsidP="00F03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BE3" w:rsidRDefault="00F03BE3" w:rsidP="00F03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3BE3" w:rsidRDefault="00F03BE3" w:rsidP="00F03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BE3" w:rsidRDefault="00F03BE3" w:rsidP="00F03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BE3" w:rsidRDefault="00F03BE3" w:rsidP="00F03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BE3" w:rsidRDefault="00F03BE3" w:rsidP="00F03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BE3" w:rsidRDefault="00F03BE3" w:rsidP="00F03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BE3" w:rsidRDefault="00F03BE3" w:rsidP="00F03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BE3" w:rsidRDefault="00F03BE3" w:rsidP="00F03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BE3" w:rsidRDefault="00F03BE3" w:rsidP="00F03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BE3" w:rsidRDefault="00F03BE3" w:rsidP="00F03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BE3" w:rsidRDefault="00F03BE3" w:rsidP="00F03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BE3" w:rsidRDefault="00F03BE3" w:rsidP="00F03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03BE3" w:rsidRDefault="00F03BE3" w:rsidP="00F03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03BE3" w:rsidRDefault="00F03BE3" w:rsidP="00F03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03BE3" w:rsidRDefault="00F03BE3" w:rsidP="00F03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03BE3" w:rsidRDefault="00F03BE3" w:rsidP="00F03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03BE3" w:rsidRDefault="00F03BE3" w:rsidP="00F03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03BE3" w:rsidRDefault="00F03BE3" w:rsidP="00F03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03BE3" w:rsidRDefault="00F03BE3" w:rsidP="00F03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03BE3" w:rsidRDefault="00F03BE3" w:rsidP="00F03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03BE3" w:rsidRDefault="00F03BE3" w:rsidP="00F03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03BE3" w:rsidRDefault="00F03BE3" w:rsidP="00F03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03BE3" w:rsidRDefault="00F03BE3" w:rsidP="00F03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03BE3" w:rsidRDefault="00F03BE3" w:rsidP="00F03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03BE3" w:rsidRDefault="00F03BE3" w:rsidP="00F03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03BE3" w:rsidRDefault="00F03BE3" w:rsidP="00F03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03BE3" w:rsidRDefault="00F03BE3" w:rsidP="00F03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03BE3" w:rsidRDefault="00F03BE3" w:rsidP="00F03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03BE3" w:rsidRDefault="00F03BE3" w:rsidP="00F03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03BE3" w:rsidRDefault="00F03BE3" w:rsidP="00F03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03BE3" w:rsidRDefault="00F03BE3" w:rsidP="00F03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03BE3" w:rsidRDefault="00F03BE3" w:rsidP="00F03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03BE3" w:rsidRDefault="00F03BE3" w:rsidP="00F03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03BE3" w:rsidRDefault="00F03BE3" w:rsidP="00F03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03BE3" w:rsidRDefault="00F03BE3" w:rsidP="00F03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03BE3" w:rsidRDefault="00F03BE3" w:rsidP="00F03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03BE3" w:rsidRDefault="00F03BE3" w:rsidP="00F03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03BE3" w:rsidRDefault="00F03BE3" w:rsidP="00F03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03BE3" w:rsidRDefault="00F03BE3" w:rsidP="00F03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03BE3" w:rsidRDefault="00F03BE3" w:rsidP="00F03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03BE3" w:rsidRDefault="00F03BE3" w:rsidP="00F03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03BE3" w:rsidRDefault="00F03BE3" w:rsidP="00F03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03BE3" w:rsidRDefault="00F03BE3" w:rsidP="00F03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3BE3" w:rsidRDefault="00F03BE3" w:rsidP="00F03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3BE3" w:rsidRDefault="00F03BE3" w:rsidP="00F03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3BE3" w:rsidRDefault="00F03BE3" w:rsidP="00F03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3BE3" w:rsidRDefault="00F03BE3" w:rsidP="00F03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03BE3" w:rsidRDefault="00F03BE3" w:rsidP="00F03BE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03BE3" w:rsidRDefault="00F03BE3" w:rsidP="00F03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03BE3" w:rsidRDefault="00F03BE3" w:rsidP="00F03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03BE3" w:rsidRDefault="00F03BE3" w:rsidP="00F03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3BE3" w:rsidRDefault="00F03BE3" w:rsidP="00F03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03BE3" w:rsidRDefault="00F03BE3" w:rsidP="00F03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3BE3" w:rsidRDefault="00F03BE3" w:rsidP="00F03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F03BE3" w:rsidRDefault="00F03BE3" w:rsidP="00F03BE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03BE3" w:rsidRPr="00FC4B24" w:rsidRDefault="00F03BE3" w:rsidP="00F03BE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12.10.2020 року                                            Крупець                                                       №18</w:t>
      </w:r>
    </w:p>
    <w:p w:rsidR="00F03BE3" w:rsidRPr="008E2C07" w:rsidRDefault="00F03BE3" w:rsidP="00F03BE3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F03BE3" w:rsidRPr="008E2C07" w:rsidRDefault="00F03BE3" w:rsidP="00F03BE3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>Про надання</w:t>
      </w:r>
      <w:r>
        <w:rPr>
          <w:rFonts w:ascii="Times New Roman" w:hAnsi="Times New Roman"/>
          <w:b/>
          <w:sz w:val="24"/>
        </w:rPr>
        <w:t xml:space="preserve"> </w:t>
      </w:r>
      <w:r w:rsidRPr="008E2C07">
        <w:rPr>
          <w:rFonts w:ascii="Times New Roman" w:hAnsi="Times New Roman"/>
          <w:b/>
          <w:sz w:val="24"/>
        </w:rPr>
        <w:t>дозволу на розробку</w:t>
      </w:r>
    </w:p>
    <w:p w:rsidR="00F03BE3" w:rsidRPr="008E2C07" w:rsidRDefault="00F03BE3" w:rsidP="00F03BE3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>проекту  із</w:t>
      </w:r>
      <w:r>
        <w:rPr>
          <w:rFonts w:ascii="Times New Roman" w:hAnsi="Times New Roman"/>
          <w:b/>
          <w:sz w:val="24"/>
        </w:rPr>
        <w:t xml:space="preserve"> </w:t>
      </w:r>
      <w:r w:rsidRPr="008E2C07">
        <w:rPr>
          <w:rFonts w:ascii="Times New Roman" w:hAnsi="Times New Roman"/>
          <w:b/>
          <w:sz w:val="24"/>
        </w:rPr>
        <w:t>землеустрою</w:t>
      </w:r>
      <w:r>
        <w:rPr>
          <w:rFonts w:ascii="Times New Roman" w:hAnsi="Times New Roman"/>
          <w:b/>
          <w:sz w:val="24"/>
        </w:rPr>
        <w:t xml:space="preserve"> </w:t>
      </w:r>
      <w:r w:rsidRPr="008E2C07">
        <w:rPr>
          <w:rFonts w:ascii="Times New Roman" w:hAnsi="Times New Roman"/>
          <w:b/>
          <w:sz w:val="24"/>
        </w:rPr>
        <w:t>щодо</w:t>
      </w:r>
    </w:p>
    <w:p w:rsidR="00F03BE3" w:rsidRPr="008E2C07" w:rsidRDefault="00F03BE3" w:rsidP="00F03BE3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>відведення</w:t>
      </w:r>
      <w:r>
        <w:rPr>
          <w:rFonts w:ascii="Times New Roman" w:hAnsi="Times New Roman"/>
          <w:b/>
          <w:sz w:val="24"/>
        </w:rPr>
        <w:t xml:space="preserve"> </w:t>
      </w:r>
      <w:r w:rsidRPr="008E2C07">
        <w:rPr>
          <w:rFonts w:ascii="Times New Roman" w:hAnsi="Times New Roman"/>
          <w:b/>
          <w:sz w:val="24"/>
        </w:rPr>
        <w:t>земельної</w:t>
      </w:r>
      <w:r>
        <w:rPr>
          <w:rFonts w:ascii="Times New Roman" w:hAnsi="Times New Roman"/>
          <w:b/>
          <w:sz w:val="24"/>
        </w:rPr>
        <w:t xml:space="preserve"> </w:t>
      </w:r>
      <w:r w:rsidRPr="008E2C07">
        <w:rPr>
          <w:rFonts w:ascii="Times New Roman" w:hAnsi="Times New Roman"/>
          <w:b/>
          <w:sz w:val="24"/>
        </w:rPr>
        <w:t>ділянки</w:t>
      </w:r>
    </w:p>
    <w:p w:rsidR="00F03BE3" w:rsidRPr="008E2C07" w:rsidRDefault="00F03BE3" w:rsidP="00F03BE3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Поліщук О.М.</w:t>
      </w:r>
    </w:p>
    <w:p w:rsidR="00F03BE3" w:rsidRPr="008E2C07" w:rsidRDefault="00F03BE3" w:rsidP="00F03BE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F03BE3" w:rsidRPr="008E2C07" w:rsidRDefault="00F03BE3" w:rsidP="00F03BE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8E2C07">
        <w:rPr>
          <w:rFonts w:ascii="Times New Roman" w:hAnsi="Times New Roman"/>
          <w:sz w:val="24"/>
        </w:rPr>
        <w:t>Відповідно</w:t>
      </w:r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>до</w:t>
      </w:r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>пункту 34 частини 1 статті 26,  статті 42 Закону України «Про місцеве</w:t>
      </w:r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 в Україні», статей 12,  118,</w:t>
      </w:r>
      <w:r w:rsidRPr="008E2C07">
        <w:rPr>
          <w:rFonts w:ascii="Times New Roman" w:hAnsi="Times New Roman"/>
          <w:sz w:val="24"/>
        </w:rPr>
        <w:t xml:space="preserve"> 121</w:t>
      </w:r>
      <w:r>
        <w:rPr>
          <w:rFonts w:ascii="Times New Roman" w:hAnsi="Times New Roman"/>
          <w:sz w:val="24"/>
        </w:rPr>
        <w:t xml:space="preserve"> та 123</w:t>
      </w:r>
      <w:r w:rsidRPr="008E2C07">
        <w:rPr>
          <w:rFonts w:ascii="Times New Roman" w:hAnsi="Times New Roman"/>
          <w:sz w:val="24"/>
        </w:rPr>
        <w:t xml:space="preserve"> Земельного кодексу України, Закону України «Про землеустрій», р</w:t>
      </w:r>
      <w:r>
        <w:rPr>
          <w:rFonts w:ascii="Times New Roman" w:hAnsi="Times New Roman"/>
          <w:sz w:val="24"/>
        </w:rPr>
        <w:t xml:space="preserve">озглянувши заяву Поліщук О.М., </w:t>
      </w:r>
      <w:r w:rsidRPr="008E2C07">
        <w:rPr>
          <w:rFonts w:ascii="Times New Roman" w:hAnsi="Times New Roman"/>
          <w:sz w:val="24"/>
        </w:rPr>
        <w:t xml:space="preserve">сільська рада </w:t>
      </w:r>
    </w:p>
    <w:p w:rsidR="00F03BE3" w:rsidRPr="008E2C07" w:rsidRDefault="00F03BE3" w:rsidP="00F03BE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F03BE3" w:rsidRPr="00330041" w:rsidRDefault="00F03BE3" w:rsidP="00F03BE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1. </w:t>
      </w:r>
      <w:r>
        <w:rPr>
          <w:rFonts w:ascii="Times New Roman" w:hAnsi="Times New Roman"/>
          <w:sz w:val="24"/>
        </w:rPr>
        <w:t>Відмовити Поліщук Ользі Михайлівні</w:t>
      </w:r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у наданні дозволу</w:t>
      </w:r>
      <w:r w:rsidRPr="008E2C07">
        <w:rPr>
          <w:rFonts w:ascii="Times New Roman" w:hAnsi="Times New Roman"/>
          <w:sz w:val="24"/>
        </w:rPr>
        <w:t xml:space="preserve"> на розробку проекту із землеустрою щодо відведення земельної ділянки для передачі її у власність, орієнтовною площею </w:t>
      </w:r>
      <w:r w:rsidRPr="00330041">
        <w:rPr>
          <w:rFonts w:ascii="Times New Roman" w:hAnsi="Times New Roman"/>
          <w:sz w:val="24"/>
        </w:rPr>
        <w:t>2,0000</w:t>
      </w:r>
      <w:r>
        <w:rPr>
          <w:rFonts w:ascii="Times New Roman" w:hAnsi="Times New Roman"/>
          <w:sz w:val="24"/>
        </w:rPr>
        <w:t xml:space="preserve"> </w:t>
      </w:r>
      <w:r w:rsidRPr="00330041">
        <w:rPr>
          <w:rFonts w:ascii="Times New Roman" w:hAnsi="Times New Roman"/>
          <w:sz w:val="24"/>
        </w:rPr>
        <w:t xml:space="preserve">га, </w:t>
      </w:r>
      <w:r w:rsidRPr="008E2C07">
        <w:rPr>
          <w:rFonts w:ascii="Times New Roman" w:hAnsi="Times New Roman"/>
          <w:sz w:val="24"/>
        </w:rPr>
        <w:t>для ведення особистого селянського господарства</w:t>
      </w:r>
      <w:r w:rsidRPr="00330041">
        <w:rPr>
          <w:rFonts w:ascii="Times New Roman" w:hAnsi="Times New Roman"/>
          <w:sz w:val="24"/>
        </w:rPr>
        <w:t>, у зв’язку з відсутністю   документів що посвідчують особу заявника та згідно вимог ст.123 Земельного ко</w:t>
      </w:r>
      <w:r>
        <w:rPr>
          <w:rFonts w:ascii="Times New Roman" w:hAnsi="Times New Roman"/>
          <w:sz w:val="24"/>
        </w:rPr>
        <w:t>дексу України відсутнє картограв</w:t>
      </w:r>
      <w:r w:rsidRPr="00330041">
        <w:rPr>
          <w:rFonts w:ascii="Times New Roman" w:hAnsi="Times New Roman"/>
          <w:sz w:val="24"/>
        </w:rPr>
        <w:t>ічне зображення бажаного місця розташування земельної ділянки.</w:t>
      </w:r>
    </w:p>
    <w:p w:rsidR="00F03BE3" w:rsidRPr="008E2C07" w:rsidRDefault="00F03BE3" w:rsidP="00F03BE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2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03BE3" w:rsidRPr="008E2C07" w:rsidRDefault="00F03BE3" w:rsidP="00F03BE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F03BE3" w:rsidRPr="008E2C07" w:rsidRDefault="00F03BE3" w:rsidP="00F03BE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F03BE3" w:rsidRPr="008E2C07" w:rsidRDefault="00F03BE3" w:rsidP="00F03BE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F03BE3" w:rsidRPr="008E2C07" w:rsidRDefault="00F03BE3" w:rsidP="00F03BE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F03BE3" w:rsidRDefault="00F03BE3" w:rsidP="00F03BE3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Валерій   МИХАЛЮК</w:t>
      </w:r>
    </w:p>
    <w:p w:rsidR="00264A5F" w:rsidRDefault="00264A5F">
      <w:bookmarkStart w:id="0" w:name="_GoBack"/>
      <w:bookmarkEnd w:id="0"/>
    </w:p>
    <w:sectPr w:rsidR="00264A5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BE3"/>
    <w:rsid w:val="00171A2E"/>
    <w:rsid w:val="00264A5F"/>
    <w:rsid w:val="00304C90"/>
    <w:rsid w:val="00505B6D"/>
    <w:rsid w:val="006D3977"/>
    <w:rsid w:val="007D6C18"/>
    <w:rsid w:val="00D1641A"/>
    <w:rsid w:val="00F0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03BE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F03B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F03BE3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03BE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F03B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F03BE3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216</Words>
  <Characters>1234</Characters>
  <Application>Microsoft Office Word</Application>
  <DocSecurity>0</DocSecurity>
  <Lines>10</Lines>
  <Paragraphs>2</Paragraphs>
  <ScaleCrop>false</ScaleCrop>
  <Company>Microsoft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2020-10-16T16:58:00Z</dcterms:created>
  <dcterms:modified xsi:type="dcterms:W3CDTF">2020-10-16T16:58:00Z</dcterms:modified>
</cp:coreProperties>
</file>