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51B0" w:rsidRDefault="006951B0" w:rsidP="006951B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2540" r="8890" b="317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6951B0" w:rsidRDefault="006951B0" w:rsidP="006951B0"/>
    <w:p w:rsidR="006951B0" w:rsidRDefault="006951B0" w:rsidP="006951B0"/>
    <w:p w:rsidR="006951B0" w:rsidRDefault="006951B0" w:rsidP="006951B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6951B0" w:rsidRDefault="006951B0" w:rsidP="006951B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6951B0" w:rsidRDefault="006951B0" w:rsidP="006951B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6951B0" w:rsidRDefault="006951B0" w:rsidP="006951B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6951B0" w:rsidRDefault="006951B0" w:rsidP="006951B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951B0" w:rsidRDefault="006951B0" w:rsidP="006951B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 І Ш Е Н Н Я</w:t>
      </w:r>
    </w:p>
    <w:p w:rsidR="006951B0" w:rsidRDefault="006951B0" w:rsidP="006951B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951B0" w:rsidRDefault="006951B0" w:rsidP="006951B0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ХХХІХ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6951B0" w:rsidRDefault="006951B0" w:rsidP="006951B0">
      <w:pPr>
        <w:shd w:val="clear" w:color="auto" w:fill="FFFFFF"/>
        <w:spacing w:before="100" w:beforeAutospacing="1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24.07.2020  року                                        Крупець                                                   №12</w:t>
      </w:r>
    </w:p>
    <w:p w:rsidR="006951B0" w:rsidRDefault="006951B0" w:rsidP="006951B0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6951B0" w:rsidRPr="008F266D" w:rsidRDefault="006951B0" w:rsidP="006951B0">
      <w:pPr>
        <w:widowControl w:val="0"/>
        <w:tabs>
          <w:tab w:val="left" w:pos="4253"/>
        </w:tabs>
        <w:autoSpaceDE w:val="0"/>
        <w:autoSpaceDN w:val="0"/>
        <w:adjustRightInd w:val="0"/>
        <w:spacing w:after="0"/>
        <w:ind w:right="510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266D">
        <w:rPr>
          <w:rFonts w:ascii="Times New Roman" w:hAnsi="Times New Roman" w:cs="Times New Roman"/>
          <w:b/>
          <w:sz w:val="24"/>
          <w:szCs w:val="24"/>
        </w:rPr>
        <w:t>Про затвердження ставок орендної плати за земельні ділянки комунальної власності на території Крупецької сільської ради</w:t>
      </w:r>
    </w:p>
    <w:p w:rsidR="006951B0" w:rsidRPr="008F266D" w:rsidRDefault="006951B0" w:rsidP="006951B0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6951B0" w:rsidRPr="008F266D" w:rsidRDefault="006951B0" w:rsidP="006951B0">
      <w:pPr>
        <w:spacing w:after="0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266D">
        <w:rPr>
          <w:rFonts w:ascii="Times New Roman" w:hAnsi="Times New Roman" w:cs="Times New Roman"/>
          <w:sz w:val="24"/>
          <w:szCs w:val="24"/>
        </w:rPr>
        <w:t xml:space="preserve">Відповідно до пункту 34 частини 1 статті 26, частини 2 статті 42 Закону України «Про місцеве самоврядування в Україні», статті 12 Земельного кодексу України, статті 21 Закону України «Про оренду землі», підпункту 288.5. статті 288 Податкового кодексу України, з метою забезпечення ефективного використання земельного фонду населених пунктів сільської ради, врегулювання відносин, пов’язаних з орендою землі та оперативного вирішення питань у сфері землекористування, сільська рада  </w:t>
      </w:r>
    </w:p>
    <w:p w:rsidR="006951B0" w:rsidRPr="008F266D" w:rsidRDefault="006951B0" w:rsidP="006951B0">
      <w:pPr>
        <w:spacing w:after="0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266D">
        <w:rPr>
          <w:rFonts w:ascii="Times New Roman" w:hAnsi="Times New Roman" w:cs="Times New Roman"/>
          <w:sz w:val="24"/>
          <w:szCs w:val="24"/>
        </w:rPr>
        <w:t>ВИРІШИЛА:</w:t>
      </w:r>
    </w:p>
    <w:p w:rsidR="006951B0" w:rsidRPr="008F266D" w:rsidRDefault="006951B0" w:rsidP="006951B0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F266D">
        <w:rPr>
          <w:rFonts w:ascii="Times New Roman" w:hAnsi="Times New Roman" w:cs="Times New Roman"/>
          <w:sz w:val="24"/>
          <w:szCs w:val="24"/>
        </w:rPr>
        <w:t>1. Затвердити ставки орендної плати за земельні ділянки комунальної власності на території Крупецької сільської ради згідно з додатком, що додається.</w:t>
      </w:r>
    </w:p>
    <w:p w:rsidR="006951B0" w:rsidRPr="008F266D" w:rsidRDefault="006951B0" w:rsidP="006951B0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F266D">
        <w:rPr>
          <w:rFonts w:ascii="Times New Roman" w:hAnsi="Times New Roman" w:cs="Times New Roman"/>
          <w:sz w:val="24"/>
          <w:szCs w:val="24"/>
        </w:rPr>
        <w:t>2. Установити, що відсоткові ставки орендної плати за земельні ділянки, які не включені до Додатку цього рішення, визначаються при передачі земельних ділянок в оренду за рішенням Крупецької сільської ради.</w:t>
      </w:r>
    </w:p>
    <w:p w:rsidR="006951B0" w:rsidRPr="008F266D" w:rsidRDefault="006951B0" w:rsidP="006951B0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F266D">
        <w:rPr>
          <w:rFonts w:ascii="Times New Roman" w:hAnsi="Times New Roman" w:cs="Times New Roman"/>
          <w:sz w:val="24"/>
          <w:szCs w:val="24"/>
        </w:rPr>
        <w:t>3. При наданні земельної ділянки в оренду на конкурентних засадах розмір орендної плати не може бути меншими ніж визначені у цьому рішенні ставки орендної плати та може перевищувати граничний розмір орендної плати, що встановлений пунктом 288.5. статті 288 Податкового кодексу України.</w:t>
      </w:r>
    </w:p>
    <w:p w:rsidR="006951B0" w:rsidRPr="008F266D" w:rsidRDefault="006951B0" w:rsidP="006951B0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F266D">
        <w:rPr>
          <w:rFonts w:ascii="Times New Roman" w:hAnsi="Times New Roman" w:cs="Times New Roman"/>
          <w:sz w:val="24"/>
          <w:szCs w:val="24"/>
        </w:rPr>
        <w:t xml:space="preserve">4. У разі розбіжностей ставок орендної плати із діючими договорами оренди землі, протягом трьох місяців з дня набрання чинності вказаного рішення,  повідомити орендарів земельних ділянок про необхідність внесення змін до договорів оренди землі в частині зміни ставки орендної плати. </w:t>
      </w:r>
    </w:p>
    <w:p w:rsidR="006951B0" w:rsidRPr="008F266D" w:rsidRDefault="006951B0" w:rsidP="006951B0">
      <w:pPr>
        <w:widowControl w:val="0"/>
        <w:tabs>
          <w:tab w:val="left" w:pos="993"/>
        </w:tabs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F266D">
        <w:rPr>
          <w:rFonts w:ascii="Times New Roman" w:hAnsi="Times New Roman" w:cs="Times New Roman"/>
          <w:sz w:val="24"/>
          <w:szCs w:val="24"/>
        </w:rPr>
        <w:t>5. Контроль за виконанням цього рішення покласти на 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(Денисюк Т.В.)</w:t>
      </w:r>
    </w:p>
    <w:p w:rsidR="006951B0" w:rsidRPr="008F266D" w:rsidRDefault="006951B0" w:rsidP="006951B0">
      <w:pPr>
        <w:widowControl w:val="0"/>
        <w:tabs>
          <w:tab w:val="left" w:pos="426"/>
          <w:tab w:val="left" w:pos="851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951B0" w:rsidRPr="008F266D" w:rsidRDefault="006951B0" w:rsidP="006951B0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8F266D">
        <w:rPr>
          <w:rFonts w:ascii="Times New Roman" w:hAnsi="Times New Roman" w:cs="Times New Roman"/>
          <w:sz w:val="24"/>
          <w:szCs w:val="24"/>
        </w:rPr>
        <w:t xml:space="preserve">Секретар </w:t>
      </w:r>
      <w:r>
        <w:rPr>
          <w:rFonts w:ascii="Times New Roman" w:hAnsi="Times New Roman" w:cs="Times New Roman"/>
          <w:sz w:val="24"/>
          <w:szCs w:val="24"/>
        </w:rPr>
        <w:t xml:space="preserve">сільської ради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В.М. Мазур</w:t>
      </w:r>
    </w:p>
    <w:p w:rsidR="006951B0" w:rsidRDefault="006951B0" w:rsidP="006951B0">
      <w:pPr>
        <w:shd w:val="clear" w:color="auto" w:fill="FFFFFF"/>
        <w:tabs>
          <w:tab w:val="left" w:pos="6470"/>
        </w:tabs>
        <w:spacing w:after="0"/>
        <w:ind w:left="5245" w:right="74"/>
        <w:rPr>
          <w:rFonts w:ascii="Times New Roman" w:hAnsi="Times New Roman" w:cs="Times New Roman"/>
          <w:bCs/>
          <w:sz w:val="24"/>
          <w:szCs w:val="24"/>
        </w:rPr>
      </w:pPr>
    </w:p>
    <w:p w:rsidR="006951B0" w:rsidRDefault="006951B0" w:rsidP="006951B0">
      <w:pPr>
        <w:shd w:val="clear" w:color="auto" w:fill="FFFFFF"/>
        <w:tabs>
          <w:tab w:val="left" w:pos="6470"/>
        </w:tabs>
        <w:spacing w:after="0"/>
        <w:ind w:left="5245" w:right="74"/>
        <w:rPr>
          <w:rFonts w:ascii="Times New Roman" w:hAnsi="Times New Roman" w:cs="Times New Roman"/>
          <w:bCs/>
          <w:sz w:val="24"/>
          <w:szCs w:val="24"/>
        </w:rPr>
      </w:pPr>
    </w:p>
    <w:p w:rsidR="006951B0" w:rsidRPr="008F266D" w:rsidRDefault="006951B0" w:rsidP="006951B0">
      <w:pPr>
        <w:shd w:val="clear" w:color="auto" w:fill="FFFFFF"/>
        <w:tabs>
          <w:tab w:val="left" w:pos="6470"/>
        </w:tabs>
        <w:spacing w:after="0"/>
        <w:ind w:left="5245" w:right="74"/>
        <w:rPr>
          <w:rFonts w:ascii="Times New Roman" w:hAnsi="Times New Roman" w:cs="Times New Roman"/>
          <w:bCs/>
          <w:sz w:val="24"/>
          <w:szCs w:val="24"/>
        </w:rPr>
      </w:pPr>
      <w:bookmarkStart w:id="0" w:name="_GoBack"/>
      <w:bookmarkEnd w:id="0"/>
      <w:r w:rsidRPr="008F266D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Додаток </w:t>
      </w:r>
    </w:p>
    <w:p w:rsidR="006951B0" w:rsidRPr="008F266D" w:rsidRDefault="006951B0" w:rsidP="006951B0">
      <w:pPr>
        <w:spacing w:after="0"/>
        <w:ind w:left="5245"/>
        <w:rPr>
          <w:rFonts w:ascii="Times New Roman" w:hAnsi="Times New Roman" w:cs="Times New Roman"/>
          <w:sz w:val="24"/>
          <w:szCs w:val="24"/>
        </w:rPr>
      </w:pPr>
      <w:r w:rsidRPr="008F266D">
        <w:rPr>
          <w:rFonts w:ascii="Times New Roman" w:hAnsi="Times New Roman" w:cs="Times New Roman"/>
          <w:sz w:val="24"/>
          <w:szCs w:val="24"/>
        </w:rPr>
        <w:t xml:space="preserve">до рішення  </w:t>
      </w:r>
      <w:r w:rsidRPr="008F266D">
        <w:rPr>
          <w:rFonts w:ascii="Times New Roman" w:eastAsia="Arial Unicode MS" w:hAnsi="Times New Roman" w:cs="Times New Roman"/>
          <w:color w:val="000000"/>
          <w:sz w:val="24"/>
          <w:szCs w:val="24"/>
        </w:rPr>
        <w:t>ХХХІ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Х </w:t>
      </w:r>
      <w:r w:rsidRPr="008F266D">
        <w:rPr>
          <w:rFonts w:ascii="Times New Roman" w:hAnsi="Times New Roman" w:cs="Times New Roman"/>
          <w:sz w:val="24"/>
          <w:szCs w:val="24"/>
        </w:rPr>
        <w:t xml:space="preserve">сесії </w:t>
      </w:r>
      <w:r w:rsidRPr="008F266D">
        <w:rPr>
          <w:rFonts w:ascii="Times New Roman" w:eastAsia="Arial Unicode MS" w:hAnsi="Times New Roman" w:cs="Times New Roman"/>
          <w:color w:val="000000"/>
          <w:sz w:val="24"/>
          <w:szCs w:val="24"/>
        </w:rPr>
        <w:t>VІІ</w:t>
      </w:r>
      <w:r w:rsidRPr="008F266D">
        <w:rPr>
          <w:rFonts w:ascii="Times New Roman" w:hAnsi="Times New Roman" w:cs="Times New Roman"/>
          <w:sz w:val="24"/>
          <w:szCs w:val="24"/>
        </w:rPr>
        <w:t xml:space="preserve"> скликання Крупецької сільської ради </w:t>
      </w:r>
    </w:p>
    <w:p w:rsidR="006951B0" w:rsidRPr="008F266D" w:rsidRDefault="006951B0" w:rsidP="006951B0">
      <w:pPr>
        <w:spacing w:after="0"/>
        <w:ind w:left="52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від 24.07</w:t>
      </w:r>
      <w:r w:rsidRPr="008F266D">
        <w:rPr>
          <w:rFonts w:ascii="Times New Roman" w:hAnsi="Times New Roman" w:cs="Times New Roman"/>
          <w:sz w:val="24"/>
          <w:szCs w:val="24"/>
        </w:rPr>
        <w:t>.2020</w:t>
      </w:r>
      <w:r>
        <w:rPr>
          <w:rFonts w:ascii="Times New Roman" w:hAnsi="Times New Roman" w:cs="Times New Roman"/>
          <w:sz w:val="24"/>
          <w:szCs w:val="24"/>
        </w:rPr>
        <w:t xml:space="preserve"> р. № 12</w:t>
      </w:r>
    </w:p>
    <w:p w:rsidR="006951B0" w:rsidRPr="008F266D" w:rsidRDefault="006951B0" w:rsidP="006951B0">
      <w:pPr>
        <w:pStyle w:val="af4"/>
        <w:spacing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951B0" w:rsidRPr="008F266D" w:rsidRDefault="006951B0" w:rsidP="006951B0">
      <w:pPr>
        <w:pStyle w:val="af4"/>
        <w:spacing w:before="0"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8F266D">
        <w:rPr>
          <w:rFonts w:ascii="Times New Roman" w:hAnsi="Times New Roman"/>
          <w:b/>
          <w:sz w:val="24"/>
          <w:szCs w:val="24"/>
        </w:rPr>
        <w:t>Ставки орендної плати за земельні ділянки</w:t>
      </w:r>
    </w:p>
    <w:p w:rsidR="006951B0" w:rsidRPr="008F266D" w:rsidRDefault="006951B0" w:rsidP="006951B0">
      <w:pPr>
        <w:pStyle w:val="af4"/>
        <w:spacing w:before="0" w:line="276" w:lineRule="auto"/>
        <w:jc w:val="center"/>
        <w:rPr>
          <w:rFonts w:ascii="Times New Roman" w:hAnsi="Times New Roman"/>
          <w:b/>
          <w:noProof/>
          <w:sz w:val="24"/>
          <w:szCs w:val="24"/>
        </w:rPr>
      </w:pPr>
      <w:r w:rsidRPr="008F266D">
        <w:rPr>
          <w:rFonts w:ascii="Times New Roman" w:hAnsi="Times New Roman"/>
          <w:b/>
          <w:sz w:val="24"/>
          <w:szCs w:val="24"/>
        </w:rPr>
        <w:t>комунальної власності на території Крупецької сільської ради</w:t>
      </w:r>
    </w:p>
    <w:tbl>
      <w:tblPr>
        <w:tblW w:w="5147" w:type="pct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960"/>
        <w:gridCol w:w="6060"/>
        <w:gridCol w:w="2673"/>
      </w:tblGrid>
      <w:tr w:rsidR="006951B0" w:rsidRPr="008F266D" w:rsidTr="00135F9B">
        <w:trPr>
          <w:trHeight w:val="392"/>
          <w:tblHeader/>
        </w:trPr>
        <w:tc>
          <w:tcPr>
            <w:tcW w:w="362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1B0" w:rsidRPr="008F266D" w:rsidRDefault="006951B0" w:rsidP="00135F9B">
            <w:pPr>
              <w:pStyle w:val="af4"/>
              <w:spacing w:line="276" w:lineRule="auto"/>
              <w:ind w:left="-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F266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Вид цільового призначення земель</w:t>
            </w:r>
          </w:p>
        </w:tc>
        <w:tc>
          <w:tcPr>
            <w:tcW w:w="13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951B0" w:rsidRPr="008F266D" w:rsidRDefault="006951B0" w:rsidP="00135F9B">
            <w:pPr>
              <w:pStyle w:val="af4"/>
              <w:spacing w:line="276" w:lineRule="auto"/>
              <w:ind w:left="-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F266D">
              <w:rPr>
                <w:rFonts w:ascii="Times New Roman" w:hAnsi="Times New Roman"/>
                <w:noProof/>
                <w:sz w:val="24"/>
                <w:szCs w:val="24"/>
              </w:rPr>
              <w:t>Ставки орендної плати</w:t>
            </w:r>
            <w:r w:rsidRPr="008F266D">
              <w:rPr>
                <w:rFonts w:ascii="Times New Roman" w:hAnsi="Times New Roman"/>
                <w:noProof/>
                <w:sz w:val="24"/>
                <w:szCs w:val="24"/>
              </w:rPr>
              <w:br/>
              <w:t>(відсотків нормативної грошової оцінки) за земельні ділянки, нормативну грошову оцінку яких проведено</w:t>
            </w:r>
          </w:p>
        </w:tc>
      </w:tr>
      <w:tr w:rsidR="006951B0" w:rsidRPr="008F266D" w:rsidTr="00135F9B">
        <w:trPr>
          <w:tblHeader/>
        </w:trPr>
        <w:tc>
          <w:tcPr>
            <w:tcW w:w="4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1B0" w:rsidRPr="008F266D" w:rsidRDefault="006951B0" w:rsidP="00135F9B">
            <w:pPr>
              <w:pStyle w:val="af4"/>
              <w:spacing w:line="276" w:lineRule="auto"/>
              <w:ind w:left="-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F266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код</w:t>
            </w:r>
          </w:p>
        </w:tc>
        <w:tc>
          <w:tcPr>
            <w:tcW w:w="31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51B0" w:rsidRPr="008F266D" w:rsidRDefault="006951B0" w:rsidP="00135F9B">
            <w:pPr>
              <w:pStyle w:val="af4"/>
              <w:spacing w:line="276" w:lineRule="auto"/>
              <w:ind w:left="-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F266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найменування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951B0" w:rsidRPr="008F266D" w:rsidRDefault="006951B0" w:rsidP="00135F9B">
            <w:pPr>
              <w:spacing w:after="0"/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6951B0" w:rsidRPr="008F266D" w:rsidTr="00135F9B">
        <w:tc>
          <w:tcPr>
            <w:tcW w:w="495" w:type="pct"/>
            <w:hideMark/>
          </w:tcPr>
          <w:p w:rsidR="006951B0" w:rsidRPr="008F266D" w:rsidRDefault="006951B0" w:rsidP="00135F9B">
            <w:pPr>
              <w:pStyle w:val="af4"/>
              <w:spacing w:line="276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F266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01</w:t>
            </w:r>
          </w:p>
        </w:tc>
        <w:tc>
          <w:tcPr>
            <w:tcW w:w="4505" w:type="pct"/>
            <w:gridSpan w:val="2"/>
            <w:hideMark/>
          </w:tcPr>
          <w:p w:rsidR="006951B0" w:rsidRPr="008F266D" w:rsidRDefault="006951B0" w:rsidP="00135F9B">
            <w:pPr>
              <w:pStyle w:val="af4"/>
              <w:spacing w:line="276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F266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Землі сільськогосподарського призначення </w:t>
            </w:r>
          </w:p>
        </w:tc>
      </w:tr>
      <w:tr w:rsidR="006951B0" w:rsidRPr="008F266D" w:rsidTr="00135F9B">
        <w:tc>
          <w:tcPr>
            <w:tcW w:w="495" w:type="pct"/>
            <w:hideMark/>
          </w:tcPr>
          <w:p w:rsidR="006951B0" w:rsidRPr="008F266D" w:rsidRDefault="006951B0" w:rsidP="00135F9B">
            <w:pPr>
              <w:pStyle w:val="af4"/>
              <w:spacing w:line="276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F266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01.01</w:t>
            </w:r>
          </w:p>
        </w:tc>
        <w:tc>
          <w:tcPr>
            <w:tcW w:w="3126" w:type="pct"/>
            <w:hideMark/>
          </w:tcPr>
          <w:p w:rsidR="006951B0" w:rsidRPr="008F266D" w:rsidRDefault="006951B0" w:rsidP="00135F9B">
            <w:pPr>
              <w:pStyle w:val="af4"/>
              <w:spacing w:line="276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</w:pPr>
            <w:r w:rsidRPr="008F266D">
              <w:rPr>
                <w:rFonts w:ascii="Times New Roman" w:hAnsi="Times New Roman"/>
                <w:noProof/>
                <w:sz w:val="24"/>
                <w:szCs w:val="24"/>
              </w:rPr>
              <w:t>Для ведення товарного сільськогосподарського виробництва</w:t>
            </w:r>
          </w:p>
        </w:tc>
        <w:tc>
          <w:tcPr>
            <w:tcW w:w="1379" w:type="pct"/>
            <w:vAlign w:val="center"/>
            <w:hideMark/>
          </w:tcPr>
          <w:p w:rsidR="006951B0" w:rsidRPr="008F266D" w:rsidRDefault="006951B0" w:rsidP="00135F9B">
            <w:pPr>
              <w:pStyle w:val="af4"/>
              <w:spacing w:line="276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F266D">
              <w:rPr>
                <w:rFonts w:ascii="Times New Roman" w:hAnsi="Times New Roman"/>
                <w:noProof/>
                <w:sz w:val="24"/>
                <w:szCs w:val="24"/>
              </w:rPr>
              <w:t>12</w:t>
            </w:r>
          </w:p>
        </w:tc>
      </w:tr>
      <w:tr w:rsidR="006951B0" w:rsidRPr="008F266D" w:rsidTr="00135F9B">
        <w:tc>
          <w:tcPr>
            <w:tcW w:w="495" w:type="pct"/>
            <w:hideMark/>
          </w:tcPr>
          <w:p w:rsidR="006951B0" w:rsidRPr="008F266D" w:rsidRDefault="006951B0" w:rsidP="00135F9B">
            <w:pPr>
              <w:pStyle w:val="af4"/>
              <w:spacing w:line="276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F266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01.02</w:t>
            </w:r>
          </w:p>
        </w:tc>
        <w:tc>
          <w:tcPr>
            <w:tcW w:w="3126" w:type="pct"/>
            <w:hideMark/>
          </w:tcPr>
          <w:p w:rsidR="006951B0" w:rsidRPr="008F266D" w:rsidRDefault="006951B0" w:rsidP="00135F9B">
            <w:pPr>
              <w:pStyle w:val="af4"/>
              <w:spacing w:line="276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F266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 ведення фермерського господарства</w:t>
            </w:r>
          </w:p>
        </w:tc>
        <w:tc>
          <w:tcPr>
            <w:tcW w:w="1379" w:type="pct"/>
            <w:vAlign w:val="center"/>
            <w:hideMark/>
          </w:tcPr>
          <w:p w:rsidR="006951B0" w:rsidRPr="008F266D" w:rsidRDefault="006951B0" w:rsidP="00135F9B">
            <w:pPr>
              <w:pStyle w:val="af4"/>
              <w:spacing w:line="276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F266D">
              <w:rPr>
                <w:rFonts w:ascii="Times New Roman" w:hAnsi="Times New Roman"/>
                <w:noProof/>
                <w:sz w:val="24"/>
                <w:szCs w:val="24"/>
              </w:rPr>
              <w:t>12</w:t>
            </w:r>
          </w:p>
        </w:tc>
      </w:tr>
      <w:tr w:rsidR="006951B0" w:rsidRPr="008F266D" w:rsidTr="00135F9B">
        <w:tc>
          <w:tcPr>
            <w:tcW w:w="495" w:type="pct"/>
            <w:hideMark/>
          </w:tcPr>
          <w:p w:rsidR="006951B0" w:rsidRPr="008F266D" w:rsidRDefault="006951B0" w:rsidP="00135F9B">
            <w:pPr>
              <w:pStyle w:val="af4"/>
              <w:spacing w:line="276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F266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01.03</w:t>
            </w:r>
          </w:p>
        </w:tc>
        <w:tc>
          <w:tcPr>
            <w:tcW w:w="3126" w:type="pct"/>
            <w:hideMark/>
          </w:tcPr>
          <w:p w:rsidR="006951B0" w:rsidRPr="008F266D" w:rsidRDefault="006951B0" w:rsidP="00135F9B">
            <w:pPr>
              <w:pStyle w:val="af4"/>
              <w:spacing w:line="276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F266D">
              <w:rPr>
                <w:rFonts w:ascii="Times New Roman" w:hAnsi="Times New Roman"/>
                <w:noProof/>
                <w:sz w:val="24"/>
                <w:szCs w:val="24"/>
              </w:rPr>
              <w:t>Для ведення особистого селянського господарства</w:t>
            </w:r>
          </w:p>
        </w:tc>
        <w:tc>
          <w:tcPr>
            <w:tcW w:w="1379" w:type="pct"/>
            <w:vAlign w:val="center"/>
            <w:hideMark/>
          </w:tcPr>
          <w:p w:rsidR="006951B0" w:rsidRPr="008F266D" w:rsidRDefault="006951B0" w:rsidP="00135F9B">
            <w:pPr>
              <w:pStyle w:val="af4"/>
              <w:spacing w:line="276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F266D">
              <w:rPr>
                <w:rFonts w:ascii="Times New Roman" w:hAnsi="Times New Roman"/>
                <w:noProof/>
                <w:sz w:val="24"/>
                <w:szCs w:val="24"/>
              </w:rPr>
              <w:t>12</w:t>
            </w:r>
          </w:p>
        </w:tc>
      </w:tr>
      <w:tr w:rsidR="006951B0" w:rsidRPr="008F266D" w:rsidTr="00135F9B">
        <w:tc>
          <w:tcPr>
            <w:tcW w:w="495" w:type="pct"/>
            <w:hideMark/>
          </w:tcPr>
          <w:p w:rsidR="006951B0" w:rsidRPr="008F266D" w:rsidRDefault="006951B0" w:rsidP="00135F9B">
            <w:pPr>
              <w:pStyle w:val="af4"/>
              <w:spacing w:line="276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F266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01.04</w:t>
            </w:r>
          </w:p>
        </w:tc>
        <w:tc>
          <w:tcPr>
            <w:tcW w:w="3126" w:type="pct"/>
            <w:hideMark/>
          </w:tcPr>
          <w:p w:rsidR="006951B0" w:rsidRPr="008F266D" w:rsidRDefault="006951B0" w:rsidP="00135F9B">
            <w:pPr>
              <w:pStyle w:val="af4"/>
              <w:spacing w:line="276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F266D">
              <w:rPr>
                <w:rFonts w:ascii="Times New Roman" w:hAnsi="Times New Roman"/>
                <w:noProof/>
                <w:sz w:val="24"/>
                <w:szCs w:val="24"/>
              </w:rPr>
              <w:t>Для ведення підсобного сільського господарства</w:t>
            </w:r>
          </w:p>
        </w:tc>
        <w:tc>
          <w:tcPr>
            <w:tcW w:w="1379" w:type="pct"/>
            <w:hideMark/>
          </w:tcPr>
          <w:p w:rsidR="006951B0" w:rsidRPr="008F266D" w:rsidRDefault="006951B0" w:rsidP="00135F9B">
            <w:pPr>
              <w:pStyle w:val="af4"/>
              <w:spacing w:line="276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F266D">
              <w:rPr>
                <w:rFonts w:ascii="Times New Roman" w:hAnsi="Times New Roman"/>
                <w:noProof/>
                <w:sz w:val="24"/>
                <w:szCs w:val="24"/>
              </w:rPr>
              <w:t>12</w:t>
            </w:r>
          </w:p>
        </w:tc>
      </w:tr>
      <w:tr w:rsidR="006951B0" w:rsidRPr="008F266D" w:rsidTr="00135F9B">
        <w:tc>
          <w:tcPr>
            <w:tcW w:w="495" w:type="pct"/>
            <w:hideMark/>
          </w:tcPr>
          <w:p w:rsidR="006951B0" w:rsidRPr="008F266D" w:rsidRDefault="006951B0" w:rsidP="00135F9B">
            <w:pPr>
              <w:pStyle w:val="af4"/>
              <w:spacing w:line="276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F266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01.05</w:t>
            </w:r>
          </w:p>
        </w:tc>
        <w:tc>
          <w:tcPr>
            <w:tcW w:w="3126" w:type="pct"/>
            <w:hideMark/>
          </w:tcPr>
          <w:p w:rsidR="006951B0" w:rsidRPr="008F266D" w:rsidRDefault="006951B0" w:rsidP="00135F9B">
            <w:pPr>
              <w:pStyle w:val="af4"/>
              <w:spacing w:line="276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F266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 індивідуального садівництва</w:t>
            </w:r>
          </w:p>
        </w:tc>
        <w:tc>
          <w:tcPr>
            <w:tcW w:w="1379" w:type="pct"/>
            <w:hideMark/>
          </w:tcPr>
          <w:p w:rsidR="006951B0" w:rsidRPr="008F266D" w:rsidRDefault="006951B0" w:rsidP="00135F9B">
            <w:pPr>
              <w:pStyle w:val="af4"/>
              <w:spacing w:line="276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F266D">
              <w:rPr>
                <w:rFonts w:ascii="Times New Roman" w:hAnsi="Times New Roman"/>
                <w:noProof/>
                <w:sz w:val="24"/>
                <w:szCs w:val="24"/>
              </w:rPr>
              <w:t>12</w:t>
            </w:r>
          </w:p>
        </w:tc>
      </w:tr>
      <w:tr w:rsidR="006951B0" w:rsidRPr="008F266D" w:rsidTr="00135F9B">
        <w:tc>
          <w:tcPr>
            <w:tcW w:w="495" w:type="pct"/>
            <w:hideMark/>
          </w:tcPr>
          <w:p w:rsidR="006951B0" w:rsidRPr="008F266D" w:rsidRDefault="006951B0" w:rsidP="00135F9B">
            <w:pPr>
              <w:pStyle w:val="af4"/>
              <w:spacing w:line="276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F266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01.06</w:t>
            </w:r>
          </w:p>
        </w:tc>
        <w:tc>
          <w:tcPr>
            <w:tcW w:w="3126" w:type="pct"/>
            <w:hideMark/>
          </w:tcPr>
          <w:p w:rsidR="006951B0" w:rsidRPr="008F266D" w:rsidRDefault="006951B0" w:rsidP="00135F9B">
            <w:pPr>
              <w:pStyle w:val="af4"/>
              <w:spacing w:line="276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F266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 колективного садівництва</w:t>
            </w:r>
          </w:p>
        </w:tc>
        <w:tc>
          <w:tcPr>
            <w:tcW w:w="1379" w:type="pct"/>
            <w:hideMark/>
          </w:tcPr>
          <w:p w:rsidR="006951B0" w:rsidRPr="008F266D" w:rsidRDefault="006951B0" w:rsidP="00135F9B">
            <w:pPr>
              <w:pStyle w:val="af4"/>
              <w:spacing w:line="276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F266D">
              <w:rPr>
                <w:rFonts w:ascii="Times New Roman" w:hAnsi="Times New Roman"/>
                <w:noProof/>
                <w:sz w:val="24"/>
                <w:szCs w:val="24"/>
              </w:rPr>
              <w:t>12</w:t>
            </w:r>
          </w:p>
        </w:tc>
      </w:tr>
      <w:tr w:rsidR="006951B0" w:rsidRPr="008F266D" w:rsidTr="00135F9B">
        <w:tc>
          <w:tcPr>
            <w:tcW w:w="495" w:type="pct"/>
            <w:hideMark/>
          </w:tcPr>
          <w:p w:rsidR="006951B0" w:rsidRPr="008F266D" w:rsidRDefault="006951B0" w:rsidP="00135F9B">
            <w:pPr>
              <w:pStyle w:val="af4"/>
              <w:spacing w:line="276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F266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01.07</w:t>
            </w:r>
          </w:p>
        </w:tc>
        <w:tc>
          <w:tcPr>
            <w:tcW w:w="3126" w:type="pct"/>
            <w:hideMark/>
          </w:tcPr>
          <w:p w:rsidR="006951B0" w:rsidRPr="008F266D" w:rsidRDefault="006951B0" w:rsidP="00135F9B">
            <w:pPr>
              <w:pStyle w:val="af4"/>
              <w:spacing w:line="276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F266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 городництва</w:t>
            </w:r>
          </w:p>
        </w:tc>
        <w:tc>
          <w:tcPr>
            <w:tcW w:w="1379" w:type="pct"/>
            <w:hideMark/>
          </w:tcPr>
          <w:p w:rsidR="006951B0" w:rsidRPr="008F266D" w:rsidRDefault="006951B0" w:rsidP="00135F9B">
            <w:pPr>
              <w:pStyle w:val="af4"/>
              <w:spacing w:line="276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F266D">
              <w:rPr>
                <w:rFonts w:ascii="Times New Roman" w:hAnsi="Times New Roman"/>
                <w:noProof/>
                <w:sz w:val="24"/>
                <w:szCs w:val="24"/>
              </w:rPr>
              <w:t>3</w:t>
            </w:r>
          </w:p>
        </w:tc>
      </w:tr>
      <w:tr w:rsidR="006951B0" w:rsidRPr="008F266D" w:rsidTr="00135F9B">
        <w:tc>
          <w:tcPr>
            <w:tcW w:w="495" w:type="pct"/>
            <w:hideMark/>
          </w:tcPr>
          <w:p w:rsidR="006951B0" w:rsidRPr="008F266D" w:rsidRDefault="006951B0" w:rsidP="00135F9B">
            <w:pPr>
              <w:pStyle w:val="af4"/>
              <w:spacing w:line="276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F266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01.08</w:t>
            </w:r>
          </w:p>
        </w:tc>
        <w:tc>
          <w:tcPr>
            <w:tcW w:w="3126" w:type="pct"/>
            <w:hideMark/>
          </w:tcPr>
          <w:p w:rsidR="006951B0" w:rsidRPr="008F266D" w:rsidRDefault="006951B0" w:rsidP="00135F9B">
            <w:pPr>
              <w:pStyle w:val="af4"/>
              <w:spacing w:line="276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F266D">
              <w:rPr>
                <w:rFonts w:ascii="Times New Roman" w:hAnsi="Times New Roman"/>
                <w:noProof/>
                <w:sz w:val="24"/>
                <w:szCs w:val="24"/>
              </w:rPr>
              <w:t>Для сінокосіння і випасання худоби</w:t>
            </w:r>
          </w:p>
        </w:tc>
        <w:tc>
          <w:tcPr>
            <w:tcW w:w="1379" w:type="pct"/>
            <w:hideMark/>
          </w:tcPr>
          <w:p w:rsidR="006951B0" w:rsidRPr="008F266D" w:rsidRDefault="006951B0" w:rsidP="00135F9B">
            <w:pPr>
              <w:pStyle w:val="af4"/>
              <w:spacing w:line="276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F266D">
              <w:rPr>
                <w:rFonts w:ascii="Times New Roman" w:hAnsi="Times New Roman"/>
                <w:noProof/>
                <w:sz w:val="24"/>
                <w:szCs w:val="24"/>
              </w:rPr>
              <w:t>3</w:t>
            </w:r>
          </w:p>
        </w:tc>
      </w:tr>
      <w:tr w:rsidR="006951B0" w:rsidRPr="008F266D" w:rsidTr="00135F9B">
        <w:tc>
          <w:tcPr>
            <w:tcW w:w="495" w:type="pct"/>
            <w:hideMark/>
          </w:tcPr>
          <w:p w:rsidR="006951B0" w:rsidRPr="008F266D" w:rsidRDefault="006951B0" w:rsidP="00135F9B">
            <w:pPr>
              <w:pStyle w:val="af4"/>
              <w:spacing w:line="276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F266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01.09</w:t>
            </w:r>
          </w:p>
        </w:tc>
        <w:tc>
          <w:tcPr>
            <w:tcW w:w="3126" w:type="pct"/>
            <w:hideMark/>
          </w:tcPr>
          <w:p w:rsidR="006951B0" w:rsidRPr="008F266D" w:rsidRDefault="006951B0" w:rsidP="00135F9B">
            <w:pPr>
              <w:pStyle w:val="af4"/>
              <w:spacing w:line="276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F266D">
              <w:rPr>
                <w:rFonts w:ascii="Times New Roman" w:hAnsi="Times New Roman"/>
                <w:noProof/>
                <w:sz w:val="24"/>
                <w:szCs w:val="24"/>
              </w:rPr>
              <w:t xml:space="preserve">Для дослідних і навчальних цілей </w:t>
            </w:r>
          </w:p>
        </w:tc>
        <w:tc>
          <w:tcPr>
            <w:tcW w:w="1379" w:type="pct"/>
            <w:hideMark/>
          </w:tcPr>
          <w:p w:rsidR="006951B0" w:rsidRPr="008F266D" w:rsidRDefault="006951B0" w:rsidP="00135F9B">
            <w:pPr>
              <w:pStyle w:val="af4"/>
              <w:spacing w:line="276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F266D">
              <w:rPr>
                <w:rFonts w:ascii="Times New Roman" w:hAnsi="Times New Roman"/>
                <w:noProof/>
                <w:sz w:val="24"/>
                <w:szCs w:val="24"/>
              </w:rPr>
              <w:t>12</w:t>
            </w:r>
          </w:p>
        </w:tc>
      </w:tr>
      <w:tr w:rsidR="006951B0" w:rsidRPr="008F266D" w:rsidTr="00135F9B">
        <w:tc>
          <w:tcPr>
            <w:tcW w:w="495" w:type="pct"/>
            <w:hideMark/>
          </w:tcPr>
          <w:p w:rsidR="006951B0" w:rsidRPr="008F266D" w:rsidRDefault="006951B0" w:rsidP="00135F9B">
            <w:pPr>
              <w:pStyle w:val="af4"/>
              <w:spacing w:line="276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F266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01.10</w:t>
            </w:r>
          </w:p>
        </w:tc>
        <w:tc>
          <w:tcPr>
            <w:tcW w:w="3126" w:type="pct"/>
            <w:hideMark/>
          </w:tcPr>
          <w:p w:rsidR="006951B0" w:rsidRPr="008F266D" w:rsidRDefault="006951B0" w:rsidP="00135F9B">
            <w:pPr>
              <w:pStyle w:val="af4"/>
              <w:spacing w:line="276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F266D">
              <w:rPr>
                <w:rFonts w:ascii="Times New Roman" w:hAnsi="Times New Roman"/>
                <w:noProof/>
                <w:sz w:val="24"/>
                <w:szCs w:val="24"/>
              </w:rPr>
              <w:t xml:space="preserve">Для пропаганди передового досвіду ведення сільського господарства </w:t>
            </w:r>
          </w:p>
        </w:tc>
        <w:tc>
          <w:tcPr>
            <w:tcW w:w="1379" w:type="pct"/>
            <w:hideMark/>
          </w:tcPr>
          <w:p w:rsidR="006951B0" w:rsidRPr="008F266D" w:rsidRDefault="006951B0" w:rsidP="00135F9B">
            <w:pPr>
              <w:pStyle w:val="af4"/>
              <w:spacing w:line="276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F266D">
              <w:rPr>
                <w:rFonts w:ascii="Times New Roman" w:hAnsi="Times New Roman"/>
                <w:noProof/>
                <w:sz w:val="24"/>
                <w:szCs w:val="24"/>
              </w:rPr>
              <w:t>12</w:t>
            </w:r>
          </w:p>
        </w:tc>
      </w:tr>
      <w:tr w:rsidR="006951B0" w:rsidRPr="008F266D" w:rsidTr="00135F9B">
        <w:tc>
          <w:tcPr>
            <w:tcW w:w="495" w:type="pct"/>
            <w:hideMark/>
          </w:tcPr>
          <w:p w:rsidR="006951B0" w:rsidRPr="008F266D" w:rsidRDefault="006951B0" w:rsidP="00135F9B">
            <w:pPr>
              <w:pStyle w:val="af4"/>
              <w:spacing w:line="276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F266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01.11</w:t>
            </w:r>
          </w:p>
        </w:tc>
        <w:tc>
          <w:tcPr>
            <w:tcW w:w="3126" w:type="pct"/>
            <w:hideMark/>
          </w:tcPr>
          <w:p w:rsidR="006951B0" w:rsidRPr="008F266D" w:rsidRDefault="006951B0" w:rsidP="00135F9B">
            <w:pPr>
              <w:pStyle w:val="af4"/>
              <w:spacing w:line="276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F266D">
              <w:rPr>
                <w:rFonts w:ascii="Times New Roman" w:hAnsi="Times New Roman"/>
                <w:noProof/>
                <w:sz w:val="24"/>
                <w:szCs w:val="24"/>
              </w:rPr>
              <w:t xml:space="preserve">Для надання послуг у сільському господарстві </w:t>
            </w:r>
          </w:p>
        </w:tc>
        <w:tc>
          <w:tcPr>
            <w:tcW w:w="1379" w:type="pct"/>
            <w:hideMark/>
          </w:tcPr>
          <w:p w:rsidR="006951B0" w:rsidRPr="008F266D" w:rsidRDefault="006951B0" w:rsidP="00135F9B">
            <w:pPr>
              <w:pStyle w:val="af4"/>
              <w:spacing w:line="276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F266D">
              <w:rPr>
                <w:rFonts w:ascii="Times New Roman" w:hAnsi="Times New Roman"/>
                <w:noProof/>
                <w:sz w:val="24"/>
                <w:szCs w:val="24"/>
              </w:rPr>
              <w:t>12</w:t>
            </w:r>
          </w:p>
        </w:tc>
      </w:tr>
      <w:tr w:rsidR="006951B0" w:rsidRPr="008F266D" w:rsidTr="00135F9B">
        <w:tc>
          <w:tcPr>
            <w:tcW w:w="495" w:type="pct"/>
            <w:hideMark/>
          </w:tcPr>
          <w:p w:rsidR="006951B0" w:rsidRPr="008F266D" w:rsidRDefault="006951B0" w:rsidP="00135F9B">
            <w:pPr>
              <w:pStyle w:val="af4"/>
              <w:spacing w:line="276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F266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01.12</w:t>
            </w:r>
          </w:p>
        </w:tc>
        <w:tc>
          <w:tcPr>
            <w:tcW w:w="3126" w:type="pct"/>
            <w:hideMark/>
          </w:tcPr>
          <w:p w:rsidR="006951B0" w:rsidRPr="008F266D" w:rsidRDefault="006951B0" w:rsidP="00135F9B">
            <w:pPr>
              <w:pStyle w:val="af4"/>
              <w:spacing w:line="276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F266D">
              <w:rPr>
                <w:rFonts w:ascii="Times New Roman" w:hAnsi="Times New Roman"/>
                <w:noProof/>
                <w:sz w:val="24"/>
                <w:szCs w:val="24"/>
              </w:rPr>
              <w:t xml:space="preserve">Для розміщення інфраструктури оптових ринків сільськогосподарської продукції </w:t>
            </w:r>
          </w:p>
        </w:tc>
        <w:tc>
          <w:tcPr>
            <w:tcW w:w="1379" w:type="pct"/>
            <w:hideMark/>
          </w:tcPr>
          <w:p w:rsidR="006951B0" w:rsidRPr="008F266D" w:rsidRDefault="006951B0" w:rsidP="00135F9B">
            <w:pPr>
              <w:pStyle w:val="af4"/>
              <w:spacing w:line="276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F266D">
              <w:rPr>
                <w:rFonts w:ascii="Times New Roman" w:hAnsi="Times New Roman"/>
                <w:noProof/>
                <w:sz w:val="24"/>
                <w:szCs w:val="24"/>
              </w:rPr>
              <w:t>12</w:t>
            </w:r>
          </w:p>
        </w:tc>
      </w:tr>
      <w:tr w:rsidR="006951B0" w:rsidRPr="008F266D" w:rsidTr="00135F9B">
        <w:tc>
          <w:tcPr>
            <w:tcW w:w="495" w:type="pct"/>
            <w:hideMark/>
          </w:tcPr>
          <w:p w:rsidR="006951B0" w:rsidRPr="008F266D" w:rsidRDefault="006951B0" w:rsidP="00135F9B">
            <w:pPr>
              <w:pStyle w:val="af4"/>
              <w:spacing w:line="276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F266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01.13</w:t>
            </w:r>
          </w:p>
        </w:tc>
        <w:tc>
          <w:tcPr>
            <w:tcW w:w="3126" w:type="pct"/>
            <w:hideMark/>
          </w:tcPr>
          <w:p w:rsidR="006951B0" w:rsidRPr="008F266D" w:rsidRDefault="006951B0" w:rsidP="00135F9B">
            <w:pPr>
              <w:pStyle w:val="af4"/>
              <w:spacing w:line="276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F266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 іншого сільськогосподарського призначення</w:t>
            </w:r>
          </w:p>
        </w:tc>
        <w:tc>
          <w:tcPr>
            <w:tcW w:w="1379" w:type="pct"/>
            <w:hideMark/>
          </w:tcPr>
          <w:p w:rsidR="006951B0" w:rsidRPr="008F266D" w:rsidRDefault="006951B0" w:rsidP="00135F9B">
            <w:pPr>
              <w:pStyle w:val="af4"/>
              <w:spacing w:line="276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F266D">
              <w:rPr>
                <w:rFonts w:ascii="Times New Roman" w:hAnsi="Times New Roman"/>
                <w:noProof/>
                <w:sz w:val="24"/>
                <w:szCs w:val="24"/>
              </w:rPr>
              <w:t>12</w:t>
            </w:r>
          </w:p>
        </w:tc>
      </w:tr>
      <w:tr w:rsidR="006951B0" w:rsidRPr="008F266D" w:rsidTr="00135F9B">
        <w:tc>
          <w:tcPr>
            <w:tcW w:w="495" w:type="pct"/>
            <w:hideMark/>
          </w:tcPr>
          <w:p w:rsidR="006951B0" w:rsidRPr="008F266D" w:rsidRDefault="006951B0" w:rsidP="00135F9B">
            <w:pPr>
              <w:pStyle w:val="af4"/>
              <w:spacing w:line="276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F266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02</w:t>
            </w:r>
          </w:p>
        </w:tc>
        <w:tc>
          <w:tcPr>
            <w:tcW w:w="4505" w:type="pct"/>
            <w:gridSpan w:val="2"/>
            <w:hideMark/>
          </w:tcPr>
          <w:p w:rsidR="006951B0" w:rsidRPr="008F266D" w:rsidRDefault="006951B0" w:rsidP="00135F9B">
            <w:pPr>
              <w:pStyle w:val="af4"/>
              <w:spacing w:line="276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F266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Землі житлової забудови</w:t>
            </w:r>
          </w:p>
        </w:tc>
      </w:tr>
      <w:tr w:rsidR="006951B0" w:rsidRPr="008F266D" w:rsidTr="00135F9B">
        <w:tc>
          <w:tcPr>
            <w:tcW w:w="495" w:type="pct"/>
            <w:hideMark/>
          </w:tcPr>
          <w:p w:rsidR="006951B0" w:rsidRPr="008F266D" w:rsidRDefault="006951B0" w:rsidP="00135F9B">
            <w:pPr>
              <w:pStyle w:val="af4"/>
              <w:spacing w:line="276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F266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02.01</w:t>
            </w:r>
          </w:p>
        </w:tc>
        <w:tc>
          <w:tcPr>
            <w:tcW w:w="3126" w:type="pct"/>
            <w:hideMark/>
          </w:tcPr>
          <w:p w:rsidR="006951B0" w:rsidRPr="008F266D" w:rsidRDefault="006951B0" w:rsidP="00135F9B">
            <w:pPr>
              <w:pStyle w:val="af4"/>
              <w:spacing w:line="276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F266D">
              <w:rPr>
                <w:rFonts w:ascii="Times New Roman" w:hAnsi="Times New Roman"/>
                <w:noProof/>
                <w:sz w:val="24"/>
                <w:szCs w:val="24"/>
              </w:rPr>
              <w:t>Для будівництва і обслуговування житлового будинку, господарських будівель і споруд (присадибна ділянка)</w:t>
            </w:r>
          </w:p>
        </w:tc>
        <w:tc>
          <w:tcPr>
            <w:tcW w:w="1379" w:type="pct"/>
            <w:hideMark/>
          </w:tcPr>
          <w:p w:rsidR="006951B0" w:rsidRPr="008F266D" w:rsidRDefault="006951B0" w:rsidP="00135F9B">
            <w:pPr>
              <w:pStyle w:val="af4"/>
              <w:spacing w:line="276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F266D">
              <w:rPr>
                <w:rFonts w:ascii="Times New Roman" w:hAnsi="Times New Roman"/>
                <w:noProof/>
                <w:sz w:val="24"/>
                <w:szCs w:val="24"/>
              </w:rPr>
              <w:t>3</w:t>
            </w:r>
          </w:p>
        </w:tc>
      </w:tr>
      <w:tr w:rsidR="006951B0" w:rsidRPr="008F266D" w:rsidTr="00135F9B">
        <w:tc>
          <w:tcPr>
            <w:tcW w:w="495" w:type="pct"/>
            <w:hideMark/>
          </w:tcPr>
          <w:p w:rsidR="006951B0" w:rsidRPr="008F266D" w:rsidRDefault="006951B0" w:rsidP="00135F9B">
            <w:pPr>
              <w:pStyle w:val="af4"/>
              <w:spacing w:line="276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F266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02.02</w:t>
            </w:r>
          </w:p>
        </w:tc>
        <w:tc>
          <w:tcPr>
            <w:tcW w:w="3126" w:type="pct"/>
            <w:hideMark/>
          </w:tcPr>
          <w:p w:rsidR="006951B0" w:rsidRPr="008F266D" w:rsidRDefault="006951B0" w:rsidP="00135F9B">
            <w:pPr>
              <w:pStyle w:val="af4"/>
              <w:spacing w:line="276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F266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Для колективного житлового будівництва</w:t>
            </w:r>
          </w:p>
        </w:tc>
        <w:tc>
          <w:tcPr>
            <w:tcW w:w="1379" w:type="pct"/>
            <w:hideMark/>
          </w:tcPr>
          <w:p w:rsidR="006951B0" w:rsidRPr="008F266D" w:rsidRDefault="006951B0" w:rsidP="00135F9B">
            <w:pPr>
              <w:pStyle w:val="af4"/>
              <w:spacing w:line="276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F266D">
              <w:rPr>
                <w:rFonts w:ascii="Times New Roman" w:hAnsi="Times New Roman"/>
                <w:noProof/>
                <w:sz w:val="24"/>
                <w:szCs w:val="24"/>
              </w:rPr>
              <w:t>3</w:t>
            </w:r>
          </w:p>
        </w:tc>
      </w:tr>
      <w:tr w:rsidR="006951B0" w:rsidRPr="008F266D" w:rsidTr="00135F9B">
        <w:tc>
          <w:tcPr>
            <w:tcW w:w="495" w:type="pct"/>
            <w:hideMark/>
          </w:tcPr>
          <w:p w:rsidR="006951B0" w:rsidRPr="008F266D" w:rsidRDefault="006951B0" w:rsidP="00135F9B">
            <w:pPr>
              <w:pStyle w:val="af4"/>
              <w:spacing w:line="276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F266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02.03</w:t>
            </w:r>
          </w:p>
        </w:tc>
        <w:tc>
          <w:tcPr>
            <w:tcW w:w="3126" w:type="pct"/>
            <w:hideMark/>
          </w:tcPr>
          <w:p w:rsidR="006951B0" w:rsidRPr="008F266D" w:rsidRDefault="006951B0" w:rsidP="00135F9B">
            <w:pPr>
              <w:pStyle w:val="af4"/>
              <w:spacing w:line="276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F266D">
              <w:rPr>
                <w:rFonts w:ascii="Times New Roman" w:hAnsi="Times New Roman"/>
                <w:noProof/>
                <w:sz w:val="24"/>
                <w:szCs w:val="24"/>
              </w:rPr>
              <w:t>Для будівництва і обслуговування багатоквартирного житлового будинку</w:t>
            </w:r>
          </w:p>
        </w:tc>
        <w:tc>
          <w:tcPr>
            <w:tcW w:w="1379" w:type="pct"/>
            <w:hideMark/>
          </w:tcPr>
          <w:p w:rsidR="006951B0" w:rsidRPr="008F266D" w:rsidRDefault="006951B0" w:rsidP="00135F9B">
            <w:pPr>
              <w:pStyle w:val="af4"/>
              <w:spacing w:line="276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F266D">
              <w:rPr>
                <w:rFonts w:ascii="Times New Roman" w:hAnsi="Times New Roman"/>
                <w:noProof/>
                <w:sz w:val="24"/>
                <w:szCs w:val="24"/>
              </w:rPr>
              <w:t>3</w:t>
            </w:r>
          </w:p>
        </w:tc>
      </w:tr>
      <w:tr w:rsidR="006951B0" w:rsidRPr="008F266D" w:rsidTr="00135F9B">
        <w:tc>
          <w:tcPr>
            <w:tcW w:w="495" w:type="pct"/>
            <w:hideMark/>
          </w:tcPr>
          <w:p w:rsidR="006951B0" w:rsidRPr="008F266D" w:rsidRDefault="006951B0" w:rsidP="00135F9B">
            <w:pPr>
              <w:pStyle w:val="af4"/>
              <w:spacing w:line="276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F266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02.04</w:t>
            </w:r>
          </w:p>
        </w:tc>
        <w:tc>
          <w:tcPr>
            <w:tcW w:w="3126" w:type="pct"/>
            <w:hideMark/>
          </w:tcPr>
          <w:p w:rsidR="006951B0" w:rsidRPr="008F266D" w:rsidRDefault="006951B0" w:rsidP="00135F9B">
            <w:pPr>
              <w:pStyle w:val="af4"/>
              <w:spacing w:line="276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F266D">
              <w:rPr>
                <w:rFonts w:ascii="Times New Roman" w:hAnsi="Times New Roman"/>
                <w:noProof/>
                <w:sz w:val="24"/>
                <w:szCs w:val="24"/>
              </w:rPr>
              <w:t xml:space="preserve">Для будівництва і обслуговування будівель тимчасового проживання </w:t>
            </w:r>
          </w:p>
        </w:tc>
        <w:tc>
          <w:tcPr>
            <w:tcW w:w="1379" w:type="pct"/>
            <w:hideMark/>
          </w:tcPr>
          <w:p w:rsidR="006951B0" w:rsidRPr="008F266D" w:rsidRDefault="006951B0" w:rsidP="00135F9B">
            <w:pPr>
              <w:pStyle w:val="af4"/>
              <w:spacing w:line="276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F266D">
              <w:rPr>
                <w:rFonts w:ascii="Times New Roman" w:hAnsi="Times New Roman"/>
                <w:noProof/>
                <w:sz w:val="24"/>
                <w:szCs w:val="24"/>
              </w:rPr>
              <w:t>3</w:t>
            </w:r>
          </w:p>
        </w:tc>
      </w:tr>
      <w:tr w:rsidR="006951B0" w:rsidRPr="008F266D" w:rsidTr="00135F9B">
        <w:tc>
          <w:tcPr>
            <w:tcW w:w="495" w:type="pct"/>
            <w:hideMark/>
          </w:tcPr>
          <w:p w:rsidR="006951B0" w:rsidRPr="008F266D" w:rsidRDefault="006951B0" w:rsidP="00135F9B">
            <w:pPr>
              <w:pStyle w:val="af4"/>
              <w:spacing w:line="276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F266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02.05</w:t>
            </w:r>
          </w:p>
        </w:tc>
        <w:tc>
          <w:tcPr>
            <w:tcW w:w="3126" w:type="pct"/>
            <w:hideMark/>
          </w:tcPr>
          <w:p w:rsidR="006951B0" w:rsidRPr="008F266D" w:rsidRDefault="006951B0" w:rsidP="00135F9B">
            <w:pPr>
              <w:pStyle w:val="af4"/>
              <w:spacing w:line="276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F266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Для будівництва індивідуальних гаражів </w:t>
            </w:r>
          </w:p>
        </w:tc>
        <w:tc>
          <w:tcPr>
            <w:tcW w:w="1379" w:type="pct"/>
            <w:hideMark/>
          </w:tcPr>
          <w:p w:rsidR="006951B0" w:rsidRPr="008F266D" w:rsidRDefault="006951B0" w:rsidP="00135F9B">
            <w:pPr>
              <w:pStyle w:val="af4"/>
              <w:spacing w:line="276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F266D">
              <w:rPr>
                <w:rFonts w:ascii="Times New Roman" w:hAnsi="Times New Roman"/>
                <w:noProof/>
                <w:sz w:val="24"/>
                <w:szCs w:val="24"/>
              </w:rPr>
              <w:t>3</w:t>
            </w:r>
          </w:p>
        </w:tc>
      </w:tr>
      <w:tr w:rsidR="006951B0" w:rsidRPr="008F266D" w:rsidTr="00135F9B">
        <w:tc>
          <w:tcPr>
            <w:tcW w:w="495" w:type="pct"/>
            <w:hideMark/>
          </w:tcPr>
          <w:p w:rsidR="006951B0" w:rsidRPr="008F266D" w:rsidRDefault="006951B0" w:rsidP="00135F9B">
            <w:pPr>
              <w:pStyle w:val="af4"/>
              <w:spacing w:line="276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F266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lastRenderedPageBreak/>
              <w:t>02.06</w:t>
            </w:r>
          </w:p>
        </w:tc>
        <w:tc>
          <w:tcPr>
            <w:tcW w:w="3126" w:type="pct"/>
            <w:hideMark/>
          </w:tcPr>
          <w:p w:rsidR="006951B0" w:rsidRPr="008F266D" w:rsidRDefault="006951B0" w:rsidP="00135F9B">
            <w:pPr>
              <w:pStyle w:val="af4"/>
              <w:spacing w:line="276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F266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Для колективного гаражного будівництва </w:t>
            </w:r>
          </w:p>
        </w:tc>
        <w:tc>
          <w:tcPr>
            <w:tcW w:w="1379" w:type="pct"/>
            <w:hideMark/>
          </w:tcPr>
          <w:p w:rsidR="006951B0" w:rsidRPr="008F266D" w:rsidRDefault="006951B0" w:rsidP="00135F9B">
            <w:pPr>
              <w:pStyle w:val="af4"/>
              <w:spacing w:line="276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F266D">
              <w:rPr>
                <w:rFonts w:ascii="Times New Roman" w:hAnsi="Times New Roman"/>
                <w:noProof/>
                <w:sz w:val="24"/>
                <w:szCs w:val="24"/>
              </w:rPr>
              <w:t>3</w:t>
            </w:r>
          </w:p>
        </w:tc>
      </w:tr>
      <w:tr w:rsidR="006951B0" w:rsidRPr="008F266D" w:rsidTr="00135F9B">
        <w:tc>
          <w:tcPr>
            <w:tcW w:w="495" w:type="pct"/>
            <w:hideMark/>
          </w:tcPr>
          <w:p w:rsidR="006951B0" w:rsidRPr="008F266D" w:rsidRDefault="006951B0" w:rsidP="00135F9B">
            <w:pPr>
              <w:pStyle w:val="af4"/>
              <w:spacing w:line="276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F266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02.07</w:t>
            </w:r>
          </w:p>
        </w:tc>
        <w:tc>
          <w:tcPr>
            <w:tcW w:w="3126" w:type="pct"/>
            <w:hideMark/>
          </w:tcPr>
          <w:p w:rsidR="006951B0" w:rsidRPr="008F266D" w:rsidRDefault="006951B0" w:rsidP="00135F9B">
            <w:pPr>
              <w:pStyle w:val="af4"/>
              <w:spacing w:line="276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F266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Для іншої житлової забудови  </w:t>
            </w:r>
          </w:p>
        </w:tc>
        <w:tc>
          <w:tcPr>
            <w:tcW w:w="1379" w:type="pct"/>
            <w:hideMark/>
          </w:tcPr>
          <w:p w:rsidR="006951B0" w:rsidRPr="008F266D" w:rsidRDefault="006951B0" w:rsidP="00135F9B">
            <w:pPr>
              <w:pStyle w:val="af4"/>
              <w:spacing w:line="276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F266D">
              <w:rPr>
                <w:rFonts w:ascii="Times New Roman" w:hAnsi="Times New Roman"/>
                <w:noProof/>
                <w:sz w:val="24"/>
                <w:szCs w:val="24"/>
              </w:rPr>
              <w:t>3</w:t>
            </w:r>
          </w:p>
        </w:tc>
      </w:tr>
      <w:tr w:rsidR="006951B0" w:rsidRPr="008F266D" w:rsidTr="00135F9B">
        <w:tc>
          <w:tcPr>
            <w:tcW w:w="495" w:type="pct"/>
            <w:hideMark/>
          </w:tcPr>
          <w:p w:rsidR="006951B0" w:rsidRPr="008F266D" w:rsidRDefault="006951B0" w:rsidP="00135F9B">
            <w:pPr>
              <w:pStyle w:val="af4"/>
              <w:spacing w:line="276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F266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03</w:t>
            </w:r>
          </w:p>
        </w:tc>
        <w:tc>
          <w:tcPr>
            <w:tcW w:w="4505" w:type="pct"/>
            <w:gridSpan w:val="2"/>
            <w:hideMark/>
          </w:tcPr>
          <w:p w:rsidR="006951B0" w:rsidRPr="008F266D" w:rsidRDefault="006951B0" w:rsidP="00135F9B">
            <w:pPr>
              <w:pStyle w:val="af4"/>
              <w:spacing w:line="276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F266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Землі громадської забудови </w:t>
            </w:r>
          </w:p>
        </w:tc>
      </w:tr>
      <w:tr w:rsidR="006951B0" w:rsidRPr="008F266D" w:rsidTr="00135F9B">
        <w:tc>
          <w:tcPr>
            <w:tcW w:w="495" w:type="pct"/>
            <w:hideMark/>
          </w:tcPr>
          <w:p w:rsidR="006951B0" w:rsidRPr="008F266D" w:rsidRDefault="006951B0" w:rsidP="00135F9B">
            <w:pPr>
              <w:pStyle w:val="af4"/>
              <w:spacing w:line="276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F266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03.04</w:t>
            </w:r>
          </w:p>
        </w:tc>
        <w:tc>
          <w:tcPr>
            <w:tcW w:w="3126" w:type="pct"/>
            <w:hideMark/>
          </w:tcPr>
          <w:p w:rsidR="006951B0" w:rsidRPr="008F266D" w:rsidRDefault="006951B0" w:rsidP="00135F9B">
            <w:pPr>
              <w:pStyle w:val="af4"/>
              <w:spacing w:line="276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F266D">
              <w:rPr>
                <w:rFonts w:ascii="Times New Roman" w:hAnsi="Times New Roman"/>
                <w:noProof/>
                <w:sz w:val="24"/>
                <w:szCs w:val="24"/>
              </w:rPr>
              <w:t>Для будівництва та обслуговування будівель громадських та релігійних організацій</w:t>
            </w:r>
          </w:p>
        </w:tc>
        <w:tc>
          <w:tcPr>
            <w:tcW w:w="1379" w:type="pct"/>
            <w:hideMark/>
          </w:tcPr>
          <w:p w:rsidR="006951B0" w:rsidRPr="008F266D" w:rsidRDefault="006951B0" w:rsidP="00135F9B">
            <w:pPr>
              <w:pStyle w:val="af4"/>
              <w:spacing w:line="276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F266D">
              <w:rPr>
                <w:rFonts w:ascii="Times New Roman" w:hAnsi="Times New Roman"/>
                <w:noProof/>
                <w:sz w:val="24"/>
                <w:szCs w:val="24"/>
              </w:rPr>
              <w:t>3</w:t>
            </w:r>
          </w:p>
        </w:tc>
      </w:tr>
      <w:tr w:rsidR="006951B0" w:rsidRPr="008F266D" w:rsidTr="00135F9B">
        <w:tc>
          <w:tcPr>
            <w:tcW w:w="495" w:type="pct"/>
            <w:hideMark/>
          </w:tcPr>
          <w:p w:rsidR="006951B0" w:rsidRPr="008F266D" w:rsidRDefault="006951B0" w:rsidP="00135F9B">
            <w:pPr>
              <w:pStyle w:val="af4"/>
              <w:spacing w:line="276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F266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03.07</w:t>
            </w:r>
          </w:p>
        </w:tc>
        <w:tc>
          <w:tcPr>
            <w:tcW w:w="3126" w:type="pct"/>
            <w:hideMark/>
          </w:tcPr>
          <w:p w:rsidR="006951B0" w:rsidRPr="008F266D" w:rsidRDefault="006951B0" w:rsidP="00135F9B">
            <w:pPr>
              <w:pStyle w:val="af4"/>
              <w:spacing w:line="276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F266D">
              <w:rPr>
                <w:rFonts w:ascii="Times New Roman" w:hAnsi="Times New Roman"/>
                <w:noProof/>
                <w:sz w:val="24"/>
                <w:szCs w:val="24"/>
              </w:rPr>
              <w:t xml:space="preserve">Для будівництва та обслуговування будівель торгівлі </w:t>
            </w:r>
          </w:p>
        </w:tc>
        <w:tc>
          <w:tcPr>
            <w:tcW w:w="1379" w:type="pct"/>
            <w:hideMark/>
          </w:tcPr>
          <w:p w:rsidR="006951B0" w:rsidRPr="008F266D" w:rsidRDefault="006951B0" w:rsidP="00135F9B">
            <w:pPr>
              <w:pStyle w:val="af4"/>
              <w:spacing w:line="276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F266D">
              <w:rPr>
                <w:rFonts w:ascii="Times New Roman" w:hAnsi="Times New Roman"/>
                <w:noProof/>
                <w:sz w:val="24"/>
                <w:szCs w:val="24"/>
              </w:rPr>
              <w:t>4</w:t>
            </w:r>
          </w:p>
        </w:tc>
      </w:tr>
      <w:tr w:rsidR="006951B0" w:rsidRPr="008F266D" w:rsidTr="00135F9B">
        <w:tc>
          <w:tcPr>
            <w:tcW w:w="495" w:type="pct"/>
            <w:hideMark/>
          </w:tcPr>
          <w:p w:rsidR="006951B0" w:rsidRPr="008F266D" w:rsidRDefault="006951B0" w:rsidP="00135F9B">
            <w:pPr>
              <w:pStyle w:val="af4"/>
              <w:spacing w:line="276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F266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03.08</w:t>
            </w:r>
          </w:p>
        </w:tc>
        <w:tc>
          <w:tcPr>
            <w:tcW w:w="3126" w:type="pct"/>
            <w:hideMark/>
          </w:tcPr>
          <w:p w:rsidR="006951B0" w:rsidRPr="008F266D" w:rsidRDefault="006951B0" w:rsidP="00135F9B">
            <w:pPr>
              <w:pStyle w:val="af4"/>
              <w:spacing w:line="276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F266D">
              <w:rPr>
                <w:rFonts w:ascii="Times New Roman" w:hAnsi="Times New Roman"/>
                <w:noProof/>
                <w:sz w:val="24"/>
                <w:szCs w:val="24"/>
              </w:rPr>
              <w:t xml:space="preserve">Для будівництва та обслуговування об’єктів туристичної інфраструктури та закладів громадського харчування </w:t>
            </w:r>
          </w:p>
        </w:tc>
        <w:tc>
          <w:tcPr>
            <w:tcW w:w="1379" w:type="pct"/>
            <w:hideMark/>
          </w:tcPr>
          <w:p w:rsidR="006951B0" w:rsidRPr="008F266D" w:rsidRDefault="006951B0" w:rsidP="00135F9B">
            <w:pPr>
              <w:pStyle w:val="af4"/>
              <w:spacing w:line="276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F266D">
              <w:rPr>
                <w:rFonts w:ascii="Times New Roman" w:hAnsi="Times New Roman"/>
                <w:noProof/>
                <w:sz w:val="24"/>
                <w:szCs w:val="24"/>
              </w:rPr>
              <w:t>4</w:t>
            </w:r>
          </w:p>
        </w:tc>
      </w:tr>
      <w:tr w:rsidR="006951B0" w:rsidRPr="008F266D" w:rsidTr="00135F9B">
        <w:tc>
          <w:tcPr>
            <w:tcW w:w="495" w:type="pct"/>
            <w:hideMark/>
          </w:tcPr>
          <w:p w:rsidR="006951B0" w:rsidRPr="008F266D" w:rsidRDefault="006951B0" w:rsidP="00135F9B">
            <w:pPr>
              <w:pStyle w:val="af4"/>
              <w:spacing w:line="276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F266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03.09</w:t>
            </w:r>
          </w:p>
        </w:tc>
        <w:tc>
          <w:tcPr>
            <w:tcW w:w="3126" w:type="pct"/>
            <w:hideMark/>
          </w:tcPr>
          <w:p w:rsidR="006951B0" w:rsidRPr="008F266D" w:rsidRDefault="006951B0" w:rsidP="00135F9B">
            <w:pPr>
              <w:pStyle w:val="af4"/>
              <w:spacing w:line="276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F266D">
              <w:rPr>
                <w:rFonts w:ascii="Times New Roman" w:hAnsi="Times New Roman"/>
                <w:noProof/>
                <w:sz w:val="24"/>
                <w:szCs w:val="24"/>
              </w:rPr>
              <w:t xml:space="preserve">Для будівництва та обслуговування будівель кредитно-фінансових установ </w:t>
            </w:r>
          </w:p>
        </w:tc>
        <w:tc>
          <w:tcPr>
            <w:tcW w:w="1379" w:type="pct"/>
            <w:hideMark/>
          </w:tcPr>
          <w:p w:rsidR="006951B0" w:rsidRPr="008F266D" w:rsidRDefault="006951B0" w:rsidP="00135F9B">
            <w:pPr>
              <w:pStyle w:val="af4"/>
              <w:spacing w:line="276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F266D">
              <w:rPr>
                <w:rFonts w:ascii="Times New Roman" w:hAnsi="Times New Roman"/>
                <w:noProof/>
                <w:sz w:val="24"/>
                <w:szCs w:val="24"/>
              </w:rPr>
              <w:t>4</w:t>
            </w:r>
          </w:p>
        </w:tc>
      </w:tr>
      <w:tr w:rsidR="006951B0" w:rsidRPr="008F266D" w:rsidTr="00135F9B">
        <w:tc>
          <w:tcPr>
            <w:tcW w:w="495" w:type="pct"/>
            <w:hideMark/>
          </w:tcPr>
          <w:p w:rsidR="006951B0" w:rsidRPr="008F266D" w:rsidRDefault="006951B0" w:rsidP="00135F9B">
            <w:pPr>
              <w:pStyle w:val="af4"/>
              <w:spacing w:line="276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F266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03.10</w:t>
            </w:r>
          </w:p>
        </w:tc>
        <w:tc>
          <w:tcPr>
            <w:tcW w:w="3126" w:type="pct"/>
            <w:hideMark/>
          </w:tcPr>
          <w:p w:rsidR="006951B0" w:rsidRPr="008F266D" w:rsidRDefault="006951B0" w:rsidP="00135F9B">
            <w:pPr>
              <w:pStyle w:val="af4"/>
              <w:spacing w:line="276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F266D">
              <w:rPr>
                <w:rFonts w:ascii="Times New Roman" w:hAnsi="Times New Roman"/>
                <w:noProof/>
                <w:sz w:val="24"/>
                <w:szCs w:val="24"/>
              </w:rPr>
              <w:t xml:space="preserve">Для будівництва та обслуговування будівель ринкової інфраструктури </w:t>
            </w:r>
          </w:p>
        </w:tc>
        <w:tc>
          <w:tcPr>
            <w:tcW w:w="1379" w:type="pct"/>
            <w:hideMark/>
          </w:tcPr>
          <w:p w:rsidR="006951B0" w:rsidRPr="008F266D" w:rsidRDefault="006951B0" w:rsidP="00135F9B">
            <w:pPr>
              <w:pStyle w:val="af4"/>
              <w:spacing w:line="276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F266D">
              <w:rPr>
                <w:rFonts w:ascii="Times New Roman" w:hAnsi="Times New Roman"/>
                <w:noProof/>
                <w:sz w:val="24"/>
                <w:szCs w:val="24"/>
              </w:rPr>
              <w:t>4</w:t>
            </w:r>
          </w:p>
        </w:tc>
      </w:tr>
      <w:tr w:rsidR="006951B0" w:rsidRPr="008F266D" w:rsidTr="00135F9B">
        <w:tc>
          <w:tcPr>
            <w:tcW w:w="495" w:type="pct"/>
            <w:hideMark/>
          </w:tcPr>
          <w:p w:rsidR="006951B0" w:rsidRPr="008F266D" w:rsidRDefault="006951B0" w:rsidP="00135F9B">
            <w:pPr>
              <w:pStyle w:val="af4"/>
              <w:spacing w:line="276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F266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03.11</w:t>
            </w:r>
          </w:p>
        </w:tc>
        <w:tc>
          <w:tcPr>
            <w:tcW w:w="3126" w:type="pct"/>
            <w:hideMark/>
          </w:tcPr>
          <w:p w:rsidR="006951B0" w:rsidRPr="008F266D" w:rsidRDefault="006951B0" w:rsidP="00135F9B">
            <w:pPr>
              <w:pStyle w:val="af4"/>
              <w:spacing w:line="276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F266D">
              <w:rPr>
                <w:rFonts w:ascii="Times New Roman" w:hAnsi="Times New Roman"/>
                <w:noProof/>
                <w:sz w:val="24"/>
                <w:szCs w:val="24"/>
              </w:rPr>
              <w:t xml:space="preserve">Для будівництва та обслуговування будівель і споруд закладів науки </w:t>
            </w:r>
          </w:p>
        </w:tc>
        <w:tc>
          <w:tcPr>
            <w:tcW w:w="1379" w:type="pct"/>
            <w:hideMark/>
          </w:tcPr>
          <w:p w:rsidR="006951B0" w:rsidRPr="008F266D" w:rsidRDefault="006951B0" w:rsidP="00135F9B">
            <w:pPr>
              <w:pStyle w:val="af4"/>
              <w:spacing w:line="276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F266D">
              <w:rPr>
                <w:rFonts w:ascii="Times New Roman" w:hAnsi="Times New Roman"/>
                <w:noProof/>
                <w:sz w:val="24"/>
                <w:szCs w:val="24"/>
              </w:rPr>
              <w:t>4</w:t>
            </w:r>
          </w:p>
        </w:tc>
      </w:tr>
      <w:tr w:rsidR="006951B0" w:rsidRPr="008F266D" w:rsidTr="00135F9B">
        <w:tc>
          <w:tcPr>
            <w:tcW w:w="495" w:type="pct"/>
            <w:hideMark/>
          </w:tcPr>
          <w:p w:rsidR="006951B0" w:rsidRPr="008F266D" w:rsidRDefault="006951B0" w:rsidP="00135F9B">
            <w:pPr>
              <w:pStyle w:val="af4"/>
              <w:spacing w:line="276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F266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03.13</w:t>
            </w:r>
          </w:p>
        </w:tc>
        <w:tc>
          <w:tcPr>
            <w:tcW w:w="3126" w:type="pct"/>
            <w:hideMark/>
          </w:tcPr>
          <w:p w:rsidR="006951B0" w:rsidRPr="008F266D" w:rsidRDefault="006951B0" w:rsidP="00135F9B">
            <w:pPr>
              <w:pStyle w:val="af4"/>
              <w:spacing w:line="276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F266D">
              <w:rPr>
                <w:rFonts w:ascii="Times New Roman" w:hAnsi="Times New Roman"/>
                <w:noProof/>
                <w:sz w:val="24"/>
                <w:szCs w:val="24"/>
              </w:rPr>
              <w:t xml:space="preserve">Для будівництва та обслуговування будівель закладів побутового обслуговування  </w:t>
            </w:r>
          </w:p>
        </w:tc>
        <w:tc>
          <w:tcPr>
            <w:tcW w:w="1379" w:type="pct"/>
            <w:hideMark/>
          </w:tcPr>
          <w:p w:rsidR="006951B0" w:rsidRPr="008F266D" w:rsidRDefault="006951B0" w:rsidP="00135F9B">
            <w:pPr>
              <w:pStyle w:val="af4"/>
              <w:spacing w:line="276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F266D">
              <w:rPr>
                <w:rFonts w:ascii="Times New Roman" w:hAnsi="Times New Roman"/>
                <w:noProof/>
                <w:sz w:val="24"/>
                <w:szCs w:val="24"/>
              </w:rPr>
              <w:t>4</w:t>
            </w:r>
          </w:p>
        </w:tc>
      </w:tr>
      <w:tr w:rsidR="006951B0" w:rsidRPr="008F266D" w:rsidTr="00135F9B">
        <w:tc>
          <w:tcPr>
            <w:tcW w:w="495" w:type="pct"/>
            <w:hideMark/>
          </w:tcPr>
          <w:p w:rsidR="006951B0" w:rsidRPr="008F266D" w:rsidRDefault="006951B0" w:rsidP="00135F9B">
            <w:pPr>
              <w:pStyle w:val="af4"/>
              <w:spacing w:line="276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F266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03.15</w:t>
            </w:r>
          </w:p>
        </w:tc>
        <w:tc>
          <w:tcPr>
            <w:tcW w:w="3126" w:type="pct"/>
            <w:hideMark/>
          </w:tcPr>
          <w:p w:rsidR="006951B0" w:rsidRPr="008F266D" w:rsidRDefault="006951B0" w:rsidP="00135F9B">
            <w:pPr>
              <w:pStyle w:val="af4"/>
              <w:spacing w:line="276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F266D">
              <w:rPr>
                <w:rFonts w:ascii="Times New Roman" w:hAnsi="Times New Roman"/>
                <w:noProof/>
                <w:sz w:val="24"/>
                <w:szCs w:val="24"/>
              </w:rPr>
              <w:t xml:space="preserve">Для будівництва та обслуговування інших будівель громадської забудови  </w:t>
            </w:r>
          </w:p>
        </w:tc>
        <w:tc>
          <w:tcPr>
            <w:tcW w:w="1379" w:type="pct"/>
            <w:hideMark/>
          </w:tcPr>
          <w:p w:rsidR="006951B0" w:rsidRPr="008F266D" w:rsidRDefault="006951B0" w:rsidP="00135F9B">
            <w:pPr>
              <w:pStyle w:val="af4"/>
              <w:spacing w:line="276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F266D">
              <w:rPr>
                <w:rFonts w:ascii="Times New Roman" w:hAnsi="Times New Roman"/>
                <w:noProof/>
                <w:sz w:val="24"/>
                <w:szCs w:val="24"/>
              </w:rPr>
              <w:t>4</w:t>
            </w:r>
          </w:p>
        </w:tc>
      </w:tr>
      <w:tr w:rsidR="006951B0" w:rsidRPr="008F266D" w:rsidTr="00135F9B">
        <w:tc>
          <w:tcPr>
            <w:tcW w:w="495" w:type="pct"/>
            <w:hideMark/>
          </w:tcPr>
          <w:p w:rsidR="006951B0" w:rsidRPr="008F266D" w:rsidRDefault="006951B0" w:rsidP="00135F9B">
            <w:pPr>
              <w:pStyle w:val="af4"/>
              <w:spacing w:before="100" w:line="276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F266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06</w:t>
            </w:r>
          </w:p>
        </w:tc>
        <w:tc>
          <w:tcPr>
            <w:tcW w:w="4505" w:type="pct"/>
            <w:gridSpan w:val="2"/>
            <w:hideMark/>
          </w:tcPr>
          <w:p w:rsidR="006951B0" w:rsidRPr="008F266D" w:rsidRDefault="006951B0" w:rsidP="00135F9B">
            <w:pPr>
              <w:pStyle w:val="af4"/>
              <w:spacing w:before="100" w:line="276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F266D">
              <w:rPr>
                <w:rFonts w:ascii="Times New Roman" w:hAnsi="Times New Roman"/>
                <w:noProof/>
                <w:sz w:val="24"/>
                <w:szCs w:val="24"/>
              </w:rPr>
              <w:t xml:space="preserve">Землі оздоровчого призначення (землі, що мають природні лікувальні властивості, які використовуються або можуть використовуватися </w:t>
            </w:r>
            <w:r w:rsidRPr="008F266D">
              <w:rPr>
                <w:rFonts w:ascii="Times New Roman" w:hAnsi="Times New Roman"/>
                <w:noProof/>
                <w:sz w:val="24"/>
                <w:szCs w:val="24"/>
              </w:rPr>
              <w:br/>
              <w:t>для профілактики захворювань і лікування людей)</w:t>
            </w:r>
          </w:p>
        </w:tc>
      </w:tr>
      <w:tr w:rsidR="006951B0" w:rsidRPr="008F266D" w:rsidTr="00135F9B">
        <w:tc>
          <w:tcPr>
            <w:tcW w:w="495" w:type="pct"/>
            <w:hideMark/>
          </w:tcPr>
          <w:p w:rsidR="006951B0" w:rsidRPr="008F266D" w:rsidRDefault="006951B0" w:rsidP="00135F9B">
            <w:pPr>
              <w:pStyle w:val="af4"/>
              <w:spacing w:before="100" w:line="276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F266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06.01</w:t>
            </w:r>
          </w:p>
        </w:tc>
        <w:tc>
          <w:tcPr>
            <w:tcW w:w="3126" w:type="pct"/>
            <w:hideMark/>
          </w:tcPr>
          <w:p w:rsidR="006951B0" w:rsidRPr="008F266D" w:rsidRDefault="006951B0" w:rsidP="00135F9B">
            <w:pPr>
              <w:pStyle w:val="af4"/>
              <w:spacing w:before="100" w:line="276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F266D">
              <w:rPr>
                <w:rFonts w:ascii="Times New Roman" w:hAnsi="Times New Roman"/>
                <w:noProof/>
                <w:sz w:val="24"/>
                <w:szCs w:val="24"/>
              </w:rPr>
              <w:t>Для будівництва і обслуговування санаторно-оздоровчих закладів</w:t>
            </w:r>
            <w:r w:rsidRPr="008F266D">
              <w:rPr>
                <w:rFonts w:ascii="Times New Roman" w:hAnsi="Times New Roman"/>
                <w:noProof/>
                <w:sz w:val="24"/>
                <w:szCs w:val="24"/>
                <w:vertAlign w:val="superscript"/>
              </w:rPr>
              <w:t>4</w:t>
            </w:r>
          </w:p>
        </w:tc>
        <w:tc>
          <w:tcPr>
            <w:tcW w:w="1379" w:type="pct"/>
            <w:hideMark/>
          </w:tcPr>
          <w:p w:rsidR="006951B0" w:rsidRPr="008F266D" w:rsidRDefault="006951B0" w:rsidP="00135F9B">
            <w:pPr>
              <w:pStyle w:val="af4"/>
              <w:spacing w:before="100" w:line="276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F266D">
              <w:rPr>
                <w:rFonts w:ascii="Times New Roman" w:hAnsi="Times New Roman"/>
                <w:noProof/>
                <w:sz w:val="24"/>
                <w:szCs w:val="24"/>
              </w:rPr>
              <w:t>3</w:t>
            </w:r>
          </w:p>
        </w:tc>
      </w:tr>
      <w:tr w:rsidR="006951B0" w:rsidRPr="008F266D" w:rsidTr="00135F9B">
        <w:tc>
          <w:tcPr>
            <w:tcW w:w="495" w:type="pct"/>
            <w:hideMark/>
          </w:tcPr>
          <w:p w:rsidR="006951B0" w:rsidRPr="008F266D" w:rsidRDefault="006951B0" w:rsidP="00135F9B">
            <w:pPr>
              <w:pStyle w:val="af4"/>
              <w:spacing w:before="100" w:line="276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F266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06.02</w:t>
            </w:r>
          </w:p>
        </w:tc>
        <w:tc>
          <w:tcPr>
            <w:tcW w:w="3126" w:type="pct"/>
            <w:hideMark/>
          </w:tcPr>
          <w:p w:rsidR="006951B0" w:rsidRPr="008F266D" w:rsidRDefault="006951B0" w:rsidP="00135F9B">
            <w:pPr>
              <w:pStyle w:val="af4"/>
              <w:spacing w:before="100" w:line="276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F266D">
              <w:rPr>
                <w:rFonts w:ascii="Times New Roman" w:hAnsi="Times New Roman"/>
                <w:noProof/>
                <w:sz w:val="24"/>
                <w:szCs w:val="24"/>
              </w:rPr>
              <w:t xml:space="preserve">Для розробки родовищ природних лікувальних ресурсів </w:t>
            </w:r>
          </w:p>
        </w:tc>
        <w:tc>
          <w:tcPr>
            <w:tcW w:w="1379" w:type="pct"/>
            <w:hideMark/>
          </w:tcPr>
          <w:p w:rsidR="006951B0" w:rsidRPr="008F266D" w:rsidRDefault="006951B0" w:rsidP="00135F9B">
            <w:pPr>
              <w:pStyle w:val="af4"/>
              <w:spacing w:before="100" w:line="276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F266D">
              <w:rPr>
                <w:rFonts w:ascii="Times New Roman" w:hAnsi="Times New Roman"/>
                <w:noProof/>
                <w:sz w:val="24"/>
                <w:szCs w:val="24"/>
              </w:rPr>
              <w:t>3</w:t>
            </w:r>
          </w:p>
        </w:tc>
      </w:tr>
      <w:tr w:rsidR="006951B0" w:rsidRPr="008F266D" w:rsidTr="00135F9B">
        <w:tc>
          <w:tcPr>
            <w:tcW w:w="495" w:type="pct"/>
            <w:hideMark/>
          </w:tcPr>
          <w:p w:rsidR="006951B0" w:rsidRPr="008F266D" w:rsidRDefault="006951B0" w:rsidP="00135F9B">
            <w:pPr>
              <w:pStyle w:val="af4"/>
              <w:spacing w:line="276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F266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06.03</w:t>
            </w:r>
          </w:p>
        </w:tc>
        <w:tc>
          <w:tcPr>
            <w:tcW w:w="3126" w:type="pct"/>
            <w:hideMark/>
          </w:tcPr>
          <w:p w:rsidR="006951B0" w:rsidRPr="008F266D" w:rsidRDefault="006951B0" w:rsidP="00135F9B">
            <w:pPr>
              <w:pStyle w:val="af4"/>
              <w:spacing w:line="276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F266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Для інших оздоровчих цілей </w:t>
            </w:r>
          </w:p>
        </w:tc>
        <w:tc>
          <w:tcPr>
            <w:tcW w:w="1379" w:type="pct"/>
            <w:hideMark/>
          </w:tcPr>
          <w:p w:rsidR="006951B0" w:rsidRPr="008F266D" w:rsidRDefault="006951B0" w:rsidP="00135F9B">
            <w:pPr>
              <w:pStyle w:val="af4"/>
              <w:spacing w:line="276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F266D">
              <w:rPr>
                <w:rFonts w:ascii="Times New Roman" w:hAnsi="Times New Roman"/>
                <w:noProof/>
                <w:sz w:val="24"/>
                <w:szCs w:val="24"/>
              </w:rPr>
              <w:t>3</w:t>
            </w:r>
          </w:p>
        </w:tc>
      </w:tr>
      <w:tr w:rsidR="006951B0" w:rsidRPr="008F266D" w:rsidTr="00135F9B">
        <w:tc>
          <w:tcPr>
            <w:tcW w:w="495" w:type="pct"/>
            <w:hideMark/>
          </w:tcPr>
          <w:p w:rsidR="006951B0" w:rsidRPr="008F266D" w:rsidRDefault="006951B0" w:rsidP="00135F9B">
            <w:pPr>
              <w:pStyle w:val="af4"/>
              <w:spacing w:line="276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F266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07</w:t>
            </w:r>
          </w:p>
        </w:tc>
        <w:tc>
          <w:tcPr>
            <w:tcW w:w="4505" w:type="pct"/>
            <w:gridSpan w:val="2"/>
            <w:hideMark/>
          </w:tcPr>
          <w:p w:rsidR="006951B0" w:rsidRPr="008F266D" w:rsidRDefault="006951B0" w:rsidP="00135F9B">
            <w:pPr>
              <w:pStyle w:val="af4"/>
              <w:spacing w:line="276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F266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Землі рекреаційного призначення</w:t>
            </w:r>
          </w:p>
        </w:tc>
      </w:tr>
      <w:tr w:rsidR="006951B0" w:rsidRPr="008F266D" w:rsidTr="00135F9B">
        <w:tc>
          <w:tcPr>
            <w:tcW w:w="495" w:type="pct"/>
            <w:hideMark/>
          </w:tcPr>
          <w:p w:rsidR="006951B0" w:rsidRPr="008F266D" w:rsidRDefault="006951B0" w:rsidP="00135F9B">
            <w:pPr>
              <w:pStyle w:val="af4"/>
              <w:spacing w:before="100" w:line="276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F266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07.01</w:t>
            </w:r>
          </w:p>
        </w:tc>
        <w:tc>
          <w:tcPr>
            <w:tcW w:w="3126" w:type="pct"/>
            <w:hideMark/>
          </w:tcPr>
          <w:p w:rsidR="006951B0" w:rsidRPr="008F266D" w:rsidRDefault="006951B0" w:rsidP="00135F9B">
            <w:pPr>
              <w:pStyle w:val="af4"/>
              <w:spacing w:before="100" w:line="276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F266D">
              <w:rPr>
                <w:rFonts w:ascii="Times New Roman" w:hAnsi="Times New Roman"/>
                <w:noProof/>
                <w:sz w:val="24"/>
                <w:szCs w:val="24"/>
              </w:rPr>
              <w:t>Для будівництва та обслуговування об’єктів рекреаційного призначення</w:t>
            </w:r>
          </w:p>
        </w:tc>
        <w:tc>
          <w:tcPr>
            <w:tcW w:w="1379" w:type="pct"/>
            <w:hideMark/>
          </w:tcPr>
          <w:p w:rsidR="006951B0" w:rsidRPr="008F266D" w:rsidRDefault="006951B0" w:rsidP="00135F9B">
            <w:pPr>
              <w:pStyle w:val="af4"/>
              <w:spacing w:before="100" w:line="276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F266D">
              <w:rPr>
                <w:rFonts w:ascii="Times New Roman" w:hAnsi="Times New Roman"/>
                <w:noProof/>
                <w:sz w:val="24"/>
                <w:szCs w:val="24"/>
              </w:rPr>
              <w:t>3</w:t>
            </w:r>
          </w:p>
        </w:tc>
      </w:tr>
      <w:tr w:rsidR="006951B0" w:rsidRPr="008F266D" w:rsidTr="00135F9B">
        <w:tc>
          <w:tcPr>
            <w:tcW w:w="495" w:type="pct"/>
            <w:hideMark/>
          </w:tcPr>
          <w:p w:rsidR="006951B0" w:rsidRPr="008F266D" w:rsidRDefault="006951B0" w:rsidP="00135F9B">
            <w:pPr>
              <w:pStyle w:val="af4"/>
              <w:spacing w:before="100" w:line="276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F266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07.02</w:t>
            </w:r>
          </w:p>
        </w:tc>
        <w:tc>
          <w:tcPr>
            <w:tcW w:w="3126" w:type="pct"/>
            <w:hideMark/>
          </w:tcPr>
          <w:p w:rsidR="006951B0" w:rsidRPr="008F266D" w:rsidRDefault="006951B0" w:rsidP="00135F9B">
            <w:pPr>
              <w:pStyle w:val="af4"/>
              <w:spacing w:before="100" w:line="276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F266D">
              <w:rPr>
                <w:rFonts w:ascii="Times New Roman" w:hAnsi="Times New Roman"/>
                <w:noProof/>
                <w:sz w:val="24"/>
                <w:szCs w:val="24"/>
              </w:rPr>
              <w:t>Для будівництва та обслуговування об’єктів фізичної культури і спорту</w:t>
            </w:r>
          </w:p>
        </w:tc>
        <w:tc>
          <w:tcPr>
            <w:tcW w:w="1379" w:type="pct"/>
            <w:hideMark/>
          </w:tcPr>
          <w:p w:rsidR="006951B0" w:rsidRPr="008F266D" w:rsidRDefault="006951B0" w:rsidP="00135F9B">
            <w:pPr>
              <w:pStyle w:val="af4"/>
              <w:spacing w:before="100" w:line="276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F266D">
              <w:rPr>
                <w:rFonts w:ascii="Times New Roman" w:hAnsi="Times New Roman"/>
                <w:noProof/>
                <w:sz w:val="24"/>
                <w:szCs w:val="24"/>
              </w:rPr>
              <w:t>3</w:t>
            </w:r>
          </w:p>
        </w:tc>
      </w:tr>
      <w:tr w:rsidR="006951B0" w:rsidRPr="008F266D" w:rsidTr="00135F9B">
        <w:tc>
          <w:tcPr>
            <w:tcW w:w="495" w:type="pct"/>
            <w:hideMark/>
          </w:tcPr>
          <w:p w:rsidR="006951B0" w:rsidRPr="008F266D" w:rsidRDefault="006951B0" w:rsidP="00135F9B">
            <w:pPr>
              <w:pStyle w:val="af4"/>
              <w:spacing w:before="100" w:line="276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F266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07.03</w:t>
            </w:r>
          </w:p>
        </w:tc>
        <w:tc>
          <w:tcPr>
            <w:tcW w:w="3126" w:type="pct"/>
            <w:hideMark/>
          </w:tcPr>
          <w:p w:rsidR="006951B0" w:rsidRPr="008F266D" w:rsidRDefault="006951B0" w:rsidP="00135F9B">
            <w:pPr>
              <w:pStyle w:val="af4"/>
              <w:spacing w:before="100" w:line="276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F266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Для індивідуального дачного будівництва </w:t>
            </w:r>
          </w:p>
        </w:tc>
        <w:tc>
          <w:tcPr>
            <w:tcW w:w="1379" w:type="pct"/>
            <w:hideMark/>
          </w:tcPr>
          <w:p w:rsidR="006951B0" w:rsidRPr="008F266D" w:rsidRDefault="006951B0" w:rsidP="00135F9B">
            <w:pPr>
              <w:pStyle w:val="af4"/>
              <w:spacing w:before="100" w:line="276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F266D">
              <w:rPr>
                <w:rFonts w:ascii="Times New Roman" w:hAnsi="Times New Roman"/>
                <w:noProof/>
                <w:sz w:val="24"/>
                <w:szCs w:val="24"/>
              </w:rPr>
              <w:t>3</w:t>
            </w:r>
          </w:p>
        </w:tc>
      </w:tr>
      <w:tr w:rsidR="006951B0" w:rsidRPr="008F266D" w:rsidTr="00135F9B">
        <w:tc>
          <w:tcPr>
            <w:tcW w:w="495" w:type="pct"/>
            <w:hideMark/>
          </w:tcPr>
          <w:p w:rsidR="006951B0" w:rsidRPr="008F266D" w:rsidRDefault="006951B0" w:rsidP="00135F9B">
            <w:pPr>
              <w:pStyle w:val="af4"/>
              <w:spacing w:before="100" w:line="276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F266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07.04</w:t>
            </w:r>
          </w:p>
        </w:tc>
        <w:tc>
          <w:tcPr>
            <w:tcW w:w="3126" w:type="pct"/>
            <w:hideMark/>
          </w:tcPr>
          <w:p w:rsidR="006951B0" w:rsidRPr="008F266D" w:rsidRDefault="006951B0" w:rsidP="00135F9B">
            <w:pPr>
              <w:pStyle w:val="af4"/>
              <w:spacing w:before="100" w:line="276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F266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Для колективного дачного будівництва  </w:t>
            </w:r>
          </w:p>
        </w:tc>
        <w:tc>
          <w:tcPr>
            <w:tcW w:w="1379" w:type="pct"/>
            <w:hideMark/>
          </w:tcPr>
          <w:p w:rsidR="006951B0" w:rsidRPr="008F266D" w:rsidRDefault="006951B0" w:rsidP="00135F9B">
            <w:pPr>
              <w:pStyle w:val="af4"/>
              <w:spacing w:before="100" w:line="276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F266D">
              <w:rPr>
                <w:rFonts w:ascii="Times New Roman" w:hAnsi="Times New Roman"/>
                <w:noProof/>
                <w:sz w:val="24"/>
                <w:szCs w:val="24"/>
              </w:rPr>
              <w:t>3</w:t>
            </w:r>
          </w:p>
        </w:tc>
      </w:tr>
      <w:tr w:rsidR="006951B0" w:rsidRPr="008F266D" w:rsidTr="00135F9B">
        <w:tc>
          <w:tcPr>
            <w:tcW w:w="495" w:type="pct"/>
            <w:hideMark/>
          </w:tcPr>
          <w:p w:rsidR="006951B0" w:rsidRPr="008F266D" w:rsidRDefault="006951B0" w:rsidP="00135F9B">
            <w:pPr>
              <w:pStyle w:val="af4"/>
              <w:spacing w:line="276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F266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09</w:t>
            </w:r>
          </w:p>
        </w:tc>
        <w:tc>
          <w:tcPr>
            <w:tcW w:w="4505" w:type="pct"/>
            <w:gridSpan w:val="2"/>
            <w:hideMark/>
          </w:tcPr>
          <w:p w:rsidR="006951B0" w:rsidRPr="008F266D" w:rsidRDefault="006951B0" w:rsidP="00135F9B">
            <w:pPr>
              <w:pStyle w:val="af4"/>
              <w:spacing w:line="276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F266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Землі лісогосподарського призначення</w:t>
            </w:r>
          </w:p>
        </w:tc>
      </w:tr>
      <w:tr w:rsidR="006951B0" w:rsidRPr="008F266D" w:rsidTr="00135F9B">
        <w:tc>
          <w:tcPr>
            <w:tcW w:w="495" w:type="pct"/>
            <w:hideMark/>
          </w:tcPr>
          <w:p w:rsidR="006951B0" w:rsidRPr="008F266D" w:rsidRDefault="006951B0" w:rsidP="00135F9B">
            <w:pPr>
              <w:pStyle w:val="af4"/>
              <w:spacing w:before="100" w:line="276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F266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lastRenderedPageBreak/>
              <w:t>09.01</w:t>
            </w:r>
          </w:p>
        </w:tc>
        <w:tc>
          <w:tcPr>
            <w:tcW w:w="3126" w:type="pct"/>
            <w:hideMark/>
          </w:tcPr>
          <w:p w:rsidR="006951B0" w:rsidRPr="008F266D" w:rsidRDefault="006951B0" w:rsidP="00135F9B">
            <w:pPr>
              <w:pStyle w:val="af4"/>
              <w:spacing w:before="100" w:line="276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F266D">
              <w:rPr>
                <w:rFonts w:ascii="Times New Roman" w:hAnsi="Times New Roman"/>
                <w:noProof/>
                <w:sz w:val="24"/>
                <w:szCs w:val="24"/>
              </w:rPr>
              <w:t xml:space="preserve">Для ведення лісового господарства і пов’язаних з ним послуг  </w:t>
            </w:r>
          </w:p>
        </w:tc>
        <w:tc>
          <w:tcPr>
            <w:tcW w:w="1379" w:type="pct"/>
            <w:hideMark/>
          </w:tcPr>
          <w:p w:rsidR="006951B0" w:rsidRPr="008F266D" w:rsidRDefault="006951B0" w:rsidP="00135F9B">
            <w:pPr>
              <w:pStyle w:val="af4"/>
              <w:spacing w:before="100" w:line="276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F266D">
              <w:rPr>
                <w:rFonts w:ascii="Times New Roman" w:hAnsi="Times New Roman"/>
                <w:noProof/>
                <w:sz w:val="24"/>
                <w:szCs w:val="24"/>
              </w:rPr>
              <w:t>3</w:t>
            </w:r>
          </w:p>
        </w:tc>
      </w:tr>
      <w:tr w:rsidR="006951B0" w:rsidRPr="008F266D" w:rsidTr="00135F9B">
        <w:tc>
          <w:tcPr>
            <w:tcW w:w="495" w:type="pct"/>
            <w:hideMark/>
          </w:tcPr>
          <w:p w:rsidR="006951B0" w:rsidRPr="008F266D" w:rsidRDefault="006951B0" w:rsidP="00135F9B">
            <w:pPr>
              <w:pStyle w:val="af4"/>
              <w:spacing w:before="100" w:line="276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F266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09.02</w:t>
            </w:r>
          </w:p>
        </w:tc>
        <w:tc>
          <w:tcPr>
            <w:tcW w:w="3126" w:type="pct"/>
            <w:hideMark/>
          </w:tcPr>
          <w:p w:rsidR="006951B0" w:rsidRPr="008F266D" w:rsidRDefault="006951B0" w:rsidP="00135F9B">
            <w:pPr>
              <w:pStyle w:val="af4"/>
              <w:spacing w:before="100" w:line="276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F266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Для іншого лісогосподарського призначення </w:t>
            </w:r>
          </w:p>
        </w:tc>
        <w:tc>
          <w:tcPr>
            <w:tcW w:w="1379" w:type="pct"/>
            <w:hideMark/>
          </w:tcPr>
          <w:p w:rsidR="006951B0" w:rsidRPr="008F266D" w:rsidRDefault="006951B0" w:rsidP="00135F9B">
            <w:pPr>
              <w:pStyle w:val="af4"/>
              <w:spacing w:before="100" w:line="276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F266D">
              <w:rPr>
                <w:rFonts w:ascii="Times New Roman" w:hAnsi="Times New Roman"/>
                <w:noProof/>
                <w:sz w:val="24"/>
                <w:szCs w:val="24"/>
              </w:rPr>
              <w:t>3</w:t>
            </w:r>
          </w:p>
        </w:tc>
      </w:tr>
      <w:tr w:rsidR="006951B0" w:rsidRPr="008F266D" w:rsidTr="00135F9B">
        <w:tc>
          <w:tcPr>
            <w:tcW w:w="495" w:type="pct"/>
            <w:hideMark/>
          </w:tcPr>
          <w:p w:rsidR="006951B0" w:rsidRPr="008F266D" w:rsidRDefault="006951B0" w:rsidP="00135F9B">
            <w:pPr>
              <w:pStyle w:val="af4"/>
              <w:spacing w:before="100" w:line="276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F266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09.03</w:t>
            </w:r>
          </w:p>
        </w:tc>
        <w:tc>
          <w:tcPr>
            <w:tcW w:w="3126" w:type="pct"/>
            <w:hideMark/>
          </w:tcPr>
          <w:p w:rsidR="006951B0" w:rsidRPr="008F266D" w:rsidRDefault="006951B0" w:rsidP="00135F9B">
            <w:pPr>
              <w:pStyle w:val="af4"/>
              <w:spacing w:before="100" w:line="276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F266D">
              <w:rPr>
                <w:rFonts w:ascii="Times New Roman" w:hAnsi="Times New Roman"/>
                <w:noProof/>
                <w:sz w:val="24"/>
                <w:szCs w:val="24"/>
              </w:rPr>
              <w:t xml:space="preserve">Для цілей підрозділів 09.01-09.02 та для збереження та використання земель природно-заповідного фонду </w:t>
            </w:r>
          </w:p>
        </w:tc>
        <w:tc>
          <w:tcPr>
            <w:tcW w:w="1379" w:type="pct"/>
            <w:hideMark/>
          </w:tcPr>
          <w:p w:rsidR="006951B0" w:rsidRPr="008F266D" w:rsidRDefault="006951B0" w:rsidP="00135F9B">
            <w:pPr>
              <w:pStyle w:val="af4"/>
              <w:spacing w:before="100" w:line="276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F266D">
              <w:rPr>
                <w:rFonts w:ascii="Times New Roman" w:hAnsi="Times New Roman"/>
                <w:noProof/>
                <w:sz w:val="24"/>
                <w:szCs w:val="24"/>
              </w:rPr>
              <w:t>3</w:t>
            </w:r>
          </w:p>
        </w:tc>
      </w:tr>
      <w:tr w:rsidR="006951B0" w:rsidRPr="008F266D" w:rsidTr="00135F9B">
        <w:tc>
          <w:tcPr>
            <w:tcW w:w="495" w:type="pct"/>
            <w:hideMark/>
          </w:tcPr>
          <w:p w:rsidR="006951B0" w:rsidRPr="008F266D" w:rsidRDefault="006951B0" w:rsidP="00135F9B">
            <w:pPr>
              <w:pStyle w:val="af4"/>
              <w:spacing w:line="276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F266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10</w:t>
            </w:r>
          </w:p>
        </w:tc>
        <w:tc>
          <w:tcPr>
            <w:tcW w:w="4505" w:type="pct"/>
            <w:gridSpan w:val="2"/>
            <w:hideMark/>
          </w:tcPr>
          <w:p w:rsidR="006951B0" w:rsidRPr="008F266D" w:rsidRDefault="006951B0" w:rsidP="00135F9B">
            <w:pPr>
              <w:pStyle w:val="af4"/>
              <w:spacing w:line="276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F266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Землі водного фонду</w:t>
            </w:r>
          </w:p>
        </w:tc>
      </w:tr>
      <w:tr w:rsidR="006951B0" w:rsidRPr="008F266D" w:rsidTr="00135F9B">
        <w:tc>
          <w:tcPr>
            <w:tcW w:w="495" w:type="pct"/>
            <w:hideMark/>
          </w:tcPr>
          <w:p w:rsidR="006951B0" w:rsidRPr="008F266D" w:rsidRDefault="006951B0" w:rsidP="00135F9B">
            <w:pPr>
              <w:pStyle w:val="af4"/>
              <w:spacing w:line="276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F266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10.01</w:t>
            </w:r>
          </w:p>
        </w:tc>
        <w:tc>
          <w:tcPr>
            <w:tcW w:w="3126" w:type="pct"/>
            <w:hideMark/>
          </w:tcPr>
          <w:p w:rsidR="006951B0" w:rsidRPr="008F266D" w:rsidRDefault="006951B0" w:rsidP="00135F9B">
            <w:pPr>
              <w:pStyle w:val="af4"/>
              <w:spacing w:line="276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F266D">
              <w:rPr>
                <w:rFonts w:ascii="Times New Roman" w:hAnsi="Times New Roman"/>
                <w:noProof/>
                <w:sz w:val="24"/>
                <w:szCs w:val="24"/>
              </w:rPr>
              <w:t xml:space="preserve">Для експлуатації та догляду за водними об’єктами </w:t>
            </w:r>
          </w:p>
        </w:tc>
        <w:tc>
          <w:tcPr>
            <w:tcW w:w="1379" w:type="pct"/>
            <w:hideMark/>
          </w:tcPr>
          <w:p w:rsidR="006951B0" w:rsidRPr="008F266D" w:rsidRDefault="006951B0" w:rsidP="00135F9B">
            <w:pPr>
              <w:pStyle w:val="af4"/>
              <w:spacing w:line="276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F266D">
              <w:rPr>
                <w:rFonts w:ascii="Times New Roman" w:hAnsi="Times New Roman"/>
                <w:noProof/>
                <w:sz w:val="24"/>
                <w:szCs w:val="24"/>
              </w:rPr>
              <w:t>3</w:t>
            </w:r>
          </w:p>
        </w:tc>
      </w:tr>
      <w:tr w:rsidR="006951B0" w:rsidRPr="008F266D" w:rsidTr="00135F9B">
        <w:tc>
          <w:tcPr>
            <w:tcW w:w="495" w:type="pct"/>
            <w:hideMark/>
          </w:tcPr>
          <w:p w:rsidR="006951B0" w:rsidRPr="008F266D" w:rsidRDefault="006951B0" w:rsidP="00135F9B">
            <w:pPr>
              <w:pStyle w:val="af4"/>
              <w:spacing w:before="100" w:line="276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F266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10.02</w:t>
            </w:r>
          </w:p>
        </w:tc>
        <w:tc>
          <w:tcPr>
            <w:tcW w:w="3126" w:type="pct"/>
            <w:hideMark/>
          </w:tcPr>
          <w:p w:rsidR="006951B0" w:rsidRPr="008F266D" w:rsidRDefault="006951B0" w:rsidP="00135F9B">
            <w:pPr>
              <w:pStyle w:val="af4"/>
              <w:spacing w:before="100" w:line="276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F266D">
              <w:rPr>
                <w:rFonts w:ascii="Times New Roman" w:hAnsi="Times New Roman"/>
                <w:noProof/>
                <w:sz w:val="24"/>
                <w:szCs w:val="24"/>
              </w:rPr>
              <w:t xml:space="preserve">Для облаштування та догляду за прибережними захисними смугами </w:t>
            </w:r>
          </w:p>
        </w:tc>
        <w:tc>
          <w:tcPr>
            <w:tcW w:w="1379" w:type="pct"/>
            <w:hideMark/>
          </w:tcPr>
          <w:p w:rsidR="006951B0" w:rsidRPr="008F266D" w:rsidRDefault="006951B0" w:rsidP="00135F9B">
            <w:pPr>
              <w:pStyle w:val="af4"/>
              <w:spacing w:before="100" w:line="276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F266D">
              <w:rPr>
                <w:rFonts w:ascii="Times New Roman" w:hAnsi="Times New Roman"/>
                <w:noProof/>
                <w:sz w:val="24"/>
                <w:szCs w:val="24"/>
              </w:rPr>
              <w:t>3</w:t>
            </w:r>
          </w:p>
        </w:tc>
      </w:tr>
      <w:tr w:rsidR="006951B0" w:rsidRPr="008F266D" w:rsidTr="00135F9B">
        <w:tc>
          <w:tcPr>
            <w:tcW w:w="495" w:type="pct"/>
            <w:hideMark/>
          </w:tcPr>
          <w:p w:rsidR="006951B0" w:rsidRPr="008F266D" w:rsidRDefault="006951B0" w:rsidP="00135F9B">
            <w:pPr>
              <w:pStyle w:val="af4"/>
              <w:spacing w:before="100" w:line="276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F266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10.03</w:t>
            </w:r>
          </w:p>
        </w:tc>
        <w:tc>
          <w:tcPr>
            <w:tcW w:w="3126" w:type="pct"/>
            <w:hideMark/>
          </w:tcPr>
          <w:p w:rsidR="006951B0" w:rsidRPr="008F266D" w:rsidRDefault="006951B0" w:rsidP="00135F9B">
            <w:pPr>
              <w:pStyle w:val="af4"/>
              <w:spacing w:before="100" w:line="276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F266D">
              <w:rPr>
                <w:rFonts w:ascii="Times New Roman" w:hAnsi="Times New Roman"/>
                <w:noProof/>
                <w:sz w:val="24"/>
                <w:szCs w:val="24"/>
              </w:rPr>
              <w:t xml:space="preserve">Для експлуатації та догляду за смугами відведення </w:t>
            </w:r>
          </w:p>
        </w:tc>
        <w:tc>
          <w:tcPr>
            <w:tcW w:w="1379" w:type="pct"/>
            <w:hideMark/>
          </w:tcPr>
          <w:p w:rsidR="006951B0" w:rsidRPr="008F266D" w:rsidRDefault="006951B0" w:rsidP="00135F9B">
            <w:pPr>
              <w:pStyle w:val="af4"/>
              <w:spacing w:before="100" w:line="276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F266D">
              <w:rPr>
                <w:rFonts w:ascii="Times New Roman" w:hAnsi="Times New Roman"/>
                <w:noProof/>
                <w:sz w:val="24"/>
                <w:szCs w:val="24"/>
              </w:rPr>
              <w:t>3</w:t>
            </w:r>
          </w:p>
        </w:tc>
      </w:tr>
      <w:tr w:rsidR="006951B0" w:rsidRPr="008F266D" w:rsidTr="00135F9B">
        <w:tc>
          <w:tcPr>
            <w:tcW w:w="495" w:type="pct"/>
            <w:hideMark/>
          </w:tcPr>
          <w:p w:rsidR="006951B0" w:rsidRPr="008F266D" w:rsidRDefault="006951B0" w:rsidP="00135F9B">
            <w:pPr>
              <w:pStyle w:val="af4"/>
              <w:spacing w:before="100" w:line="276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F266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10.04</w:t>
            </w:r>
          </w:p>
        </w:tc>
        <w:tc>
          <w:tcPr>
            <w:tcW w:w="3126" w:type="pct"/>
            <w:hideMark/>
          </w:tcPr>
          <w:p w:rsidR="006951B0" w:rsidRPr="008F266D" w:rsidRDefault="006951B0" w:rsidP="00135F9B">
            <w:pPr>
              <w:pStyle w:val="af4"/>
              <w:spacing w:before="100" w:line="276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F266D">
              <w:rPr>
                <w:rFonts w:ascii="Times New Roman" w:hAnsi="Times New Roman"/>
                <w:noProof/>
                <w:sz w:val="24"/>
                <w:szCs w:val="24"/>
              </w:rPr>
              <w:t xml:space="preserve">Для експлуатації та догляду за гідротехнічними, іншими водогосподарськими спорудами і каналами </w:t>
            </w:r>
          </w:p>
        </w:tc>
        <w:tc>
          <w:tcPr>
            <w:tcW w:w="1379" w:type="pct"/>
            <w:hideMark/>
          </w:tcPr>
          <w:p w:rsidR="006951B0" w:rsidRPr="008F266D" w:rsidRDefault="006951B0" w:rsidP="00135F9B">
            <w:pPr>
              <w:pStyle w:val="af4"/>
              <w:spacing w:before="100" w:line="276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F266D">
              <w:rPr>
                <w:rFonts w:ascii="Times New Roman" w:hAnsi="Times New Roman"/>
                <w:noProof/>
                <w:sz w:val="24"/>
                <w:szCs w:val="24"/>
              </w:rPr>
              <w:t>3</w:t>
            </w:r>
          </w:p>
        </w:tc>
      </w:tr>
      <w:tr w:rsidR="006951B0" w:rsidRPr="008F266D" w:rsidTr="00135F9B">
        <w:tc>
          <w:tcPr>
            <w:tcW w:w="495" w:type="pct"/>
            <w:hideMark/>
          </w:tcPr>
          <w:p w:rsidR="006951B0" w:rsidRPr="008F266D" w:rsidRDefault="006951B0" w:rsidP="00135F9B">
            <w:pPr>
              <w:pStyle w:val="af4"/>
              <w:spacing w:before="100" w:line="276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F266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10.05</w:t>
            </w:r>
          </w:p>
        </w:tc>
        <w:tc>
          <w:tcPr>
            <w:tcW w:w="3126" w:type="pct"/>
            <w:hideMark/>
          </w:tcPr>
          <w:p w:rsidR="006951B0" w:rsidRPr="008F266D" w:rsidRDefault="006951B0" w:rsidP="00135F9B">
            <w:pPr>
              <w:pStyle w:val="af4"/>
              <w:spacing w:before="100" w:line="276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F266D">
              <w:rPr>
                <w:rFonts w:ascii="Times New Roman" w:hAnsi="Times New Roman"/>
                <w:noProof/>
                <w:sz w:val="24"/>
                <w:szCs w:val="24"/>
              </w:rPr>
              <w:t xml:space="preserve">Для догляду за береговими смугами водних шляхів </w:t>
            </w:r>
          </w:p>
        </w:tc>
        <w:tc>
          <w:tcPr>
            <w:tcW w:w="1379" w:type="pct"/>
            <w:hideMark/>
          </w:tcPr>
          <w:p w:rsidR="006951B0" w:rsidRPr="008F266D" w:rsidRDefault="006951B0" w:rsidP="00135F9B">
            <w:pPr>
              <w:pStyle w:val="af4"/>
              <w:spacing w:before="100" w:line="276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F266D">
              <w:rPr>
                <w:rFonts w:ascii="Times New Roman" w:hAnsi="Times New Roman"/>
                <w:noProof/>
                <w:sz w:val="24"/>
                <w:szCs w:val="24"/>
              </w:rPr>
              <w:t>3</w:t>
            </w:r>
          </w:p>
        </w:tc>
      </w:tr>
      <w:tr w:rsidR="006951B0" w:rsidRPr="008F266D" w:rsidTr="00135F9B">
        <w:tc>
          <w:tcPr>
            <w:tcW w:w="495" w:type="pct"/>
            <w:hideMark/>
          </w:tcPr>
          <w:p w:rsidR="006951B0" w:rsidRPr="008F266D" w:rsidRDefault="006951B0" w:rsidP="00135F9B">
            <w:pPr>
              <w:pStyle w:val="af4"/>
              <w:spacing w:before="100" w:line="276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F266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10.06</w:t>
            </w:r>
          </w:p>
        </w:tc>
        <w:tc>
          <w:tcPr>
            <w:tcW w:w="3126" w:type="pct"/>
            <w:hideMark/>
          </w:tcPr>
          <w:p w:rsidR="006951B0" w:rsidRPr="008F266D" w:rsidRDefault="006951B0" w:rsidP="00135F9B">
            <w:pPr>
              <w:pStyle w:val="af4"/>
              <w:spacing w:before="100" w:line="276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F266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Для сінокосіння </w:t>
            </w:r>
          </w:p>
        </w:tc>
        <w:tc>
          <w:tcPr>
            <w:tcW w:w="1379" w:type="pct"/>
            <w:hideMark/>
          </w:tcPr>
          <w:p w:rsidR="006951B0" w:rsidRPr="008F266D" w:rsidRDefault="006951B0" w:rsidP="00135F9B">
            <w:pPr>
              <w:pStyle w:val="af4"/>
              <w:spacing w:before="100" w:line="276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F266D">
              <w:rPr>
                <w:rFonts w:ascii="Times New Roman" w:hAnsi="Times New Roman"/>
                <w:noProof/>
                <w:sz w:val="24"/>
                <w:szCs w:val="24"/>
              </w:rPr>
              <w:t>3</w:t>
            </w:r>
          </w:p>
        </w:tc>
      </w:tr>
      <w:tr w:rsidR="006951B0" w:rsidRPr="008F266D" w:rsidTr="00135F9B">
        <w:tc>
          <w:tcPr>
            <w:tcW w:w="495" w:type="pct"/>
            <w:hideMark/>
          </w:tcPr>
          <w:p w:rsidR="006951B0" w:rsidRPr="008F266D" w:rsidRDefault="006951B0" w:rsidP="00135F9B">
            <w:pPr>
              <w:pStyle w:val="af4"/>
              <w:spacing w:before="100" w:line="276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F266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10.07</w:t>
            </w:r>
          </w:p>
        </w:tc>
        <w:tc>
          <w:tcPr>
            <w:tcW w:w="3126" w:type="pct"/>
            <w:hideMark/>
          </w:tcPr>
          <w:p w:rsidR="006951B0" w:rsidRPr="008F266D" w:rsidRDefault="006951B0" w:rsidP="00135F9B">
            <w:pPr>
              <w:pStyle w:val="af4"/>
              <w:spacing w:before="100" w:line="276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F266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Для рибогосподарських потреб </w:t>
            </w:r>
          </w:p>
        </w:tc>
        <w:tc>
          <w:tcPr>
            <w:tcW w:w="1379" w:type="pct"/>
            <w:hideMark/>
          </w:tcPr>
          <w:p w:rsidR="006951B0" w:rsidRPr="008F266D" w:rsidRDefault="006951B0" w:rsidP="00135F9B">
            <w:pPr>
              <w:pStyle w:val="af4"/>
              <w:spacing w:before="100" w:line="276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F266D">
              <w:rPr>
                <w:rFonts w:ascii="Times New Roman" w:hAnsi="Times New Roman"/>
                <w:noProof/>
                <w:sz w:val="24"/>
                <w:szCs w:val="24"/>
              </w:rPr>
              <w:t>3</w:t>
            </w:r>
          </w:p>
        </w:tc>
      </w:tr>
      <w:tr w:rsidR="006951B0" w:rsidRPr="008F266D" w:rsidTr="00135F9B">
        <w:tc>
          <w:tcPr>
            <w:tcW w:w="495" w:type="pct"/>
            <w:hideMark/>
          </w:tcPr>
          <w:p w:rsidR="006951B0" w:rsidRPr="008F266D" w:rsidRDefault="006951B0" w:rsidP="00135F9B">
            <w:pPr>
              <w:pStyle w:val="af4"/>
              <w:spacing w:before="100" w:line="276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F266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10.08</w:t>
            </w:r>
          </w:p>
        </w:tc>
        <w:tc>
          <w:tcPr>
            <w:tcW w:w="3126" w:type="pct"/>
            <w:hideMark/>
          </w:tcPr>
          <w:p w:rsidR="006951B0" w:rsidRPr="008F266D" w:rsidRDefault="006951B0" w:rsidP="00135F9B">
            <w:pPr>
              <w:pStyle w:val="af4"/>
              <w:spacing w:before="100" w:line="276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F266D">
              <w:rPr>
                <w:rFonts w:ascii="Times New Roman" w:hAnsi="Times New Roman"/>
                <w:noProof/>
                <w:sz w:val="24"/>
                <w:szCs w:val="24"/>
              </w:rPr>
              <w:t xml:space="preserve">Для культурно-оздоровчих потреб, рекреаційних, спортивних і туристичних цілей </w:t>
            </w:r>
          </w:p>
        </w:tc>
        <w:tc>
          <w:tcPr>
            <w:tcW w:w="1379" w:type="pct"/>
            <w:hideMark/>
          </w:tcPr>
          <w:p w:rsidR="006951B0" w:rsidRPr="008F266D" w:rsidRDefault="006951B0" w:rsidP="00135F9B">
            <w:pPr>
              <w:pStyle w:val="af4"/>
              <w:spacing w:before="100" w:line="276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F266D">
              <w:rPr>
                <w:rFonts w:ascii="Times New Roman" w:hAnsi="Times New Roman"/>
                <w:noProof/>
                <w:sz w:val="24"/>
                <w:szCs w:val="24"/>
              </w:rPr>
              <w:t>3</w:t>
            </w:r>
          </w:p>
        </w:tc>
      </w:tr>
      <w:tr w:rsidR="006951B0" w:rsidRPr="008F266D" w:rsidTr="00135F9B">
        <w:tc>
          <w:tcPr>
            <w:tcW w:w="495" w:type="pct"/>
            <w:hideMark/>
          </w:tcPr>
          <w:p w:rsidR="006951B0" w:rsidRPr="008F266D" w:rsidRDefault="006951B0" w:rsidP="00135F9B">
            <w:pPr>
              <w:pStyle w:val="af4"/>
              <w:spacing w:before="100" w:line="276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F266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10.09</w:t>
            </w:r>
          </w:p>
        </w:tc>
        <w:tc>
          <w:tcPr>
            <w:tcW w:w="3126" w:type="pct"/>
            <w:hideMark/>
          </w:tcPr>
          <w:p w:rsidR="006951B0" w:rsidRPr="008F266D" w:rsidRDefault="006951B0" w:rsidP="00135F9B">
            <w:pPr>
              <w:pStyle w:val="af4"/>
              <w:spacing w:before="100" w:line="276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F266D">
              <w:rPr>
                <w:rFonts w:ascii="Times New Roman" w:hAnsi="Times New Roman"/>
                <w:noProof/>
                <w:sz w:val="24"/>
                <w:szCs w:val="24"/>
              </w:rPr>
              <w:t xml:space="preserve">Для проведення науково-дослідних робіт </w:t>
            </w:r>
          </w:p>
        </w:tc>
        <w:tc>
          <w:tcPr>
            <w:tcW w:w="1379" w:type="pct"/>
            <w:hideMark/>
          </w:tcPr>
          <w:p w:rsidR="006951B0" w:rsidRPr="008F266D" w:rsidRDefault="006951B0" w:rsidP="00135F9B">
            <w:pPr>
              <w:pStyle w:val="af4"/>
              <w:spacing w:before="100" w:line="276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F266D">
              <w:rPr>
                <w:rFonts w:ascii="Times New Roman" w:hAnsi="Times New Roman"/>
                <w:noProof/>
                <w:sz w:val="24"/>
                <w:szCs w:val="24"/>
              </w:rPr>
              <w:t>3</w:t>
            </w:r>
          </w:p>
        </w:tc>
      </w:tr>
      <w:tr w:rsidR="006951B0" w:rsidRPr="008F266D" w:rsidTr="00135F9B">
        <w:tc>
          <w:tcPr>
            <w:tcW w:w="495" w:type="pct"/>
            <w:hideMark/>
          </w:tcPr>
          <w:p w:rsidR="006951B0" w:rsidRPr="008F266D" w:rsidRDefault="006951B0" w:rsidP="00135F9B">
            <w:pPr>
              <w:pStyle w:val="af4"/>
              <w:spacing w:before="100" w:line="276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F266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10.10</w:t>
            </w:r>
          </w:p>
        </w:tc>
        <w:tc>
          <w:tcPr>
            <w:tcW w:w="3126" w:type="pct"/>
            <w:hideMark/>
          </w:tcPr>
          <w:p w:rsidR="006951B0" w:rsidRPr="008F266D" w:rsidRDefault="006951B0" w:rsidP="00135F9B">
            <w:pPr>
              <w:pStyle w:val="af4"/>
              <w:spacing w:before="100" w:line="276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F266D">
              <w:rPr>
                <w:rFonts w:ascii="Times New Roman" w:hAnsi="Times New Roman"/>
                <w:noProof/>
                <w:sz w:val="24"/>
                <w:szCs w:val="24"/>
              </w:rPr>
              <w:t xml:space="preserve">Для будівництва та експлуатації гідротехнічних, гідрометричних та лінійних споруд </w:t>
            </w:r>
          </w:p>
        </w:tc>
        <w:tc>
          <w:tcPr>
            <w:tcW w:w="1379" w:type="pct"/>
            <w:hideMark/>
          </w:tcPr>
          <w:p w:rsidR="006951B0" w:rsidRPr="008F266D" w:rsidRDefault="006951B0" w:rsidP="00135F9B">
            <w:pPr>
              <w:pStyle w:val="af4"/>
              <w:spacing w:before="100" w:line="276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F266D">
              <w:rPr>
                <w:rFonts w:ascii="Times New Roman" w:hAnsi="Times New Roman"/>
                <w:noProof/>
                <w:sz w:val="24"/>
                <w:szCs w:val="24"/>
              </w:rPr>
              <w:t>3</w:t>
            </w:r>
          </w:p>
        </w:tc>
      </w:tr>
      <w:tr w:rsidR="006951B0" w:rsidRPr="008F266D" w:rsidTr="00135F9B">
        <w:tc>
          <w:tcPr>
            <w:tcW w:w="495" w:type="pct"/>
            <w:hideMark/>
          </w:tcPr>
          <w:p w:rsidR="006951B0" w:rsidRPr="008F266D" w:rsidRDefault="006951B0" w:rsidP="00135F9B">
            <w:pPr>
              <w:pStyle w:val="af4"/>
              <w:spacing w:before="100" w:line="276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F266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11</w:t>
            </w:r>
          </w:p>
        </w:tc>
        <w:tc>
          <w:tcPr>
            <w:tcW w:w="4505" w:type="pct"/>
            <w:gridSpan w:val="2"/>
            <w:hideMark/>
          </w:tcPr>
          <w:p w:rsidR="006951B0" w:rsidRPr="008F266D" w:rsidRDefault="006951B0" w:rsidP="00135F9B">
            <w:pPr>
              <w:pStyle w:val="af4"/>
              <w:spacing w:before="100" w:line="276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F266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Землі промисловості</w:t>
            </w:r>
          </w:p>
        </w:tc>
      </w:tr>
      <w:tr w:rsidR="006951B0" w:rsidRPr="008F266D" w:rsidTr="00135F9B">
        <w:tc>
          <w:tcPr>
            <w:tcW w:w="495" w:type="pct"/>
            <w:hideMark/>
          </w:tcPr>
          <w:p w:rsidR="006951B0" w:rsidRPr="008F266D" w:rsidRDefault="006951B0" w:rsidP="00135F9B">
            <w:pPr>
              <w:pStyle w:val="af4"/>
              <w:spacing w:before="100" w:line="276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F266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11.01</w:t>
            </w:r>
          </w:p>
        </w:tc>
        <w:tc>
          <w:tcPr>
            <w:tcW w:w="3126" w:type="pct"/>
            <w:hideMark/>
          </w:tcPr>
          <w:p w:rsidR="006951B0" w:rsidRPr="008F266D" w:rsidRDefault="006951B0" w:rsidP="00135F9B">
            <w:pPr>
              <w:pStyle w:val="af4"/>
              <w:spacing w:before="100" w:line="276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F266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Для розміщення та експлуатації основних, підсобних і допоміжних будівель та споруд підприємствами, що пов’язані з користуванням надрами  </w:t>
            </w:r>
          </w:p>
        </w:tc>
        <w:tc>
          <w:tcPr>
            <w:tcW w:w="1379" w:type="pct"/>
            <w:hideMark/>
          </w:tcPr>
          <w:p w:rsidR="006951B0" w:rsidRPr="008F266D" w:rsidRDefault="006951B0" w:rsidP="00135F9B">
            <w:pPr>
              <w:pStyle w:val="af4"/>
              <w:spacing w:before="100" w:line="276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F266D">
              <w:rPr>
                <w:rFonts w:ascii="Times New Roman" w:hAnsi="Times New Roman"/>
                <w:noProof/>
                <w:sz w:val="24"/>
                <w:szCs w:val="24"/>
              </w:rPr>
              <w:t>4</w:t>
            </w:r>
          </w:p>
        </w:tc>
      </w:tr>
      <w:tr w:rsidR="006951B0" w:rsidRPr="008F266D" w:rsidTr="00135F9B">
        <w:tc>
          <w:tcPr>
            <w:tcW w:w="495" w:type="pct"/>
            <w:hideMark/>
          </w:tcPr>
          <w:p w:rsidR="006951B0" w:rsidRPr="008F266D" w:rsidRDefault="006951B0" w:rsidP="00135F9B">
            <w:pPr>
              <w:pStyle w:val="af4"/>
              <w:spacing w:before="100" w:line="276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F266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11.02</w:t>
            </w:r>
          </w:p>
        </w:tc>
        <w:tc>
          <w:tcPr>
            <w:tcW w:w="3126" w:type="pct"/>
            <w:hideMark/>
          </w:tcPr>
          <w:p w:rsidR="006951B0" w:rsidRPr="008F266D" w:rsidRDefault="006951B0" w:rsidP="00135F9B">
            <w:pPr>
              <w:pStyle w:val="af4"/>
              <w:spacing w:before="100" w:line="276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F266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Для розміщення та експлуатації основних, підсобних і допоміжних будівель та споруд підприємств переробної, машинобудівної та іншої промисловості </w:t>
            </w:r>
          </w:p>
        </w:tc>
        <w:tc>
          <w:tcPr>
            <w:tcW w:w="1379" w:type="pct"/>
            <w:hideMark/>
          </w:tcPr>
          <w:p w:rsidR="006951B0" w:rsidRPr="008F266D" w:rsidRDefault="006951B0" w:rsidP="00135F9B">
            <w:pPr>
              <w:pStyle w:val="af4"/>
              <w:spacing w:before="100" w:line="276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F266D">
              <w:rPr>
                <w:rFonts w:ascii="Times New Roman" w:hAnsi="Times New Roman"/>
                <w:noProof/>
                <w:sz w:val="24"/>
                <w:szCs w:val="24"/>
              </w:rPr>
              <w:t>4</w:t>
            </w:r>
          </w:p>
        </w:tc>
      </w:tr>
      <w:tr w:rsidR="006951B0" w:rsidRPr="008F266D" w:rsidTr="00135F9B">
        <w:tc>
          <w:tcPr>
            <w:tcW w:w="495" w:type="pct"/>
            <w:hideMark/>
          </w:tcPr>
          <w:p w:rsidR="006951B0" w:rsidRPr="008F266D" w:rsidRDefault="006951B0" w:rsidP="00135F9B">
            <w:pPr>
              <w:pStyle w:val="af4"/>
              <w:spacing w:before="100" w:line="276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F266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11.03</w:t>
            </w:r>
          </w:p>
        </w:tc>
        <w:tc>
          <w:tcPr>
            <w:tcW w:w="3126" w:type="pct"/>
            <w:hideMark/>
          </w:tcPr>
          <w:p w:rsidR="006951B0" w:rsidRPr="008F266D" w:rsidRDefault="006951B0" w:rsidP="00135F9B">
            <w:pPr>
              <w:pStyle w:val="af4"/>
              <w:spacing w:before="100" w:line="276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F266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Для розміщення та експлуатації основних, підсобних і допоміжних будівель та споруд будівельних організацій та підприємств </w:t>
            </w:r>
          </w:p>
        </w:tc>
        <w:tc>
          <w:tcPr>
            <w:tcW w:w="1379" w:type="pct"/>
            <w:hideMark/>
          </w:tcPr>
          <w:p w:rsidR="006951B0" w:rsidRPr="008F266D" w:rsidRDefault="006951B0" w:rsidP="00135F9B">
            <w:pPr>
              <w:pStyle w:val="af4"/>
              <w:spacing w:before="100" w:line="276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F266D">
              <w:rPr>
                <w:rFonts w:ascii="Times New Roman" w:hAnsi="Times New Roman"/>
                <w:noProof/>
                <w:sz w:val="24"/>
                <w:szCs w:val="24"/>
              </w:rPr>
              <w:t>4</w:t>
            </w:r>
          </w:p>
        </w:tc>
      </w:tr>
      <w:tr w:rsidR="006951B0" w:rsidRPr="008F266D" w:rsidTr="00135F9B">
        <w:tc>
          <w:tcPr>
            <w:tcW w:w="495" w:type="pct"/>
            <w:hideMark/>
          </w:tcPr>
          <w:p w:rsidR="006951B0" w:rsidRPr="008F266D" w:rsidRDefault="006951B0" w:rsidP="00135F9B">
            <w:pPr>
              <w:pStyle w:val="af4"/>
              <w:spacing w:line="276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F266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11.04</w:t>
            </w:r>
          </w:p>
        </w:tc>
        <w:tc>
          <w:tcPr>
            <w:tcW w:w="3126" w:type="pct"/>
            <w:hideMark/>
          </w:tcPr>
          <w:p w:rsidR="006951B0" w:rsidRPr="008F266D" w:rsidRDefault="006951B0" w:rsidP="00135F9B">
            <w:pPr>
              <w:pStyle w:val="af4"/>
              <w:spacing w:line="276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F266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Для 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 </w:t>
            </w:r>
          </w:p>
        </w:tc>
        <w:tc>
          <w:tcPr>
            <w:tcW w:w="1379" w:type="pct"/>
            <w:hideMark/>
          </w:tcPr>
          <w:p w:rsidR="006951B0" w:rsidRPr="008F266D" w:rsidRDefault="006951B0" w:rsidP="00135F9B">
            <w:pPr>
              <w:pStyle w:val="af4"/>
              <w:spacing w:line="276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F266D">
              <w:rPr>
                <w:rFonts w:ascii="Times New Roman" w:hAnsi="Times New Roman"/>
                <w:noProof/>
                <w:sz w:val="24"/>
                <w:szCs w:val="24"/>
              </w:rPr>
              <w:t>4</w:t>
            </w:r>
          </w:p>
        </w:tc>
      </w:tr>
      <w:tr w:rsidR="006951B0" w:rsidRPr="008F266D" w:rsidTr="00135F9B">
        <w:tc>
          <w:tcPr>
            <w:tcW w:w="495" w:type="pct"/>
            <w:hideMark/>
          </w:tcPr>
          <w:p w:rsidR="006951B0" w:rsidRPr="008F266D" w:rsidRDefault="006951B0" w:rsidP="00135F9B">
            <w:pPr>
              <w:pStyle w:val="af4"/>
              <w:spacing w:line="276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F266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lastRenderedPageBreak/>
              <w:t>12</w:t>
            </w:r>
          </w:p>
        </w:tc>
        <w:tc>
          <w:tcPr>
            <w:tcW w:w="4505" w:type="pct"/>
            <w:gridSpan w:val="2"/>
            <w:hideMark/>
          </w:tcPr>
          <w:p w:rsidR="006951B0" w:rsidRPr="008F266D" w:rsidRDefault="006951B0" w:rsidP="00135F9B">
            <w:pPr>
              <w:pStyle w:val="af4"/>
              <w:spacing w:line="276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F266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Землі транспорту</w:t>
            </w:r>
          </w:p>
        </w:tc>
      </w:tr>
      <w:tr w:rsidR="006951B0" w:rsidRPr="008F266D" w:rsidTr="00135F9B">
        <w:tc>
          <w:tcPr>
            <w:tcW w:w="495" w:type="pct"/>
            <w:hideMark/>
          </w:tcPr>
          <w:p w:rsidR="006951B0" w:rsidRPr="008F266D" w:rsidRDefault="006951B0" w:rsidP="00135F9B">
            <w:pPr>
              <w:pStyle w:val="af4"/>
              <w:spacing w:line="276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F266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12.01</w:t>
            </w:r>
          </w:p>
        </w:tc>
        <w:tc>
          <w:tcPr>
            <w:tcW w:w="3126" w:type="pct"/>
            <w:hideMark/>
          </w:tcPr>
          <w:p w:rsidR="006951B0" w:rsidRPr="008F266D" w:rsidRDefault="006951B0" w:rsidP="00135F9B">
            <w:pPr>
              <w:pStyle w:val="af4"/>
              <w:spacing w:line="276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F266D">
              <w:rPr>
                <w:rFonts w:ascii="Times New Roman" w:hAnsi="Times New Roman"/>
                <w:noProof/>
                <w:sz w:val="24"/>
                <w:szCs w:val="24"/>
              </w:rPr>
              <w:t>Для розміщення та експлуатації будівель і споруд залізничного транспорту</w:t>
            </w:r>
          </w:p>
        </w:tc>
        <w:tc>
          <w:tcPr>
            <w:tcW w:w="1379" w:type="pct"/>
            <w:hideMark/>
          </w:tcPr>
          <w:p w:rsidR="006951B0" w:rsidRPr="008F266D" w:rsidRDefault="006951B0" w:rsidP="00135F9B">
            <w:pPr>
              <w:pStyle w:val="af4"/>
              <w:spacing w:line="276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F266D">
              <w:rPr>
                <w:rFonts w:ascii="Times New Roman" w:hAnsi="Times New Roman"/>
                <w:noProof/>
                <w:sz w:val="24"/>
                <w:szCs w:val="24"/>
              </w:rPr>
              <w:t>3</w:t>
            </w:r>
          </w:p>
        </w:tc>
      </w:tr>
      <w:tr w:rsidR="006951B0" w:rsidRPr="008F266D" w:rsidTr="00135F9B">
        <w:tc>
          <w:tcPr>
            <w:tcW w:w="495" w:type="pct"/>
            <w:hideMark/>
          </w:tcPr>
          <w:p w:rsidR="006951B0" w:rsidRPr="008F266D" w:rsidRDefault="006951B0" w:rsidP="00135F9B">
            <w:pPr>
              <w:pStyle w:val="af4"/>
              <w:spacing w:line="276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F266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12.04</w:t>
            </w:r>
          </w:p>
        </w:tc>
        <w:tc>
          <w:tcPr>
            <w:tcW w:w="3126" w:type="pct"/>
            <w:hideMark/>
          </w:tcPr>
          <w:p w:rsidR="006951B0" w:rsidRPr="008F266D" w:rsidRDefault="006951B0" w:rsidP="00135F9B">
            <w:pPr>
              <w:pStyle w:val="af4"/>
              <w:spacing w:line="276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F266D">
              <w:rPr>
                <w:rFonts w:ascii="Times New Roman" w:hAnsi="Times New Roman"/>
                <w:noProof/>
                <w:sz w:val="24"/>
                <w:szCs w:val="24"/>
              </w:rPr>
              <w:t>Для розміщення та експлуатації будівель і споруд автомобільного транспорту та дорожнього господарства</w:t>
            </w:r>
          </w:p>
        </w:tc>
        <w:tc>
          <w:tcPr>
            <w:tcW w:w="1379" w:type="pct"/>
            <w:hideMark/>
          </w:tcPr>
          <w:p w:rsidR="006951B0" w:rsidRPr="008F266D" w:rsidRDefault="006951B0" w:rsidP="00135F9B">
            <w:pPr>
              <w:pStyle w:val="af4"/>
              <w:spacing w:line="276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F266D">
              <w:rPr>
                <w:rFonts w:ascii="Times New Roman" w:hAnsi="Times New Roman"/>
                <w:noProof/>
                <w:sz w:val="24"/>
                <w:szCs w:val="24"/>
              </w:rPr>
              <w:t>3</w:t>
            </w:r>
          </w:p>
        </w:tc>
      </w:tr>
      <w:tr w:rsidR="006951B0" w:rsidRPr="008F266D" w:rsidTr="00135F9B">
        <w:tc>
          <w:tcPr>
            <w:tcW w:w="495" w:type="pct"/>
            <w:hideMark/>
          </w:tcPr>
          <w:p w:rsidR="006951B0" w:rsidRPr="008F266D" w:rsidRDefault="006951B0" w:rsidP="00135F9B">
            <w:pPr>
              <w:pStyle w:val="af4"/>
              <w:spacing w:line="276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F266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12.08</w:t>
            </w:r>
          </w:p>
        </w:tc>
        <w:tc>
          <w:tcPr>
            <w:tcW w:w="3126" w:type="pct"/>
            <w:hideMark/>
          </w:tcPr>
          <w:p w:rsidR="006951B0" w:rsidRPr="008F266D" w:rsidRDefault="006951B0" w:rsidP="00135F9B">
            <w:pPr>
              <w:pStyle w:val="af4"/>
              <w:spacing w:line="276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F266D">
              <w:rPr>
                <w:rFonts w:ascii="Times New Roman" w:hAnsi="Times New Roman"/>
                <w:noProof/>
                <w:sz w:val="24"/>
                <w:szCs w:val="24"/>
              </w:rPr>
              <w:t xml:space="preserve">Для розміщення та експлуатації будівель і споруд додаткових транспортних послуг та допоміжних операцій </w:t>
            </w:r>
          </w:p>
        </w:tc>
        <w:tc>
          <w:tcPr>
            <w:tcW w:w="1379" w:type="pct"/>
            <w:hideMark/>
          </w:tcPr>
          <w:p w:rsidR="006951B0" w:rsidRPr="008F266D" w:rsidRDefault="006951B0" w:rsidP="00135F9B">
            <w:pPr>
              <w:pStyle w:val="af4"/>
              <w:spacing w:line="276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F266D">
              <w:rPr>
                <w:rFonts w:ascii="Times New Roman" w:hAnsi="Times New Roman"/>
                <w:noProof/>
                <w:sz w:val="24"/>
                <w:szCs w:val="24"/>
              </w:rPr>
              <w:t>3</w:t>
            </w:r>
          </w:p>
        </w:tc>
      </w:tr>
      <w:tr w:rsidR="006951B0" w:rsidRPr="008F266D" w:rsidTr="00135F9B">
        <w:tc>
          <w:tcPr>
            <w:tcW w:w="495" w:type="pct"/>
            <w:hideMark/>
          </w:tcPr>
          <w:p w:rsidR="006951B0" w:rsidRPr="008F266D" w:rsidRDefault="006951B0" w:rsidP="00135F9B">
            <w:pPr>
              <w:pStyle w:val="af4"/>
              <w:spacing w:line="276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F266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13</w:t>
            </w:r>
          </w:p>
        </w:tc>
        <w:tc>
          <w:tcPr>
            <w:tcW w:w="4505" w:type="pct"/>
            <w:gridSpan w:val="2"/>
            <w:hideMark/>
          </w:tcPr>
          <w:p w:rsidR="006951B0" w:rsidRPr="008F266D" w:rsidRDefault="006951B0" w:rsidP="00135F9B">
            <w:pPr>
              <w:pStyle w:val="af4"/>
              <w:spacing w:line="276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F266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Землі зв’язку</w:t>
            </w:r>
          </w:p>
        </w:tc>
      </w:tr>
      <w:tr w:rsidR="006951B0" w:rsidRPr="008F266D" w:rsidTr="00135F9B">
        <w:tc>
          <w:tcPr>
            <w:tcW w:w="495" w:type="pct"/>
            <w:hideMark/>
          </w:tcPr>
          <w:p w:rsidR="006951B0" w:rsidRPr="008F266D" w:rsidRDefault="006951B0" w:rsidP="00135F9B">
            <w:pPr>
              <w:pStyle w:val="af4"/>
              <w:spacing w:line="276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F266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13.01</w:t>
            </w:r>
          </w:p>
        </w:tc>
        <w:tc>
          <w:tcPr>
            <w:tcW w:w="3126" w:type="pct"/>
            <w:hideMark/>
          </w:tcPr>
          <w:p w:rsidR="006951B0" w:rsidRPr="008F266D" w:rsidRDefault="006951B0" w:rsidP="00135F9B">
            <w:pPr>
              <w:pStyle w:val="af4"/>
              <w:spacing w:line="276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F266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Для розміщення та експлуатації об’єктів і споруд телекомунікацій </w:t>
            </w:r>
          </w:p>
        </w:tc>
        <w:tc>
          <w:tcPr>
            <w:tcW w:w="1379" w:type="pct"/>
            <w:hideMark/>
          </w:tcPr>
          <w:p w:rsidR="006951B0" w:rsidRPr="008F266D" w:rsidRDefault="006951B0" w:rsidP="00135F9B">
            <w:pPr>
              <w:pStyle w:val="af4"/>
              <w:spacing w:line="276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F266D">
              <w:rPr>
                <w:rFonts w:ascii="Times New Roman" w:hAnsi="Times New Roman"/>
                <w:noProof/>
                <w:sz w:val="24"/>
                <w:szCs w:val="24"/>
              </w:rPr>
              <w:t>3</w:t>
            </w:r>
          </w:p>
        </w:tc>
      </w:tr>
      <w:tr w:rsidR="006951B0" w:rsidRPr="008F266D" w:rsidTr="00135F9B">
        <w:tc>
          <w:tcPr>
            <w:tcW w:w="495" w:type="pct"/>
            <w:hideMark/>
          </w:tcPr>
          <w:p w:rsidR="006951B0" w:rsidRPr="008F266D" w:rsidRDefault="006951B0" w:rsidP="00135F9B">
            <w:pPr>
              <w:pStyle w:val="af4"/>
              <w:spacing w:line="276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F266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13.02</w:t>
            </w:r>
          </w:p>
        </w:tc>
        <w:tc>
          <w:tcPr>
            <w:tcW w:w="3126" w:type="pct"/>
            <w:hideMark/>
          </w:tcPr>
          <w:p w:rsidR="006951B0" w:rsidRPr="008F266D" w:rsidRDefault="006951B0" w:rsidP="00135F9B">
            <w:pPr>
              <w:pStyle w:val="af4"/>
              <w:spacing w:line="276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F266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Для розміщення та експлуатації будівель та споруд об’єктів поштового зв’язку </w:t>
            </w:r>
          </w:p>
        </w:tc>
        <w:tc>
          <w:tcPr>
            <w:tcW w:w="1379" w:type="pct"/>
            <w:hideMark/>
          </w:tcPr>
          <w:p w:rsidR="006951B0" w:rsidRPr="008F266D" w:rsidRDefault="006951B0" w:rsidP="00135F9B">
            <w:pPr>
              <w:pStyle w:val="af4"/>
              <w:spacing w:line="276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F266D">
              <w:rPr>
                <w:rFonts w:ascii="Times New Roman" w:hAnsi="Times New Roman"/>
                <w:noProof/>
                <w:sz w:val="24"/>
                <w:szCs w:val="24"/>
              </w:rPr>
              <w:t>3</w:t>
            </w:r>
          </w:p>
        </w:tc>
      </w:tr>
      <w:tr w:rsidR="006951B0" w:rsidRPr="008F266D" w:rsidTr="00135F9B">
        <w:tc>
          <w:tcPr>
            <w:tcW w:w="495" w:type="pct"/>
            <w:hideMark/>
          </w:tcPr>
          <w:p w:rsidR="006951B0" w:rsidRPr="008F266D" w:rsidRDefault="006951B0" w:rsidP="00135F9B">
            <w:pPr>
              <w:pStyle w:val="af4"/>
              <w:spacing w:line="276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F266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13.03</w:t>
            </w:r>
          </w:p>
        </w:tc>
        <w:tc>
          <w:tcPr>
            <w:tcW w:w="3126" w:type="pct"/>
            <w:hideMark/>
          </w:tcPr>
          <w:p w:rsidR="006951B0" w:rsidRPr="008F266D" w:rsidRDefault="006951B0" w:rsidP="00135F9B">
            <w:pPr>
              <w:pStyle w:val="af4"/>
              <w:spacing w:line="276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F266D">
              <w:rPr>
                <w:rFonts w:ascii="Times New Roman" w:hAnsi="Times New Roman"/>
                <w:noProof/>
                <w:sz w:val="24"/>
                <w:szCs w:val="24"/>
              </w:rPr>
              <w:t xml:space="preserve">Для розміщення та експлуатації інших технічних засобів зв’язку </w:t>
            </w:r>
          </w:p>
        </w:tc>
        <w:tc>
          <w:tcPr>
            <w:tcW w:w="1379" w:type="pct"/>
            <w:hideMark/>
          </w:tcPr>
          <w:p w:rsidR="006951B0" w:rsidRPr="008F266D" w:rsidRDefault="006951B0" w:rsidP="00135F9B">
            <w:pPr>
              <w:pStyle w:val="af4"/>
              <w:spacing w:line="276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F266D">
              <w:rPr>
                <w:rFonts w:ascii="Times New Roman" w:hAnsi="Times New Roman"/>
                <w:noProof/>
                <w:sz w:val="24"/>
                <w:szCs w:val="24"/>
              </w:rPr>
              <w:t>3</w:t>
            </w:r>
          </w:p>
        </w:tc>
      </w:tr>
      <w:tr w:rsidR="006951B0" w:rsidRPr="008F266D" w:rsidTr="00135F9B">
        <w:tc>
          <w:tcPr>
            <w:tcW w:w="495" w:type="pct"/>
            <w:hideMark/>
          </w:tcPr>
          <w:p w:rsidR="006951B0" w:rsidRPr="008F266D" w:rsidRDefault="006951B0" w:rsidP="00135F9B">
            <w:pPr>
              <w:pStyle w:val="af4"/>
              <w:spacing w:line="276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F266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14</w:t>
            </w:r>
          </w:p>
        </w:tc>
        <w:tc>
          <w:tcPr>
            <w:tcW w:w="4505" w:type="pct"/>
            <w:gridSpan w:val="2"/>
            <w:hideMark/>
          </w:tcPr>
          <w:p w:rsidR="006951B0" w:rsidRPr="008F266D" w:rsidRDefault="006951B0" w:rsidP="00135F9B">
            <w:pPr>
              <w:pStyle w:val="af4"/>
              <w:spacing w:line="276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F266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Землі енергетики</w:t>
            </w:r>
          </w:p>
        </w:tc>
      </w:tr>
      <w:tr w:rsidR="006951B0" w:rsidRPr="008F266D" w:rsidTr="00135F9B">
        <w:tc>
          <w:tcPr>
            <w:tcW w:w="495" w:type="pct"/>
            <w:hideMark/>
          </w:tcPr>
          <w:p w:rsidR="006951B0" w:rsidRPr="008F266D" w:rsidRDefault="006951B0" w:rsidP="00135F9B">
            <w:pPr>
              <w:pStyle w:val="af4"/>
              <w:spacing w:line="276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F266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14.01</w:t>
            </w:r>
          </w:p>
        </w:tc>
        <w:tc>
          <w:tcPr>
            <w:tcW w:w="3126" w:type="pct"/>
            <w:hideMark/>
          </w:tcPr>
          <w:p w:rsidR="006951B0" w:rsidRPr="008F266D" w:rsidRDefault="006951B0" w:rsidP="00135F9B">
            <w:pPr>
              <w:pStyle w:val="af4"/>
              <w:spacing w:line="276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F266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Для розміщення, будівництва, експлуатації та обслуговування будівель і споруд об’єктів енергогенеруючих підприємств, установ і організацій  </w:t>
            </w:r>
          </w:p>
        </w:tc>
        <w:tc>
          <w:tcPr>
            <w:tcW w:w="1379" w:type="pct"/>
            <w:hideMark/>
          </w:tcPr>
          <w:p w:rsidR="006951B0" w:rsidRPr="008F266D" w:rsidRDefault="006951B0" w:rsidP="00135F9B">
            <w:pPr>
              <w:pStyle w:val="af4"/>
              <w:spacing w:line="276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F266D">
              <w:rPr>
                <w:rFonts w:ascii="Times New Roman" w:hAnsi="Times New Roman"/>
                <w:noProof/>
                <w:sz w:val="24"/>
                <w:szCs w:val="24"/>
              </w:rPr>
              <w:t>12</w:t>
            </w:r>
          </w:p>
        </w:tc>
      </w:tr>
      <w:tr w:rsidR="006951B0" w:rsidRPr="008F266D" w:rsidTr="00135F9B">
        <w:tc>
          <w:tcPr>
            <w:tcW w:w="495" w:type="pct"/>
            <w:hideMark/>
          </w:tcPr>
          <w:p w:rsidR="006951B0" w:rsidRPr="008F266D" w:rsidRDefault="006951B0" w:rsidP="00135F9B">
            <w:pPr>
              <w:pStyle w:val="af4"/>
              <w:spacing w:line="276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F266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14.02</w:t>
            </w:r>
          </w:p>
        </w:tc>
        <w:tc>
          <w:tcPr>
            <w:tcW w:w="3126" w:type="pct"/>
            <w:hideMark/>
          </w:tcPr>
          <w:p w:rsidR="006951B0" w:rsidRPr="008F266D" w:rsidRDefault="006951B0" w:rsidP="00135F9B">
            <w:pPr>
              <w:pStyle w:val="af4"/>
              <w:spacing w:line="276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F266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 xml:space="preserve">Для розміщення, будівництва, експлуатації та обслуговування будівель і споруд об’єктів передачі електричної та теплової енергії </w:t>
            </w:r>
          </w:p>
        </w:tc>
        <w:tc>
          <w:tcPr>
            <w:tcW w:w="1379" w:type="pct"/>
            <w:hideMark/>
          </w:tcPr>
          <w:p w:rsidR="006951B0" w:rsidRPr="008F266D" w:rsidRDefault="006951B0" w:rsidP="00135F9B">
            <w:pPr>
              <w:pStyle w:val="af4"/>
              <w:spacing w:line="276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F266D">
              <w:rPr>
                <w:rFonts w:ascii="Times New Roman" w:hAnsi="Times New Roman"/>
                <w:noProof/>
                <w:sz w:val="24"/>
                <w:szCs w:val="24"/>
              </w:rPr>
              <w:t>12</w:t>
            </w:r>
          </w:p>
        </w:tc>
      </w:tr>
      <w:tr w:rsidR="006951B0" w:rsidRPr="008F266D" w:rsidTr="00135F9B">
        <w:tc>
          <w:tcPr>
            <w:tcW w:w="495" w:type="pct"/>
            <w:hideMark/>
          </w:tcPr>
          <w:p w:rsidR="006951B0" w:rsidRPr="008F266D" w:rsidRDefault="006951B0" w:rsidP="00135F9B">
            <w:pPr>
              <w:pStyle w:val="af4"/>
              <w:spacing w:line="276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</w:pPr>
            <w:r w:rsidRPr="008F266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18</w:t>
            </w:r>
          </w:p>
        </w:tc>
        <w:tc>
          <w:tcPr>
            <w:tcW w:w="3126" w:type="pct"/>
            <w:hideMark/>
          </w:tcPr>
          <w:p w:rsidR="006951B0" w:rsidRPr="008F266D" w:rsidRDefault="006951B0" w:rsidP="00135F9B">
            <w:pPr>
              <w:pStyle w:val="af4"/>
              <w:spacing w:line="276" w:lineRule="auto"/>
              <w:ind w:left="57" w:right="-57" w:firstLine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F266D">
              <w:rPr>
                <w:rFonts w:ascii="Times New Roman" w:hAnsi="Times New Roman"/>
                <w:noProof/>
                <w:sz w:val="24"/>
                <w:szCs w:val="24"/>
                <w:lang w:val="en-US"/>
              </w:rPr>
              <w:t>Землі загального користування</w:t>
            </w:r>
          </w:p>
        </w:tc>
        <w:tc>
          <w:tcPr>
            <w:tcW w:w="1379" w:type="pct"/>
            <w:hideMark/>
          </w:tcPr>
          <w:p w:rsidR="006951B0" w:rsidRPr="008F266D" w:rsidRDefault="006951B0" w:rsidP="00135F9B">
            <w:pPr>
              <w:pStyle w:val="af4"/>
              <w:spacing w:line="276" w:lineRule="auto"/>
              <w:ind w:left="57" w:right="-57" w:firstLine="0"/>
              <w:jc w:val="center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8F266D">
              <w:rPr>
                <w:rFonts w:ascii="Times New Roman" w:hAnsi="Times New Roman"/>
                <w:noProof/>
                <w:sz w:val="24"/>
                <w:szCs w:val="24"/>
              </w:rPr>
              <w:t>1</w:t>
            </w:r>
          </w:p>
        </w:tc>
      </w:tr>
    </w:tbl>
    <w:p w:rsidR="006951B0" w:rsidRPr="008F266D" w:rsidRDefault="006951B0" w:rsidP="006951B0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6951B0" w:rsidRPr="008F266D" w:rsidRDefault="006951B0" w:rsidP="006951B0">
      <w:pPr>
        <w:tabs>
          <w:tab w:val="left" w:pos="426"/>
        </w:tabs>
        <w:spacing w:after="0"/>
        <w:ind w:firstLine="426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8F266D">
        <w:rPr>
          <w:rFonts w:ascii="Times New Roman" w:hAnsi="Times New Roman" w:cs="Times New Roman"/>
          <w:noProof/>
          <w:sz w:val="24"/>
          <w:szCs w:val="24"/>
        </w:rPr>
        <w:t>Для земельних ділянок, нормативну грошову оцінку яких не проведено орендна плата становить 5 відсотків нормативної грошової оцінки одиниці площі ріллі по області, для сільськогосподарських угідь - 5 відсотків нормативної грошової оцінки одиниці площі ріллі по області.</w:t>
      </w:r>
    </w:p>
    <w:p w:rsidR="006951B0" w:rsidRPr="008F266D" w:rsidRDefault="006951B0" w:rsidP="006951B0">
      <w:pPr>
        <w:spacing w:after="0"/>
        <w:rPr>
          <w:rFonts w:ascii="Times New Roman" w:hAnsi="Times New Roman" w:cs="Times New Roman"/>
          <w:noProof/>
          <w:sz w:val="24"/>
          <w:szCs w:val="24"/>
        </w:rPr>
      </w:pPr>
    </w:p>
    <w:p w:rsidR="006951B0" w:rsidRPr="00AC546E" w:rsidRDefault="006951B0" w:rsidP="006951B0">
      <w:pPr>
        <w:spacing w:after="0"/>
        <w:rPr>
          <w:rFonts w:ascii="Times New Roman" w:hAnsi="Times New Roman" w:cs="Times New Roman"/>
          <w:noProof/>
          <w:sz w:val="24"/>
          <w:szCs w:val="24"/>
        </w:rPr>
      </w:pPr>
      <w:r w:rsidRPr="008F266D">
        <w:rPr>
          <w:rFonts w:ascii="Times New Roman" w:hAnsi="Times New Roman" w:cs="Times New Roman"/>
          <w:noProof/>
          <w:sz w:val="24"/>
          <w:szCs w:val="24"/>
        </w:rPr>
        <w:t xml:space="preserve">Секретар сільської ради </w:t>
      </w:r>
      <w:r w:rsidRPr="008F266D">
        <w:rPr>
          <w:rFonts w:ascii="Times New Roman" w:hAnsi="Times New Roman" w:cs="Times New Roman"/>
          <w:noProof/>
          <w:sz w:val="24"/>
          <w:szCs w:val="24"/>
        </w:rPr>
        <w:tab/>
      </w:r>
      <w:r w:rsidRPr="008F266D">
        <w:rPr>
          <w:rFonts w:ascii="Times New Roman" w:hAnsi="Times New Roman" w:cs="Times New Roman"/>
          <w:noProof/>
          <w:sz w:val="24"/>
          <w:szCs w:val="24"/>
        </w:rPr>
        <w:tab/>
      </w:r>
      <w:r w:rsidRPr="008F266D">
        <w:rPr>
          <w:rFonts w:ascii="Times New Roman" w:hAnsi="Times New Roman" w:cs="Times New Roman"/>
          <w:noProof/>
          <w:sz w:val="24"/>
          <w:szCs w:val="24"/>
        </w:rPr>
        <w:tab/>
      </w:r>
      <w:r w:rsidRPr="008F266D">
        <w:rPr>
          <w:rFonts w:ascii="Times New Roman" w:hAnsi="Times New Roman" w:cs="Times New Roman"/>
          <w:noProof/>
          <w:sz w:val="24"/>
          <w:szCs w:val="24"/>
        </w:rPr>
        <w:tab/>
      </w:r>
      <w:r w:rsidRPr="008F266D">
        <w:rPr>
          <w:rFonts w:ascii="Times New Roman" w:hAnsi="Times New Roman" w:cs="Times New Roman"/>
          <w:noProof/>
          <w:sz w:val="24"/>
          <w:szCs w:val="24"/>
        </w:rPr>
        <w:tab/>
      </w:r>
      <w:r w:rsidRPr="008F266D">
        <w:rPr>
          <w:rFonts w:ascii="Times New Roman" w:hAnsi="Times New Roman" w:cs="Times New Roman"/>
          <w:noProof/>
          <w:sz w:val="24"/>
          <w:szCs w:val="24"/>
        </w:rPr>
        <w:tab/>
      </w:r>
      <w:r w:rsidRPr="008F266D">
        <w:rPr>
          <w:rFonts w:ascii="Times New Roman" w:hAnsi="Times New Roman" w:cs="Times New Roman"/>
          <w:noProof/>
          <w:sz w:val="24"/>
          <w:szCs w:val="24"/>
        </w:rPr>
        <w:tab/>
      </w:r>
      <w:r w:rsidRPr="008F266D">
        <w:rPr>
          <w:rFonts w:ascii="Times New Roman" w:hAnsi="Times New Roman" w:cs="Times New Roman"/>
          <w:noProof/>
          <w:sz w:val="24"/>
          <w:szCs w:val="24"/>
        </w:rPr>
        <w:tab/>
        <w:t xml:space="preserve">В.М. Мазур </w:t>
      </w:r>
    </w:p>
    <w:p w:rsidR="00FD0016" w:rsidRDefault="00FD0016"/>
    <w:sectPr w:rsidR="00FD0016" w:rsidSect="006951B0">
      <w:pgSz w:w="12240" w:h="15840"/>
      <w:pgMar w:top="709" w:right="1440" w:bottom="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ntiqua">
    <w:altName w:val="Arial Narrow"/>
    <w:charset w:val="00"/>
    <w:family w:val="swiss"/>
    <w:pitch w:val="variable"/>
    <w:sig w:usb0="00000203" w:usb1="00000000" w:usb2="00000000" w:usb3="00000000" w:csb0="0000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51B0"/>
    <w:rsid w:val="00171A2E"/>
    <w:rsid w:val="00304C90"/>
    <w:rsid w:val="00505B6D"/>
    <w:rsid w:val="006951B0"/>
    <w:rsid w:val="006D3977"/>
    <w:rsid w:val="007D6C18"/>
    <w:rsid w:val="00D1641A"/>
    <w:rsid w:val="00FD0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paragraph" w:customStyle="1" w:styleId="af4">
    <w:name w:val="Нормальний текст"/>
    <w:basedOn w:val="a"/>
    <w:rsid w:val="006951B0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paragraph" w:customStyle="1" w:styleId="af4">
    <w:name w:val="Нормальний текст"/>
    <w:basedOn w:val="a"/>
    <w:rsid w:val="006951B0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</TotalTime>
  <Pages>5</Pages>
  <Words>1180</Words>
  <Characters>6732</Characters>
  <Application>Microsoft Office Word</Application>
  <DocSecurity>0</DocSecurity>
  <Lines>56</Lines>
  <Paragraphs>15</Paragraphs>
  <ScaleCrop>false</ScaleCrop>
  <Company>Microsoft</Company>
  <LinksUpToDate>false</LinksUpToDate>
  <CharactersWithSpaces>7897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1</cp:revision>
  <dcterms:created xsi:type="dcterms:W3CDTF">2020-07-29T13:38:00Z</dcterms:created>
  <dcterms:modified xsi:type="dcterms:W3CDTF">2020-07-29T13:39:00Z</dcterms:modified>
</cp:coreProperties>
</file>