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466A" w:rsidRPr="00B623A8" w:rsidRDefault="00CB466A" w:rsidP="00CB466A">
      <w:pPr>
        <w:pStyle w:val="HTML0"/>
        <w:spacing w:line="276" w:lineRule="auto"/>
        <w:rPr>
          <w:rFonts w:ascii="Times New Roman" w:hAnsi="Times New Roman"/>
        </w:rPr>
      </w:pPr>
      <w:bookmarkStart w:id="0" w:name="_GoBack"/>
      <w:bookmarkEnd w:id="0"/>
      <w:r>
        <w:rPr>
          <w:noProof/>
          <w:lang w:eastAsia="ru-RU"/>
        </w:rPr>
        <mc:AlternateContent>
          <mc:Choice Requires="wpg">
            <w:drawing>
              <wp:anchor distT="0" distB="0" distL="114300" distR="114300" simplePos="0" relativeHeight="251659264" behindDoc="0" locked="0" layoutInCell="1" allowOverlap="1">
                <wp:simplePos x="0" y="0"/>
                <wp:positionH relativeFrom="margin">
                  <wp:posOffset>2741295</wp:posOffset>
                </wp:positionH>
                <wp:positionV relativeFrom="paragraph">
                  <wp:posOffset>74930</wp:posOffset>
                </wp:positionV>
                <wp:extent cx="431800" cy="612140"/>
                <wp:effectExtent l="0" t="0" r="6350" b="0"/>
                <wp:wrapNone/>
                <wp:docPr id="1"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2"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B466A" w:rsidRDefault="00CB466A" w:rsidP="00CB466A">
                              <w:pPr>
                                <w:rPr>
                                  <w:rFonts w:eastAsia="Times New Roman"/>
                                </w:rPr>
                              </w:pPr>
                            </w:p>
                          </w:txbxContent>
                        </wps:txbx>
                        <wps:bodyPr rot="0" vert="horz" wrap="square" lIns="91440" tIns="45720" rIns="91440" bIns="45720" anchor="t" anchorCtr="0" upright="1">
                          <a:noAutofit/>
                        </wps:bodyPr>
                      </wps:wsp>
                      <wps:wsp>
                        <wps:cNvPr id="3"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B466A" w:rsidRDefault="00CB466A" w:rsidP="00CB466A">
                              <w:pPr>
                                <w:rPr>
                                  <w:rFonts w:eastAsia="Times New Roman"/>
                                </w:rPr>
                              </w:pPr>
                            </w:p>
                          </w:txbxContent>
                        </wps:txbx>
                        <wps:bodyPr rot="0" vert="horz" wrap="square" lIns="91440" tIns="45720" rIns="91440" bIns="45720" anchor="t" anchorCtr="0" upright="1">
                          <a:noAutofit/>
                        </wps:bodyPr>
                      </wps:wsp>
                      <wps:wsp>
                        <wps:cNvPr id="4"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B466A" w:rsidRDefault="00CB466A" w:rsidP="00CB466A">
                              <w:pPr>
                                <w:rPr>
                                  <w:rFonts w:eastAsia="Times New Roman"/>
                                </w:rPr>
                              </w:pPr>
                            </w:p>
                          </w:txbxContent>
                        </wps:txbx>
                        <wps:bodyPr rot="0" vert="horz" wrap="square" lIns="91440" tIns="45720" rIns="91440" bIns="45720" anchor="t" anchorCtr="0" upright="1">
                          <a:noAutofit/>
                        </wps:bodyPr>
                      </wps:wsp>
                      <wps:wsp>
                        <wps:cNvPr id="5"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B466A" w:rsidRDefault="00CB466A" w:rsidP="00CB466A">
                              <w:pPr>
                                <w:rPr>
                                  <w:rFonts w:eastAsia="Times New Roman"/>
                                </w:rPr>
                              </w:pPr>
                            </w:p>
                          </w:txbxContent>
                        </wps:txbx>
                        <wps:bodyPr rot="0" vert="horz" wrap="square" lIns="91440" tIns="45720" rIns="91440" bIns="45720" anchor="t" anchorCtr="0" upright="1">
                          <a:noAutofit/>
                        </wps:bodyPr>
                      </wps:wsp>
                      <wps:wsp>
                        <wps:cNvPr id="6"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B466A" w:rsidRDefault="00CB466A" w:rsidP="00CB466A">
                              <w:pPr>
                                <w:rPr>
                                  <w:rFonts w:eastAsia="Times New Roman"/>
                                </w:rPr>
                              </w:pPr>
                            </w:p>
                          </w:txbxContent>
                        </wps:txbx>
                        <wps:bodyPr rot="0" vert="horz" wrap="square" lIns="91440" tIns="45720" rIns="91440" bIns="45720" anchor="t" anchorCtr="0" upright="1">
                          <a:noAutofit/>
                        </wps:bodyPr>
                      </wps:wsp>
                      <wps:wsp>
                        <wps:cNvPr id="7"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B466A" w:rsidRDefault="00CB466A" w:rsidP="00CB466A">
                              <w:pPr>
                                <w:rPr>
                                  <w:rFonts w:eastAsia="Times New Roman"/>
                                </w:rPr>
                              </w:pPr>
                            </w:p>
                          </w:txbxContent>
                        </wps:txbx>
                        <wps:bodyPr rot="0" vert="horz" wrap="square" lIns="91440" tIns="45720" rIns="91440" bIns="45720" anchor="t" anchorCtr="0" upright="1">
                          <a:noAutofit/>
                        </wps:bodyPr>
                      </wps:wsp>
                      <wps:wsp>
                        <wps:cNvPr id="8"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B466A" w:rsidRDefault="00CB466A" w:rsidP="00CB466A">
                              <w:pPr>
                                <w:rPr>
                                  <w:rFonts w:eastAsia="Times New Roman"/>
                                </w:rPr>
                              </w:pPr>
                            </w:p>
                          </w:txbxContent>
                        </wps:txbx>
                        <wps:bodyPr rot="0" vert="horz" wrap="square" lIns="91440" tIns="45720" rIns="91440" bIns="45720" anchor="t" anchorCtr="0" upright="1">
                          <a:noAutofit/>
                        </wps:bodyPr>
                      </wps:wsp>
                      <wps:wsp>
                        <wps:cNvPr id="9"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B466A" w:rsidRDefault="00CB466A" w:rsidP="00CB466A">
                              <w:pPr>
                                <w:rPr>
                                  <w:rFonts w:eastAsia="Times New Roman"/>
                                </w:rPr>
                              </w:pPr>
                            </w:p>
                          </w:txbxContent>
                        </wps:txbx>
                        <wps:bodyPr rot="0" vert="horz" wrap="square" lIns="91440" tIns="45720" rIns="91440" bIns="45720" anchor="t" anchorCtr="0" upright="1">
                          <a:noAutofit/>
                        </wps:bodyPr>
                      </wps:wsp>
                      <wps:wsp>
                        <wps:cNvPr id="10"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B466A" w:rsidRDefault="00CB466A" w:rsidP="00CB466A">
                              <w:pPr>
                                <w:rPr>
                                  <w:rFonts w:eastAsia="Times New Roman"/>
                                </w:rPr>
                              </w:pPr>
                            </w:p>
                          </w:txbxContent>
                        </wps:txbx>
                        <wps:bodyPr rot="0" vert="horz" wrap="square" lIns="91440" tIns="45720" rIns="91440" bIns="45720" anchor="t" anchorCtr="0" upright="1">
                          <a:noAutofit/>
                        </wps:bodyPr>
                      </wps:wsp>
                      <wps:wsp>
                        <wps:cNvPr id="11"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B466A" w:rsidRDefault="00CB466A" w:rsidP="00CB466A">
                              <w:pPr>
                                <w:rPr>
                                  <w:rFonts w:eastAsia="Times New Roman"/>
                                </w:rPr>
                              </w:pPr>
                            </w:p>
                          </w:txbxContent>
                        </wps:txbx>
                        <wps:bodyPr rot="0" vert="horz" wrap="square" lIns="91440" tIns="45720" rIns="91440" bIns="45720" anchor="t" anchorCtr="0" upright="1">
                          <a:noAutofit/>
                        </wps:bodyPr>
                      </wps:wsp>
                      <wps:wsp>
                        <wps:cNvPr id="12"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B466A" w:rsidRDefault="00CB466A" w:rsidP="00CB466A">
                              <w:pPr>
                                <w:rPr>
                                  <w:rFonts w:eastAsia="Times New Roman"/>
                                </w:rPr>
                              </w:pPr>
                            </w:p>
                          </w:txbxContent>
                        </wps:txbx>
                        <wps:bodyPr rot="0" vert="horz" wrap="square" lIns="91440" tIns="45720" rIns="91440" bIns="45720" anchor="t" anchorCtr="0" upright="1">
                          <a:noAutofit/>
                        </wps:bodyPr>
                      </wps:wsp>
                      <wps:wsp>
                        <wps:cNvPr id="13"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B466A" w:rsidRDefault="00CB466A" w:rsidP="00CB466A">
                              <w:pPr>
                                <w:rPr>
                                  <w:rFonts w:eastAsia="Times New Roman"/>
                                </w:rPr>
                              </w:pPr>
                            </w:p>
                          </w:txbxContent>
                        </wps:txbx>
                        <wps:bodyPr rot="0" vert="horz" wrap="square" lIns="91440" tIns="45720" rIns="91440" bIns="45720" anchor="t" anchorCtr="0" upright="1">
                          <a:noAutofit/>
                        </wps:bodyPr>
                      </wps:wsp>
                      <wps:wsp>
                        <wps:cNvPr id="14"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B466A" w:rsidRDefault="00CB466A" w:rsidP="00CB466A">
                              <w:pPr>
                                <w:rPr>
                                  <w:rFonts w:eastAsia="Times New Roman"/>
                                </w:rPr>
                              </w:pPr>
                            </w:p>
                          </w:txbxContent>
                        </wps:txbx>
                        <wps:bodyPr rot="0" vert="horz" wrap="square" lIns="91440" tIns="45720" rIns="91440" bIns="45720" anchor="t" anchorCtr="0" upright="1">
                          <a:noAutofit/>
                        </wps:bodyPr>
                      </wps:wsp>
                      <wps:wsp>
                        <wps:cNvPr id="15"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B466A" w:rsidRDefault="00CB466A" w:rsidP="00CB466A">
                              <w:pPr>
                                <w:rPr>
                                  <w:rFonts w:eastAsia="Times New Roman"/>
                                </w:rPr>
                              </w:pPr>
                            </w:p>
                          </w:txbxContent>
                        </wps:txbx>
                        <wps:bodyPr rot="0" vert="horz" wrap="square" lIns="91440" tIns="45720" rIns="91440" bIns="45720" anchor="t" anchorCtr="0" upright="1">
                          <a:noAutofit/>
                        </wps:bodyPr>
                      </wps:wsp>
                      <wps:wsp>
                        <wps:cNvPr id="16"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B466A" w:rsidRDefault="00CB466A" w:rsidP="00CB466A">
                              <w:pPr>
                                <w:rPr>
                                  <w:rFonts w:eastAsia="Times New Roman"/>
                                </w:rPr>
                              </w:pPr>
                            </w:p>
                          </w:txbxContent>
                        </wps:txbx>
                        <wps:bodyPr rot="0" vert="horz" wrap="square" lIns="91440" tIns="45720" rIns="91440" bIns="45720" anchor="t" anchorCtr="0" upright="1">
                          <a:noAutofit/>
                        </wps:bodyPr>
                      </wps:wsp>
                      <wps:wsp>
                        <wps:cNvPr id="17"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B466A" w:rsidRDefault="00CB466A" w:rsidP="00CB466A">
                              <w:pPr>
                                <w:rPr>
                                  <w:rFonts w:eastAsia="Times New Roman"/>
                                </w:rPr>
                              </w:pPr>
                            </w:p>
                          </w:txbxContent>
                        </wps:txbx>
                        <wps:bodyPr rot="0" vert="horz" wrap="square" lIns="91440" tIns="45720" rIns="91440" bIns="45720" anchor="t" anchorCtr="0" upright="1">
                          <a:noAutofit/>
                        </wps:bodyPr>
                      </wps:wsp>
                      <wps:wsp>
                        <wps:cNvPr id="18"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B466A" w:rsidRDefault="00CB466A" w:rsidP="00CB466A">
                              <w:pPr>
                                <w:rPr>
                                  <w:rFonts w:eastAsia="Times New Roman"/>
                                </w:rPr>
                              </w:pPr>
                            </w:p>
                          </w:txbxContent>
                        </wps:txbx>
                        <wps:bodyPr rot="0" vert="horz" wrap="square" lIns="91440" tIns="45720" rIns="91440" bIns="45720" anchor="t" anchorCtr="0" upright="1">
                          <a:noAutofit/>
                        </wps:bodyPr>
                      </wps:wsp>
                      <wps:wsp>
                        <wps:cNvPr id="19"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B466A" w:rsidRDefault="00CB466A" w:rsidP="00CB466A">
                              <w:pPr>
                                <w:rPr>
                                  <w:rFonts w:eastAsia="Times New Roman"/>
                                </w:rPr>
                              </w:pPr>
                            </w:p>
                          </w:txbxContent>
                        </wps:txbx>
                        <wps:bodyPr rot="0" vert="horz" wrap="square" lIns="91440" tIns="45720" rIns="91440" bIns="45720" anchor="t" anchorCtr="0" upright="1">
                          <a:noAutofit/>
                        </wps:bodyPr>
                      </wps:wsp>
                      <wps:wsp>
                        <wps:cNvPr id="20"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B466A" w:rsidRDefault="00CB466A" w:rsidP="00CB466A">
                              <w:pPr>
                                <w:rPr>
                                  <w:rFonts w:eastAsia="Times New Roman"/>
                                </w:rPr>
                              </w:pPr>
                            </w:p>
                          </w:txbxContent>
                        </wps:txbx>
                        <wps:bodyPr rot="0" vert="horz" wrap="square" lIns="91440" tIns="45720" rIns="91440" bIns="45720" anchor="t" anchorCtr="0" upright="1">
                          <a:noAutofit/>
                        </wps:bodyPr>
                      </wps:wsp>
                      <wps:wsp>
                        <wps:cNvPr id="21"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B466A" w:rsidRDefault="00CB466A" w:rsidP="00CB466A">
                              <w:pPr>
                                <w:rPr>
                                  <w:rFonts w:eastAsia="Times New Roman"/>
                                </w:rPr>
                              </w:pPr>
                            </w:p>
                          </w:txbxContent>
                        </wps:txbx>
                        <wps:bodyPr rot="0" vert="horz" wrap="square" lIns="91440" tIns="45720" rIns="91440" bIns="45720" anchor="t" anchorCtr="0" upright="1">
                          <a:noAutofit/>
                        </wps:bodyPr>
                      </wps:wsp>
                      <wps:wsp>
                        <wps:cNvPr id="22"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B466A" w:rsidRDefault="00CB466A" w:rsidP="00CB466A">
                              <w:pPr>
                                <w:rPr>
                                  <w:rFonts w:eastAsia="Times New Roman"/>
                                </w:rPr>
                              </w:pPr>
                            </w:p>
                          </w:txbxContent>
                        </wps:txbx>
                        <wps:bodyPr rot="0" vert="horz" wrap="square" lIns="91440" tIns="45720" rIns="91440" bIns="45720" anchor="t" anchorCtr="0" upright="1">
                          <a:noAutofit/>
                        </wps:bodyPr>
                      </wps:wsp>
                      <wps:wsp>
                        <wps:cNvPr id="23"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B466A" w:rsidRDefault="00CB466A" w:rsidP="00CB466A">
                              <w:pPr>
                                <w:rPr>
                                  <w:rFonts w:eastAsia="Times New Roman"/>
                                </w:rPr>
                              </w:pPr>
                            </w:p>
                          </w:txbxContent>
                        </wps:txbx>
                        <wps:bodyPr rot="0" vert="horz" wrap="square" lIns="91440" tIns="45720" rIns="91440" bIns="45720" anchor="t" anchorCtr="0" upright="1">
                          <a:noAutofit/>
                        </wps:bodyPr>
                      </wps:wsp>
                      <wps:wsp>
                        <wps:cNvPr id="24"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B466A" w:rsidRDefault="00CB466A" w:rsidP="00CB466A">
                              <w:pPr>
                                <w:rPr>
                                  <w:rFonts w:eastAsia="Times New Roman"/>
                                </w:rPr>
                              </w:pPr>
                            </w:p>
                          </w:txbxContent>
                        </wps:txbx>
                        <wps:bodyPr rot="0" vert="horz" wrap="square" lIns="91440" tIns="45720" rIns="91440" bIns="45720" anchor="t" anchorCtr="0" upright="1">
                          <a:noAutofit/>
                        </wps:bodyPr>
                      </wps:wsp>
                      <wps:wsp>
                        <wps:cNvPr id="25"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B466A" w:rsidRDefault="00CB466A" w:rsidP="00CB466A">
                              <w:pPr>
                                <w:rPr>
                                  <w:rFonts w:eastAsia="Times New Roman"/>
                                </w:rPr>
                              </w:pPr>
                            </w:p>
                          </w:txbxContent>
                        </wps:txbx>
                        <wps:bodyPr rot="0" vert="horz" wrap="square" lIns="91440" tIns="45720" rIns="91440" bIns="45720" anchor="t" anchorCtr="0" upright="1">
                          <a:noAutofit/>
                        </wps:bodyPr>
                      </wps:wsp>
                      <wps:wsp>
                        <wps:cNvPr id="26"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B466A" w:rsidRDefault="00CB466A" w:rsidP="00CB466A">
                              <w:pPr>
                                <w:rPr>
                                  <w:rFonts w:eastAsia="Times New Roman"/>
                                </w:rPr>
                              </w:pPr>
                            </w:p>
                          </w:txbxContent>
                        </wps:txbx>
                        <wps:bodyPr rot="0" vert="horz" wrap="square" lIns="91440" tIns="45720" rIns="91440" bIns="45720" anchor="t" anchorCtr="0" upright="1">
                          <a:noAutofit/>
                        </wps:bodyPr>
                      </wps:wsp>
                      <wps:wsp>
                        <wps:cNvPr id="27"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B466A" w:rsidRDefault="00CB466A" w:rsidP="00CB466A">
                              <w:pPr>
                                <w:rPr>
                                  <w:rFonts w:eastAsia="Times New Roman"/>
                                </w:rPr>
                              </w:pPr>
                            </w:p>
                          </w:txbxContent>
                        </wps:txbx>
                        <wps:bodyPr rot="0" vert="horz" wrap="square" lIns="91440" tIns="45720" rIns="91440" bIns="45720" anchor="t" anchorCtr="0" upright="1">
                          <a:noAutofit/>
                        </wps:bodyPr>
                      </wps:wsp>
                      <wps:wsp>
                        <wps:cNvPr id="28"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B466A" w:rsidRDefault="00CB466A" w:rsidP="00CB466A">
                              <w:pPr>
                                <w:rPr>
                                  <w:rFonts w:eastAsia="Times New Roman"/>
                                </w:rPr>
                              </w:pPr>
                            </w:p>
                          </w:txbxContent>
                        </wps:txbx>
                        <wps:bodyPr rot="0" vert="horz" wrap="square" lIns="91440" tIns="45720" rIns="91440" bIns="45720" anchor="t" anchorCtr="0" upright="1">
                          <a:noAutofit/>
                        </wps:bodyPr>
                      </wps:wsp>
                      <wps:wsp>
                        <wps:cNvPr id="29"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B466A" w:rsidRDefault="00CB466A" w:rsidP="00CB466A">
                              <w:pPr>
                                <w:rPr>
                                  <w:rFonts w:eastAsia="Times New Roman"/>
                                </w:rPr>
                              </w:pPr>
                            </w:p>
                          </w:txbxContent>
                        </wps:txbx>
                        <wps:bodyPr rot="0" vert="horz" wrap="square" lIns="91440" tIns="45720" rIns="91440" bIns="45720" anchor="t" anchorCtr="0" upright="1">
                          <a:noAutofit/>
                        </wps:bodyPr>
                      </wps:wsp>
                      <wps:wsp>
                        <wps:cNvPr id="30"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B466A" w:rsidRDefault="00CB466A" w:rsidP="00CB466A">
                              <w:pPr>
                                <w:rPr>
                                  <w:rFonts w:eastAsia="Times New Roman"/>
                                </w:rPr>
                              </w:pPr>
                            </w:p>
                          </w:txbxContent>
                        </wps:txbx>
                        <wps:bodyPr rot="0" vert="horz" wrap="square" lIns="91440" tIns="45720" rIns="91440" bIns="45720" anchor="t" anchorCtr="0" upright="1">
                          <a:noAutofit/>
                        </wps:bodyPr>
                      </wps:wsp>
                      <wps:wsp>
                        <wps:cNvPr id="31"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B466A" w:rsidRDefault="00CB466A" w:rsidP="00CB466A">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oghL4A&#10;AADaAAAADwAAAGRycy9kb3ducmV2LnhtbESPzQrCMBCE74LvEFbwpqkVVKpRRFQ8COLffWnWtths&#10;ShO1vr0RBI/DzHzDzBaNKcWTaldYVjDoRyCIU6sLzhRczpveBITzyBpLy6TgTQ4W83Zrhom2Lz7S&#10;8+QzESDsElSQe18lUro0J4Oubyvi4N1sbdAHWWdS1/gKcFPKOIpG0mDBYSHHilY5pffTwyiww+1u&#10;f83i43DNY8/Lw+R2bfZKdTvNcgrCU+P/4V97pxXE8L0SboCc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IKIIS+AAAA2g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CB466A" w:rsidRDefault="00CB466A" w:rsidP="00CB466A">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bOyMUA&#10;AADaAAAADwAAAGRycy9kb3ducmV2LnhtbESPQWsCMRSE74L/IbxCL1KzbUHbrVGKsK16ELSFXh+b&#10;183WzcuSpLr6640geBxm5htmMutsI/bkQ+1YweMwA0FcOl1zpeD7q3h4AREissbGMSk4UoDZtN+b&#10;YK7dgTe038ZKJAiHHBWYGNtcylAashiGriVO3q/zFmOSvpLa4yHBbSOfsmwkLdacFgy2NDdU7rb/&#10;VsFfsTY/8/Hpww9eN3QaFKvPZjlS6v6ue38DEamLt/C1vdAKnuFyJd0AOT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5s7IxQAAANoAAAAPAAAAAAAAAAAAAAAAAJgCAABkcnMv&#10;ZG93bnJldi54bWxQSwUGAAAAAAQABAD1AAAAigM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CB466A" w:rsidRDefault="00CB466A" w:rsidP="00CB466A">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U2SxsEA&#10;AADaAAAADwAAAGRycy9kb3ducmV2LnhtbESP3YrCMBCF7wXfIYywN6Kp7iJSG0VEZfFG/HmAoZk2&#10;xWZSmmi7b28WFvbycH4+TrbpbS1e1PrKsYLZNAFBnDtdcangfjtMliB8QNZYOyYFP+Rhsx4OMky1&#10;6/hCr2soRRxhn6ICE0KTSulzQxb91DXE0StcazFE2ZZSt9jFcVvLeZIspMWKI8FgQztD+eP6tBFy&#10;/sTzqehuh2OPHe5Phsfbi1Ifo367AhGoD//hv/a3VvAFv1fiDZDr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lNksbBAAAA2gAAAA8AAAAAAAAAAAAAAAAAmAIAAGRycy9kb3du&#10;cmV2LnhtbFBLBQYAAAAABAAEAPUAAACG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CB466A" w:rsidRDefault="00CB466A" w:rsidP="00CB466A">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nqMQA&#10;AADaAAAADwAAAGRycy9kb3ducmV2LnhtbESPX0sDMRDE3wW/Q1ihbzZnaaucTYv0D0jBh1ZBfFsu&#10;27vDyyYk29757RtB8HGYmd8wi9XgOnWhmFrPBh7GBSjiytuWawMf77v7J1BJkC12nsnADyVYLW9v&#10;Flha3/OBLkepVYZwKtFAIxJKrVPVkMM09oE4eycfHUqWsdY2Yp/hrtOTophrhy3nhQYDrRuqvo9n&#10;Z+Ct34b943x2Cl9xOtFpY+VzLcaM7oaXZ1BCg/yH/9qv1sAMfq/kG6C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Vvp6jEAAAA2g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CB466A" w:rsidRDefault="00CB466A" w:rsidP="00CB466A">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OpKsAA&#10;AADaAAAADwAAAGRycy9kb3ducmV2LnhtbESP3YrCMBCF7xd8hzCCN8uaroJINUoRK4s3Yt0HGJqx&#10;KTaT0mRtffuNIHh5OD8fZ70dbCPu1PnasYLvaQKCuHS65krB7yX/WoLwAVlj45gUPMjDdjP6WGOq&#10;Xc9nuhehEnGEfYoKTAhtKqUvDVn0U9cSR+/qOoshyq6SusM+jttGzpJkIS3WHAkGW9oZKm/Fn42Q&#10;0xxPx2t/yQ8D9rg/Gv7MzkpNxkO2AhFoCO/wq/2jFSzgeSXeALn5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tOpKsAAAADaAAAADwAAAAAAAAAAAAAAAACYAgAAZHJzL2Rvd25y&#10;ZXYueG1sUEsFBgAAAAAEAAQA9QAAAIU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CB466A" w:rsidRDefault="00CB466A" w:rsidP="00CB466A">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cRMQA&#10;AADaAAAADwAAAGRycy9kb3ducmV2LnhtbESPQUsDMRSE7wX/Q3iCtzZrsa2sTYtUhVLwYBXE22Pz&#10;uru4eQnJs7v9901B6HGYmW+Y5XpwnTpSTK1nA/eTAhRx5W3LtYGvz7fxI6gkyBY7z2TgRAnWq5vR&#10;Ekvre/6g415qlSGcSjTQiIRS61Q15DBNfCDO3sFHh5JlrLWN2Ge46/S0KObaYct5ocFAm4aq3/2f&#10;M/Dev4bdYj47hJ/4MNXpxcr3Roy5ux2en0AJDXIN/7e31sACLlfyDdCr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rxnETEAAAA2g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CB466A" w:rsidRDefault="00CB466A" w:rsidP="00CB466A">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g5MEA&#10;AADaAAAADwAAAGRycy9kb3ducmV2LnhtbERPXWvCMBR9F/Yfwh3sRTTdhkOqaZmDsIGC6ARfL821&#10;LTY3Jcls9+/Nw2CPh/O9LkfbiRv50DpW8DzPQBBXzrRcKzh969kSRIjIBjvHpOCXApTFw2SNuXED&#10;H+h2jLVIIRxyVNDE2OdShqohi2HueuLEXZy3GBP0tTQehxRuO/mSZW/SYsupocGePhqqrscfq2Cz&#10;H+pXP602o9tePs8LrY3eaaWeHsf3FYhIY/wX/7m/jIK0NV1JN0AW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HPoOTBAAAA2g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CB466A" w:rsidRDefault="00CB466A" w:rsidP="00CB466A">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zmXcEA&#10;AADaAAAADwAAAGRycy9kb3ducmV2LnhtbESPUWvCMBSF3wX/Q7iCb5oqbrjOKKIUZOxl1R9wae6a&#10;zuamJLHWf28Ggz0ezjnf4Wx2g21FTz40jhUs5hkI4srphmsFl3MxW4MIEVlj65gUPCjAbjsebTDX&#10;7s5f1JexFgnCIUcFJsYulzJUhiyGueuIk/ftvMWYpK+l9nhPcNvKZZa9SosNpwWDHR0MVdfyZhUU&#10;H8vP/nrTvnD7YWXpxfysj0ap6WTYv4OINMT/8F/7pBW8we+VdAPk9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oc5l3BAAAA2g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CB466A" w:rsidRDefault="00CB466A" w:rsidP="00CB466A">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FCgsUA&#10;AADbAAAADwAAAGRycy9kb3ducmV2LnhtbESPQUsDMRCF74L/IYzgRdqsilK2TYsVgkKF0lroddhM&#10;d5duJksSu+u/7xwEbzO8N+99s1iNvlMXiqkNbOBxWoAiroJruTZw+LaTGaiUkR12gcnALyVYLW9v&#10;Fli6MPCOLvtcKwnhVKKBJue+1DpVDXlM09ATi3YK0WOWNdbaRRwk3Hf6qShetceWpaHBnt4bqs77&#10;H29gvR3q5/hQrcewOX0cX6x19ssac383vs1BZRrzv/nv+tMJvtDLLzKAXl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kUKCxQAAANsAAAAPAAAAAAAAAAAAAAAAAJgCAABkcnMv&#10;ZG93bnJldi54bWxQSwUGAAAAAAQABAD1AAAAig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CB466A" w:rsidRDefault="00CB466A" w:rsidP="00CB466A">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h7mMAA&#10;AADbAAAADwAAAGRycy9kb3ducmV2LnhtbERPS2rDMBDdF3oHMYHuGtmmLcGJEkyLoZRumuQAgzWx&#10;nFgjI8mOc/uoUOhuHu87m91sezGRD51jBfkyA0HcON1xq+B4qJ9XIEJE1tg7JgU3CrDbPj5ssNTu&#10;yj807WMrUgiHEhWYGIdSytAYshiWbiBO3Ml5izFB30rt8ZrCbS+LLHuTFjtODQYHejfUXPajVVB/&#10;Fd/TZdS+dtX8YunVnFcfRqmnxVytQUSa47/4z/2p0/wcfn9JB8jt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yh7mMAAAADbAAAADwAAAAAAAAAAAAAAAACYAgAAZHJzL2Rvd25y&#10;ZXYueG1sUEsFBgAAAAAEAAQA9QAAAIU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CB466A" w:rsidRDefault="00CB466A" w:rsidP="00CB466A">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CB466A" w:rsidRDefault="00CB466A" w:rsidP="00CB466A">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pNlMEA&#10;AADbAAAADwAAAGRycy9kb3ducmV2LnhtbERPyWrDMBC9F/IPYgq9NXJdCIkb2ZiYlNJT4iznwRov&#10;1BoZS0mcv68Chd7m8dZZZ5PpxZVG11lW8DaPQBBXVnfcKDgetq9LEM4ja+wtk4I7OcjS2dMaE21v&#10;vKdr6RsRQtglqKD1fkikdFVLBt3cDsSBq+1o0Ac4NlKPeAvhppdxFC2kwY5DQ4sDbVqqfsqLUXBZ&#10;nOMj1996Vxb3z1WxzZ08NUq9PE/5BwhPk/8X/7m/dJj/Do9fwgEy/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vqTZTBAAAA2wAAAA8AAAAAAAAAAAAAAAAAmAIAAGRycy9kb3du&#10;cmV2LnhtbFBLBQYAAAAABAAEAPUAAACGAw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CB466A" w:rsidRDefault="00CB466A" w:rsidP="00CB466A">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c1MMMA&#10;AADbAAAADwAAAGRycy9kb3ducmV2LnhtbERPS2vCQBC+C/6HZYTedGOVoNFVWkFoPVR8HbyN2TGJ&#10;zc7G7FbTf98VCt7m43vOdN6YUtyodoVlBf1eBII4tbrgTMF+t+yOQDiPrLG0TAp+ycF81m5NMdH2&#10;zhu6bX0mQgi7BBXk3leJlC7NyaDr2Yo4cGdbG/QB1pnUNd5DuCnlaxTF0mDBoSHHihY5pd/bH6Pg&#10;sB7F4/X75/Cy+jrhwOjrURexUi+d5m0CwlPjn+J/94cO84fw+CUcIG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Vc1MMMAAADbAAAADwAAAAAAAAAAAAAAAACYAgAAZHJzL2Rv&#10;d25yZXYueG1sUEsFBgAAAAAEAAQA9QAAAIgDA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CB466A" w:rsidRDefault="00CB466A" w:rsidP="00CB466A">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d6E8IA&#10;AADbAAAADwAAAGRycy9kb3ducmV2LnhtbERPTWvCQBC9C/6HZQRvujFWCdFVtKVaerJpodchOybB&#10;7GzIbmPsr3cLQm/zeJ+z3vamFh21rrKsYDaNQBDnVldcKPj6fJ0kIJxH1lhbJgU3crDdDAdrTLW9&#10;8gd1mS9ECGGXooLS+yaV0uUlGXRT2xAH7mxbgz7AtpC6xWsIN7WMo2gpDVYcGkps6Lmk/JL9GAW/&#10;y288uWO8f5lrT7en5GDfTwelxqN+twLhqff/4of7TYf5C/j7JRwgN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p3oTwgAAANsAAAAPAAAAAAAAAAAAAAAAAJgCAABkcnMvZG93&#10;bnJldi54bWxQSwUGAAAAAAQABAD1AAAAhw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CB466A" w:rsidRDefault="00CB466A" w:rsidP="00CB466A">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5iF8EA&#10;AADbAAAADwAAAGRycy9kb3ducmV2LnhtbERPzWrCQBC+F3yHZQre6qYhSk1dRYqCNzX1AYbsdBPM&#10;zibZrYl9+q5Q6G0+vt9ZbUbbiBv1vnas4HWWgCAuna7ZKLh87l/eQPiArLFxTAru5GGznjytMNdu&#10;4DPdimBEDGGfo4IqhDaX0pcVWfQz1xJH7sv1FkOEvZG6xyGG20amSbKQFmuODRW29FFReS2+rYLO&#10;pXM9Fjs8XnfLU21M1v2cM6Wmz+P2HUSgMfyL/9wHHecv4PFLPEC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uYhfBAAAA2wAAAA8AAAAAAAAAAAAAAAAAmAIAAGRycy9kb3du&#10;cmV2LnhtbFBLBQYAAAAABAAEAPUAAACG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CB466A" w:rsidRDefault="00CB466A" w:rsidP="00CB466A">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VPdsIA&#10;AADbAAAADwAAAGRycy9kb3ducmV2LnhtbERPPW/CMBDdkfofrKvEBk6LIGmKE9FKlViBDh2v9pGk&#10;jc8hdiHl12MkJLZ7ep+3LAfbiiP1vnGs4GmagCDWzjRcKfjcfUwyED4gG2wdk4J/8lAWD6Ml5sad&#10;eEPHbahEDGGfo4I6hC6X0uuaLPqp64gjt3e9xRBhX0nT4ymG21Y+J8lCWmw4NtTY0XtN+nf7ZxWs&#10;m2+aL/T+xWZvevN1PoRZ+mOUGj8Oq1cQgYZwF9/caxPnp3D9JR4giw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1U92wgAAANs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CB466A" w:rsidRDefault="00CB466A" w:rsidP="00CB466A">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YqusIA&#10;AADbAAAADwAAAGRycy9kb3ducmV2LnhtbERPTWvCQBC9F/oflhF6qxs9FJu6Si0UKlrBKPU6ZMds&#10;aHY2ZNcY/71zKPQ2877mzXw5+Eb11MU6sIHJOANFXAZbc2XgePh8noGKCdliE5gM3CjCcvH4MMfc&#10;hivvqS9SpSSEY44GXEptrnUsHXmM49ASC3cOnccka1dp2+FVwn2jp1n2oj3WLBcctvThqPwtLt5A&#10;j7tbdnKr79d1vS2nu9XPxgpunkbD+xuoREP6F/+5v6zUl7LyiwygF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9iq6wgAAANs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CB466A" w:rsidRDefault="00CB466A" w:rsidP="00CB466A">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dTT8AA&#10;AADbAAAADwAAAGRycy9kb3ducmV2LnhtbERPPU/DMBDdkfgP1iGxUYcMqIS6FUIqYoSUoeM1vsYp&#10;8V1kmybw6+tKlbrd0/u8xWryvTpSiJ2wgcdZAYq4Edtxa+B7s36Yg4oJ2WIvTAb+KMJqeXuzwMrK&#10;yF90rFOrcgjHCg24lIZK69g48hhnMhBnbi/BY8owtNoGHHO473VZFE/aY8e5weFAb46an/rXGxjf&#10;m92h3G+t+w+DrOtPOZS9GHN/N72+gEo0pav44v6wef4znH/JB+jl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hdTT8AAAADbAAAADwAAAAAAAAAAAAAAAACYAgAAZHJzL2Rvd25y&#10;ZXYueG1sUEsFBgAAAAAEAAQA9QAAAIUDA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CB466A" w:rsidRDefault="00CB466A" w:rsidP="00CB466A">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A7lsEA&#10;AADbAAAADwAAAGRycy9kb3ducmV2LnhtbERPy2rCQBTdF/oPwy24q5NmYSV1FJ8gopRY3V8z1yR2&#10;5k7IjJr+vbMQujyc92jSWSNu1PrasYKPfgKCuHC65lLB4Wf1PgThA7JG45gU/JGHyfj1ZYSZdnfO&#10;6bYPpYgh7DNUUIXQZFL6oiKLvu8a4sidXWsxRNiWUrd4j+HWyDRJBtJizbGhwobmFRW/+6tVsPpe&#10;mEu6y6dHGebLz5MZbmaLrVK9t276BSJQF/7FT/daK0jj+vgl/gA5f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0QO5bBAAAA2wAAAA8AAAAAAAAAAAAAAAAAmAIAAGRycy9kb3du&#10;cmV2LnhtbFBLBQYAAAAABAAEAPUAAACG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CB466A" w:rsidRDefault="00CB466A" w:rsidP="00CB466A">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Mjr8UA&#10;AADbAAAADwAAAGRycy9kb3ducmV2LnhtbESPQWvCQBSE7wX/w/IEL0U3plQkuooUSlKw0Krg9Zl9&#10;JsHs25Bdk/Tfd4VCj8PMfMOst4OpRUetqywrmM8iEMS51RUXCk7H9+kShPPIGmvLpOCHHGw3o6c1&#10;Jtr2/E3dwRciQNglqKD0vkmkdHlJBt3MNsTBu9rWoA+yLaRusQ9wU8s4ihbSYMVhocSG3krKb4e7&#10;UdB97S9F1rnm47Z8dq8vlzT91GelJuNhtwLhafD/4b92phXEc3h8CT9Ab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cyOvxQAAANsAAAAPAAAAAAAAAAAAAAAAAJgCAABkcnMv&#10;ZG93bnJldi54bWxQSwUGAAAAAAQABAD1AAAAigM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CB466A" w:rsidRDefault="00CB466A" w:rsidP="00CB466A">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fM8UA&#10;AADbAAAADwAAAGRycy9kb3ducmV2LnhtbESPQWvCQBSE74L/YXmCN900aLFpVqmC0Iugtod6e8m+&#10;JsHs23R3q2l/fVcQehxm5hsmX/WmFRdyvrGs4GGagCAurW64UvD+tp0sQPiArLG1TAp+yMNqORzk&#10;mGl75QNdjqESEcI+QwV1CF0mpS9rMuintiOO3qd1BkOUrpLa4TXCTSvTJHmUBhuOCzV2tKmpPB+/&#10;jYL102L9tZ/x7vdQnOj0UZznqUuUGo/6l2cQgfrwH763X7WCNIXbl/gD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Xd8zxQAAANsAAAAPAAAAAAAAAAAAAAAAAJgCAABkcnMv&#10;ZG93bnJldi54bWxQSwUGAAAAAAQABAD1AAAAigMAAAAA&#10;" fillcolor="black" stroked="f">
                  <v:textbox>
                    <w:txbxContent>
                      <w:p w:rsidR="00CB466A" w:rsidRDefault="00CB466A" w:rsidP="00CB466A">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4PvsYA&#10;AADbAAAADwAAAGRycy9kb3ducmV2LnhtbESPT2vCQBTE7wW/w/IKvdVNUyoSXaX+KRTUg9pDj8/s&#10;a7Ik+zZktxr99K4geBxm5jfMeNrZWhyp9caxgrd+AoI4d9pwoeBn//U6BOEDssbaMSk4k4fppPc0&#10;xky7E2/puAuFiBD2GSooQ2gyKX1ekkXfdw1x9P5cazFE2RZSt3iKcFvLNEkG0qLhuFBiQ/OS8mr3&#10;bxX8rgZmuDWUHtaX2VKvP6rZZlEp9fLcfY5ABOrCI3xvf2sF6TvcvsQfIC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G4PvsYAAADbAAAADwAAAAAAAAAAAAAAAACYAgAAZHJz&#10;L2Rvd25yZXYueG1sUEsFBgAAAAAEAAQA9QAAAIsDA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CB466A" w:rsidRDefault="00CB466A" w:rsidP="00CB466A">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br7sQA&#10;AADbAAAADwAAAGRycy9kb3ducmV2LnhtbESPQWsCMRSE74L/IbxCbzVbKUW2ZhdRSnvxoLX0+ti8&#10;btbdvGyTqKu/vhEEj8PMfMPMy8F24kg+NI4VPE8yEMSV0w3XCnZf708zECEia+wck4IzBSiL8WiO&#10;uXYn3tBxG2uRIBxyVGBi7HMpQ2XIYpi4njh5v85bjEn6WmqPpwS3nZxm2au02HBaMNjT0lDVbg9W&#10;gV/8rNoLH77b7LI+h4/98DdDo9Tjw7B4AxFpiPfwrf2pFUxf4Pol/QBZ/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0W6+7EAAAA2wAAAA8AAAAAAAAAAAAAAAAAmAIAAGRycy9k&#10;b3ducmV2LnhtbFBLBQYAAAAABAAEAPUAAACJAw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CB466A" w:rsidRDefault="00CB466A" w:rsidP="00CB466A">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QEncQA&#10;AADbAAAADwAAAGRycy9kb3ducmV2LnhtbESP3WrCQBSE74W+w3IEb6RuGrC2qauUQkFQCv48wGn2&#10;NAnung3ZU40+vVsoeDnMzDfMfNl7p07UxSawgadJBoq4DLbhysBh//n4AioKskUXmAxcKMJy8TCY&#10;Y2HDmbd02kmlEoRjgQZqkbbQOpY1eYyT0BIn7yd0HiXJrtK2w3OCe6fzLHvWHhtOCzW29FFTedz9&#10;egMu/3av61ncyOWgN9nVy3b8ZY0ZDfv3N1BCvdzD/+2VNZBP4e9L+gF6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WUBJ3EAAAA2w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CB466A" w:rsidRDefault="00CB466A" w:rsidP="00CB466A">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vIkMMA&#10;AADbAAAADwAAAGRycy9kb3ducmV2LnhtbESPQWsCMRSE74X+h/AK3mq2e5CyGkUrwl566Kp4fW6e&#10;m8XkZdmkuvbXN4LgcZiZb5jZYnBWXKgPrWcFH+MMBHHtdcuNgt128/4JIkRkjdYzKbhRgMX89WWG&#10;hfZX/qFLFRuRIBwKVGBi7AopQ23IYRj7jjh5J987jEn2jdQ9XhPcWZln2UQ6bDktGOzoy1B9rn6d&#10;gnXV2XxXmlU47L+PR1v+beiwVmr0NiynICIN8Rl+tEutIJ/A/Uv6AXL+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gvIkMMAAADb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CB466A" w:rsidRDefault="00CB466A" w:rsidP="00CB466A">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OccEA&#10;AADbAAAADwAAAGRycy9kb3ducmV2LnhtbESPQYvCMBSE78L+h/AWvGmyHnSpRpFlBcGTrj14eyTP&#10;ttq8lCZr6783guBxmJlvmMWqd7W4URsqzxq+xgoEsfG24kLD8W8z+gYRIrLF2jNpuFOA1fJjsMDM&#10;+o73dDvEQiQIhww1lDE2mZTBlOQwjH1DnLyzbx3GJNtC2ha7BHe1nCg1lQ4rTgslNvRTkrke/p2G&#10;y0buvFFo8mPebe3s9DulWmk9/OzXcxCR+vgOv9pbq2Eyg+eX9APk8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kPznHBAAAA2w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CB466A" w:rsidRDefault="00CB466A" w:rsidP="00CB466A">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6iPe8IA&#10;AADbAAAADwAAAGRycy9kb3ducmV2LnhtbERPz2vCMBS+C/sfwhvsZlM7GNI1ig4GY8ODVsaOb82z&#10;LW1eSpLW7r83h4HHj+93sZ1NLyZyvrWsYJWkIIgrq1uuFZzL9+UahA/IGnvLpOCPPGw3D4sCc22v&#10;fKTpFGoRQ9jnqKAJYcil9FVDBn1iB+LIXawzGCJ0tdQOrzHc9DJL0xdpsOXY0OBAbw1V3Wk0Cn7G&#10;L74cnj93bh++7Vz6Lvtdd0o9Pc67VxCB5nAX/7s/tIIsjo1f4g+Qm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qI97wgAAANsAAAAPAAAAAAAAAAAAAAAAAJgCAABkcnMvZG93&#10;bnJldi54bWxQSwUGAAAAAAQABAD1AAAAhwM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CB466A" w:rsidRDefault="00CB466A" w:rsidP="00CB466A">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lNQsYA&#10;AADbAAAADwAAAGRycy9kb3ducmV2LnhtbESPQWvCQBSE74X+h+UVvNWNQUWja6iFQi9CtT3o7Zl9&#10;JiHZt+nuVtP+ercgeBxm5htmmfemFWdyvrasYDRMQBAXVtdcKvj6fHuegfABWWNrmRT8kod89fiw&#10;xEzbC2/pvAuliBD2GSqoQugyKX1RkUE/tB1x9E7WGQxRulJqh5cIN61Mk2QqDdYcFyrs6LWiotn9&#10;GAXr+Wz9/THmzd/2eKDD/thMUp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vlNQsYAAADbAAAADwAAAAAAAAAAAAAAAACYAgAAZHJz&#10;L2Rvd25yZXYueG1sUEsFBgAAAAAEAAQA9QAAAIsDAAAAAA==&#10;" fillcolor="black" stroked="f">
                  <v:textbox>
                    <w:txbxContent>
                      <w:p w:rsidR="00CB466A" w:rsidRDefault="00CB466A" w:rsidP="00CB466A">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u7uu8AA&#10;AADbAAAADwAAAGRycy9kb3ducmV2LnhtbERPz2vCMBS+C/sfwhvspqkTxqhGKcLY2Kk6xeuzeTbF&#10;5qUkWez+++UgePz4fq82o+1FIh86xwrmswIEceN0x62Cw8/H9B1EiMgae8ek4I8CbNZPkxWW2t14&#10;R2kfW5FDOJSowMQ4lFKGxpDFMHMDceYuzluMGfpWao+3HG57+VoUb9Jix7nB4EBbQ811/2sVpPO2&#10;rhbplMzu21etd/Xn8Vwr9fI8VksQkcb4EN/dX1rBIq/PX/IPkO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u7uu8AAAADbAAAADwAAAAAAAAAAAAAAAACYAgAAZHJzL2Rvd25y&#10;ZXYueG1sUEsFBgAAAAAEAAQA9QAAAIUDA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CB466A" w:rsidRDefault="00CB466A" w:rsidP="00CB466A">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zD9r8QA&#10;AADbAAAADwAAAGRycy9kb3ducmV2LnhtbESPQWvCQBSE74X+h+UVvOkmCmKjqxSxpXqpjYI9PrKv&#10;2dDs25Ddxuiv7wpCj8PMfMMsVr2tRUetrxwrSEcJCOLC6YpLBcfD63AGwgdkjbVjUnAhD6vl48MC&#10;M+3O/EldHkoRIewzVGBCaDIpfWHIoh+5hjh63661GKJsS6lbPEe4reU4SabSYsVxwWBDa0PFT/5r&#10;Ffh0vTnt7PW5+3oz/JFvzXRfGqUGT/3LHESgPvyH7+13rWCSwu1L/AF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8w/a/EAAAA2w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w:txbxContent>
                      <w:p w:rsidR="00CB466A" w:rsidRDefault="00CB466A" w:rsidP="00CB466A">
                        <w:pPr>
                          <w:rPr>
                            <w:rFonts w:eastAsia="Times New Roman"/>
                          </w:rPr>
                        </w:pPr>
                      </w:p>
                    </w:txbxContent>
                  </v:textbox>
                </v:shape>
                <w10:wrap anchorx="margin"/>
              </v:group>
            </w:pict>
          </mc:Fallback>
        </mc:AlternateContent>
      </w:r>
    </w:p>
    <w:p w:rsidR="00CB466A" w:rsidRDefault="00CB466A" w:rsidP="00CB466A">
      <w:pPr>
        <w:tabs>
          <w:tab w:val="left" w:pos="708"/>
        </w:tabs>
        <w:spacing w:after="0" w:line="240" w:lineRule="auto"/>
        <w:jc w:val="center"/>
        <w:rPr>
          <w:rFonts w:ascii="Times New Roman" w:eastAsia="Arial Unicode MS" w:hAnsi="Times New Roman"/>
          <w:b/>
          <w:color w:val="000000"/>
          <w:sz w:val="24"/>
          <w:szCs w:val="24"/>
        </w:rPr>
      </w:pPr>
    </w:p>
    <w:p w:rsidR="00CB466A" w:rsidRDefault="00CB466A" w:rsidP="00CB466A">
      <w:pPr>
        <w:tabs>
          <w:tab w:val="left" w:pos="708"/>
        </w:tabs>
        <w:spacing w:after="0" w:line="240" w:lineRule="auto"/>
        <w:jc w:val="center"/>
        <w:rPr>
          <w:rFonts w:ascii="Times New Roman" w:eastAsia="Arial Unicode MS" w:hAnsi="Times New Roman"/>
          <w:b/>
          <w:color w:val="000000"/>
          <w:sz w:val="24"/>
          <w:szCs w:val="24"/>
        </w:rPr>
      </w:pPr>
    </w:p>
    <w:p w:rsidR="00CB466A" w:rsidRDefault="00CB466A" w:rsidP="00CB466A">
      <w:pPr>
        <w:tabs>
          <w:tab w:val="left" w:pos="708"/>
        </w:tabs>
        <w:spacing w:after="0" w:line="240" w:lineRule="auto"/>
        <w:jc w:val="center"/>
        <w:rPr>
          <w:rFonts w:ascii="Times New Roman" w:eastAsia="Arial Unicode MS" w:hAnsi="Times New Roman"/>
          <w:b/>
          <w:color w:val="000000"/>
          <w:sz w:val="24"/>
          <w:szCs w:val="24"/>
        </w:rPr>
      </w:pPr>
    </w:p>
    <w:p w:rsidR="00CB466A" w:rsidRDefault="00CB466A" w:rsidP="00CB466A">
      <w:pPr>
        <w:tabs>
          <w:tab w:val="left" w:pos="708"/>
        </w:tabs>
        <w:spacing w:after="0" w:line="240" w:lineRule="auto"/>
        <w:jc w:val="center"/>
        <w:rPr>
          <w:rFonts w:ascii="Times New Roman" w:eastAsia="Arial Unicode MS" w:hAnsi="Times New Roman"/>
          <w:b/>
          <w:color w:val="000000"/>
          <w:sz w:val="24"/>
          <w:szCs w:val="24"/>
        </w:rPr>
      </w:pPr>
    </w:p>
    <w:p w:rsidR="00CB466A" w:rsidRDefault="00CB466A" w:rsidP="00CB466A">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CB466A" w:rsidRDefault="00CB466A" w:rsidP="00CB466A">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CB466A" w:rsidRDefault="00CB466A" w:rsidP="00CB466A">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CB466A" w:rsidRDefault="00CB466A" w:rsidP="00CB466A">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CB466A" w:rsidRDefault="00CB466A" w:rsidP="00CB466A">
      <w:pPr>
        <w:tabs>
          <w:tab w:val="left" w:pos="708"/>
        </w:tabs>
        <w:spacing w:after="0" w:line="240" w:lineRule="auto"/>
        <w:jc w:val="center"/>
        <w:rPr>
          <w:rFonts w:ascii="Times New Roman" w:eastAsia="Arial Unicode MS" w:hAnsi="Times New Roman"/>
          <w:b/>
          <w:color w:val="000000"/>
          <w:sz w:val="24"/>
          <w:szCs w:val="24"/>
        </w:rPr>
      </w:pPr>
    </w:p>
    <w:p w:rsidR="00CB466A" w:rsidRDefault="00CB466A" w:rsidP="00CB466A">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CB466A" w:rsidRDefault="00CB466A" w:rsidP="00CB466A">
      <w:pPr>
        <w:tabs>
          <w:tab w:val="left" w:pos="708"/>
        </w:tabs>
        <w:spacing w:after="0" w:line="240" w:lineRule="auto"/>
        <w:jc w:val="center"/>
        <w:rPr>
          <w:rFonts w:ascii="Times New Roman" w:eastAsia="Arial Unicode MS" w:hAnsi="Times New Roman"/>
          <w:b/>
          <w:color w:val="000000"/>
          <w:sz w:val="24"/>
          <w:szCs w:val="24"/>
        </w:rPr>
      </w:pPr>
    </w:p>
    <w:p w:rsidR="00CB466A" w:rsidRDefault="00CB466A" w:rsidP="00CB466A">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ХХХХІІ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 скликання</w:t>
      </w:r>
    </w:p>
    <w:p w:rsidR="00CB466A" w:rsidRDefault="00CB466A" w:rsidP="00CB466A">
      <w:pPr>
        <w:tabs>
          <w:tab w:val="left" w:pos="708"/>
        </w:tabs>
        <w:spacing w:after="0" w:line="240" w:lineRule="auto"/>
        <w:rPr>
          <w:rFonts w:ascii="Times New Roman" w:eastAsia="Arial Unicode MS" w:hAnsi="Times New Roman"/>
          <w:color w:val="000000"/>
          <w:sz w:val="24"/>
          <w:szCs w:val="24"/>
        </w:rPr>
      </w:pPr>
    </w:p>
    <w:p w:rsidR="00CB466A" w:rsidRDefault="00CB466A" w:rsidP="00CB466A">
      <w:pPr>
        <w:tabs>
          <w:tab w:val="left" w:pos="708"/>
        </w:tabs>
        <w:spacing w:after="0" w:line="240" w:lineRule="auto"/>
        <w:rPr>
          <w:rFonts w:ascii="Times New Roman" w:eastAsia="Arial Unicode MS" w:hAnsi="Times New Roman"/>
          <w:color w:val="000000"/>
          <w:sz w:val="24"/>
          <w:szCs w:val="24"/>
        </w:rPr>
      </w:pPr>
      <w:r>
        <w:rPr>
          <w:rFonts w:ascii="Times New Roman" w:eastAsia="Arial Unicode MS" w:hAnsi="Times New Roman"/>
          <w:color w:val="000000"/>
          <w:sz w:val="24"/>
          <w:szCs w:val="24"/>
        </w:rPr>
        <w:t>12.10.2020 року                                            Крупець                                                       №</w:t>
      </w:r>
    </w:p>
    <w:p w:rsidR="00CB466A" w:rsidRPr="002F0DD4" w:rsidRDefault="00CB466A" w:rsidP="00CB466A">
      <w:pPr>
        <w:spacing w:after="0"/>
        <w:rPr>
          <w:rFonts w:ascii="Times New Roman" w:hAnsi="Times New Roman" w:cs="Times New Roman"/>
          <w:sz w:val="24"/>
          <w:szCs w:val="24"/>
        </w:rPr>
      </w:pPr>
    </w:p>
    <w:p w:rsidR="00CB466A" w:rsidRPr="00F832AA" w:rsidRDefault="00CB466A" w:rsidP="00CB466A">
      <w:pPr>
        <w:shd w:val="clear" w:color="auto" w:fill="FFFFFF"/>
        <w:tabs>
          <w:tab w:val="left" w:pos="5670"/>
        </w:tabs>
        <w:spacing w:after="0" w:line="240" w:lineRule="auto"/>
        <w:ind w:right="4253"/>
        <w:rPr>
          <w:rFonts w:ascii="Times New Roman" w:eastAsia="Times New Roman" w:hAnsi="Times New Roman" w:cs="Times New Roman"/>
          <w:sz w:val="24"/>
          <w:szCs w:val="24"/>
        </w:rPr>
      </w:pPr>
      <w:r w:rsidRPr="00F832AA">
        <w:rPr>
          <w:rFonts w:ascii="Times New Roman" w:eastAsia="Times New Roman" w:hAnsi="Times New Roman" w:cs="Times New Roman"/>
          <w:b/>
          <w:bCs/>
          <w:sz w:val="24"/>
          <w:szCs w:val="24"/>
          <w:bdr w:val="none" w:sz="0" w:space="0" w:color="auto" w:frame="1"/>
          <w:shd w:val="clear" w:color="auto" w:fill="FFFFFF"/>
        </w:rPr>
        <w:t>Про затвердження програми фінансової підтримки </w:t>
      </w:r>
      <w:r w:rsidRPr="00F832AA">
        <w:rPr>
          <w:rFonts w:ascii="Times New Roman" w:hAnsi="Times New Roman" w:cs="Times New Roman"/>
          <w:b/>
          <w:sz w:val="24"/>
          <w:szCs w:val="24"/>
          <w:shd w:val="clear" w:color="auto" w:fill="FFFFFF"/>
        </w:rPr>
        <w:t>комунального підприємства Крупецької сільської ради "Спеціалізоване лісокомунальне підприємство"</w:t>
      </w:r>
      <w:r w:rsidRPr="00F832AA">
        <w:rPr>
          <w:rFonts w:ascii="Times New Roman" w:eastAsia="Times New Roman" w:hAnsi="Times New Roman" w:cs="Times New Roman"/>
          <w:b/>
          <w:sz w:val="24"/>
          <w:szCs w:val="24"/>
        </w:rPr>
        <w:t>та здійснення внесків до його статутного капіталу</w:t>
      </w:r>
      <w:r w:rsidRPr="00F832AA">
        <w:rPr>
          <w:rFonts w:ascii="Times New Roman" w:eastAsia="Times New Roman" w:hAnsi="Times New Roman" w:cs="Times New Roman"/>
          <w:b/>
          <w:bCs/>
          <w:sz w:val="24"/>
          <w:szCs w:val="24"/>
          <w:bdr w:val="none" w:sz="0" w:space="0" w:color="auto" w:frame="1"/>
          <w:shd w:val="clear" w:color="auto" w:fill="FFFFFF"/>
        </w:rPr>
        <w:t>на 2020-2022 роки</w:t>
      </w:r>
    </w:p>
    <w:p w:rsidR="00CB466A" w:rsidRPr="00F832AA" w:rsidRDefault="00CB466A" w:rsidP="00CB466A">
      <w:pPr>
        <w:shd w:val="clear" w:color="auto" w:fill="FFFFFF"/>
        <w:spacing w:after="0" w:line="240" w:lineRule="auto"/>
        <w:jc w:val="both"/>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rPr>
        <w:t> </w:t>
      </w:r>
    </w:p>
    <w:p w:rsidR="00CB466A" w:rsidRPr="00F832AA" w:rsidRDefault="00CB466A" w:rsidP="00CB466A">
      <w:pPr>
        <w:shd w:val="clear" w:color="auto" w:fill="FFFFFF"/>
        <w:spacing w:after="0" w:line="240" w:lineRule="auto"/>
        <w:ind w:firstLine="567"/>
        <w:jc w:val="both"/>
        <w:rPr>
          <w:rFonts w:ascii="Times New Roman" w:eastAsia="Times New Roman" w:hAnsi="Times New Roman" w:cs="Times New Roman"/>
          <w:sz w:val="24"/>
          <w:szCs w:val="24"/>
          <w:bdr w:val="none" w:sz="0" w:space="0" w:color="auto" w:frame="1"/>
          <w:shd w:val="clear" w:color="auto" w:fill="FFFFFF"/>
        </w:rPr>
      </w:pPr>
      <w:r w:rsidRPr="00F832AA">
        <w:rPr>
          <w:rFonts w:ascii="Times New Roman" w:hAnsi="Times New Roman" w:cs="Times New Roman"/>
          <w:sz w:val="24"/>
          <w:szCs w:val="24"/>
        </w:rPr>
        <w:t>З метою забезпечення стабільної роботи комунального підприємства Крупецької сільської ради «</w:t>
      </w:r>
      <w:r w:rsidRPr="00F832AA">
        <w:rPr>
          <w:rFonts w:ascii="Times New Roman" w:hAnsi="Times New Roman" w:cs="Times New Roman"/>
          <w:sz w:val="24"/>
          <w:szCs w:val="24"/>
          <w:shd w:val="clear" w:color="auto" w:fill="FFFFFF"/>
        </w:rPr>
        <w:t>Спеціалізоване лісокомунальнепідприємство</w:t>
      </w:r>
      <w:r w:rsidRPr="00F832AA">
        <w:rPr>
          <w:rFonts w:ascii="Times New Roman" w:hAnsi="Times New Roman" w:cs="Times New Roman"/>
          <w:sz w:val="24"/>
          <w:szCs w:val="24"/>
        </w:rPr>
        <w:t>», згідно його функціонального призначення щодо надання мешканцям сіл громади якісних послуг</w:t>
      </w:r>
      <w:r w:rsidRPr="00F832AA">
        <w:rPr>
          <w:rFonts w:ascii="Times New Roman" w:eastAsia="Times New Roman" w:hAnsi="Times New Roman" w:cs="Times New Roman"/>
          <w:sz w:val="24"/>
          <w:szCs w:val="24"/>
          <w:bdr w:val="none" w:sz="0" w:space="0" w:color="auto" w:frame="1"/>
          <w:shd w:val="clear" w:color="auto" w:fill="FFFFFF"/>
        </w:rPr>
        <w:t>, відповідно до ст.71, 91 Бюджетного кодексу України, керуючись п.22 ч.1 ст.26 Закону України «Про місцеве самоврядування в Україні», сільська рада ВИРІШИЛА:</w:t>
      </w:r>
    </w:p>
    <w:p w:rsidR="00CB466A" w:rsidRPr="00F832AA" w:rsidRDefault="00CB466A" w:rsidP="00CB466A">
      <w:pPr>
        <w:shd w:val="clear" w:color="auto" w:fill="FFFFFF"/>
        <w:spacing w:after="0" w:line="240" w:lineRule="auto"/>
        <w:ind w:firstLine="567"/>
        <w:jc w:val="both"/>
        <w:rPr>
          <w:rFonts w:ascii="Times New Roman" w:eastAsia="Times New Roman" w:hAnsi="Times New Roman" w:cs="Times New Roman"/>
          <w:sz w:val="24"/>
          <w:szCs w:val="24"/>
        </w:rPr>
      </w:pPr>
    </w:p>
    <w:p w:rsidR="00CB466A" w:rsidRPr="00F832AA" w:rsidRDefault="00CB466A" w:rsidP="00CB466A">
      <w:pPr>
        <w:shd w:val="clear" w:color="auto" w:fill="FFFFFF"/>
        <w:tabs>
          <w:tab w:val="left" w:pos="709"/>
          <w:tab w:val="left" w:pos="851"/>
        </w:tabs>
        <w:spacing w:after="0" w:line="240" w:lineRule="auto"/>
        <w:ind w:firstLine="567"/>
        <w:jc w:val="both"/>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bdr w:val="none" w:sz="0" w:space="0" w:color="auto" w:frame="1"/>
          <w:shd w:val="clear" w:color="auto" w:fill="FFFFFF"/>
        </w:rPr>
        <w:t xml:space="preserve">1. Затвердити «Програму </w:t>
      </w:r>
      <w:r w:rsidRPr="00F832AA">
        <w:rPr>
          <w:rFonts w:ascii="Times New Roman" w:eastAsia="Times New Roman" w:hAnsi="Times New Roman" w:cs="Times New Roman"/>
          <w:bCs/>
          <w:sz w:val="24"/>
          <w:szCs w:val="24"/>
          <w:bdr w:val="none" w:sz="0" w:space="0" w:color="auto" w:frame="1"/>
          <w:shd w:val="clear" w:color="auto" w:fill="FFFFFF"/>
        </w:rPr>
        <w:t>фінансової підтримки </w:t>
      </w:r>
      <w:r w:rsidRPr="00F832AA">
        <w:rPr>
          <w:rFonts w:ascii="Times New Roman" w:hAnsi="Times New Roman" w:cs="Times New Roman"/>
          <w:sz w:val="24"/>
          <w:szCs w:val="24"/>
          <w:shd w:val="clear" w:color="auto" w:fill="FFFFFF"/>
        </w:rPr>
        <w:t>комунального підприємства Крупецької сільської ради "Спеціалізоване лісокомунальне підприємство"</w:t>
      </w:r>
      <w:r w:rsidRPr="00F832AA">
        <w:rPr>
          <w:rFonts w:ascii="Times New Roman" w:eastAsia="Times New Roman" w:hAnsi="Times New Roman" w:cs="Times New Roman"/>
          <w:sz w:val="24"/>
          <w:szCs w:val="24"/>
        </w:rPr>
        <w:t>та здійснення внесків до його статутного капіталу</w:t>
      </w:r>
      <w:r w:rsidRPr="00F832AA">
        <w:rPr>
          <w:rFonts w:ascii="Times New Roman" w:eastAsia="Times New Roman" w:hAnsi="Times New Roman" w:cs="Times New Roman"/>
          <w:bCs/>
          <w:sz w:val="24"/>
          <w:szCs w:val="24"/>
          <w:bdr w:val="none" w:sz="0" w:space="0" w:color="auto" w:frame="1"/>
          <w:shd w:val="clear" w:color="auto" w:fill="FFFFFF"/>
        </w:rPr>
        <w:t>на 2020-2022 роки</w:t>
      </w:r>
      <w:r w:rsidRPr="00F832AA">
        <w:rPr>
          <w:rFonts w:ascii="Times New Roman" w:eastAsia="Times New Roman" w:hAnsi="Times New Roman" w:cs="Times New Roman"/>
          <w:sz w:val="24"/>
          <w:szCs w:val="24"/>
          <w:bdr w:val="none" w:sz="0" w:space="0" w:color="auto" w:frame="1"/>
          <w:shd w:val="clear" w:color="auto" w:fill="FFFFFF"/>
        </w:rPr>
        <w:t>», згідно додатку 1.</w:t>
      </w:r>
    </w:p>
    <w:p w:rsidR="00CB466A" w:rsidRPr="00F832AA" w:rsidRDefault="00CB466A" w:rsidP="00CB466A">
      <w:pPr>
        <w:shd w:val="clear" w:color="auto" w:fill="FFFFFF"/>
        <w:tabs>
          <w:tab w:val="left" w:pos="709"/>
          <w:tab w:val="left" w:pos="851"/>
        </w:tabs>
        <w:spacing w:after="0" w:line="240" w:lineRule="auto"/>
        <w:ind w:firstLine="567"/>
        <w:jc w:val="both"/>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bdr w:val="none" w:sz="0" w:space="0" w:color="auto" w:frame="1"/>
          <w:shd w:val="clear" w:color="auto" w:fill="FFFFFF"/>
        </w:rPr>
        <w:t>2. Затвердити Порядок виділення та використання коштів з сільського бюджету у формі фінансової підтримки</w:t>
      </w:r>
      <w:r w:rsidRPr="00F832AA">
        <w:rPr>
          <w:rFonts w:ascii="Times New Roman" w:hAnsi="Times New Roman" w:cs="Times New Roman"/>
          <w:sz w:val="24"/>
          <w:szCs w:val="24"/>
          <w:shd w:val="clear" w:color="auto" w:fill="FFFFFF"/>
        </w:rPr>
        <w:t>комунального підприємства Крупецької сільської ради "Спеціалізоване лісокомунальне підприємство",</w:t>
      </w:r>
      <w:r w:rsidRPr="00F832AA">
        <w:rPr>
          <w:rFonts w:ascii="Times New Roman" w:eastAsia="Times New Roman" w:hAnsi="Times New Roman" w:cs="Times New Roman"/>
          <w:sz w:val="24"/>
          <w:szCs w:val="24"/>
          <w:bdr w:val="none" w:sz="0" w:space="0" w:color="auto" w:frame="1"/>
          <w:shd w:val="clear" w:color="auto" w:fill="FFFFFF"/>
        </w:rPr>
        <w:t xml:space="preserve"> згідно додатку 2.</w:t>
      </w:r>
    </w:p>
    <w:p w:rsidR="00CB466A" w:rsidRPr="00F832AA" w:rsidRDefault="00CB466A" w:rsidP="00CB466A">
      <w:pPr>
        <w:pStyle w:val="Pro"/>
        <w:spacing w:after="0"/>
        <w:ind w:right="0" w:firstLine="567"/>
        <w:rPr>
          <w:b w:val="0"/>
          <w:sz w:val="24"/>
          <w:szCs w:val="24"/>
        </w:rPr>
      </w:pPr>
      <w:r w:rsidRPr="00F832AA">
        <w:rPr>
          <w:b w:val="0"/>
          <w:sz w:val="24"/>
          <w:szCs w:val="24"/>
          <w:bdr w:val="none" w:sz="0" w:space="0" w:color="auto" w:frame="1"/>
          <w:shd w:val="clear" w:color="auto" w:fill="FFFFFF"/>
        </w:rPr>
        <w:t xml:space="preserve">3. </w:t>
      </w:r>
      <w:r w:rsidRPr="00F832AA">
        <w:rPr>
          <w:b w:val="0"/>
          <w:sz w:val="24"/>
          <w:szCs w:val="24"/>
        </w:rPr>
        <w:t xml:space="preserve">Контроль за виконанням даного рішення покласти на постійну комісію з питань фінансів, бюджету, планування, соціально-економічного розвитку, інвестицій та міжнародного співробітництва (О.В.Качаровська) та </w:t>
      </w:r>
      <w:r w:rsidRPr="00F832AA">
        <w:rPr>
          <w:b w:val="0"/>
          <w:bCs w:val="0"/>
          <w:sz w:val="24"/>
          <w:szCs w:val="24"/>
        </w:rPr>
        <w:t>постійну комісію з питань комунальної власності, житлово – комунального господарства, енергозбереження та транспорту та інфраструктури  (В.М.Немец)</w:t>
      </w:r>
      <w:r w:rsidRPr="00F832AA">
        <w:rPr>
          <w:b w:val="0"/>
          <w:sz w:val="24"/>
          <w:szCs w:val="24"/>
          <w:bdr w:val="none" w:sz="0" w:space="0" w:color="auto" w:frame="1"/>
          <w:shd w:val="clear" w:color="auto" w:fill="FFFFFF"/>
        </w:rPr>
        <w:t>.</w:t>
      </w:r>
    </w:p>
    <w:p w:rsidR="00CB466A" w:rsidRPr="00F832AA" w:rsidRDefault="00CB466A" w:rsidP="00CB466A">
      <w:pPr>
        <w:shd w:val="clear" w:color="auto" w:fill="FFFFFF"/>
        <w:spacing w:after="0" w:line="240" w:lineRule="auto"/>
        <w:jc w:val="both"/>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rPr>
        <w:t> </w:t>
      </w:r>
    </w:p>
    <w:p w:rsidR="00CB466A" w:rsidRPr="00F832AA" w:rsidRDefault="00CB466A" w:rsidP="00CB466A">
      <w:pPr>
        <w:shd w:val="clear" w:color="auto" w:fill="FFFFFF"/>
        <w:spacing w:after="0" w:line="240" w:lineRule="auto"/>
        <w:jc w:val="both"/>
        <w:rPr>
          <w:rFonts w:ascii="Times New Roman" w:eastAsia="Times New Roman" w:hAnsi="Times New Roman" w:cs="Times New Roman"/>
          <w:sz w:val="24"/>
          <w:szCs w:val="24"/>
        </w:rPr>
      </w:pPr>
    </w:p>
    <w:p w:rsidR="00CB466A" w:rsidRPr="00F832AA" w:rsidRDefault="00CB466A" w:rsidP="00CB466A">
      <w:pPr>
        <w:shd w:val="clear" w:color="auto" w:fill="FFFFFF"/>
        <w:spacing w:after="0" w:line="240" w:lineRule="auto"/>
        <w:jc w:val="both"/>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rPr>
        <w:t> </w:t>
      </w:r>
    </w:p>
    <w:p w:rsidR="00CB466A" w:rsidRPr="00F832AA" w:rsidRDefault="00CB466A" w:rsidP="00CB466A">
      <w:pPr>
        <w:shd w:val="clear" w:color="auto" w:fill="FFFFFF"/>
        <w:spacing w:after="0" w:line="240" w:lineRule="auto"/>
        <w:jc w:val="both"/>
        <w:rPr>
          <w:rFonts w:ascii="Times New Roman" w:eastAsia="Times New Roman" w:hAnsi="Times New Roman" w:cs="Times New Roman"/>
          <w:sz w:val="24"/>
          <w:szCs w:val="24"/>
        </w:rPr>
      </w:pPr>
      <w:r w:rsidRPr="00F832AA">
        <w:rPr>
          <w:rFonts w:ascii="Times New Roman" w:eastAsia="Times New Roman" w:hAnsi="Times New Roman" w:cs="Times New Roman"/>
          <w:bCs/>
          <w:sz w:val="24"/>
          <w:szCs w:val="24"/>
          <w:bdr w:val="none" w:sz="0" w:space="0" w:color="auto" w:frame="1"/>
          <w:shd w:val="clear" w:color="auto" w:fill="FFFFFF"/>
        </w:rPr>
        <w:t>Сільський  голова                                                         Валерій МИХАЛЮК</w:t>
      </w:r>
    </w:p>
    <w:p w:rsidR="00CB466A" w:rsidRDefault="00CB466A" w:rsidP="00CB466A">
      <w:pPr>
        <w:shd w:val="clear" w:color="auto" w:fill="FFFFFF"/>
        <w:spacing w:after="0" w:line="240" w:lineRule="auto"/>
        <w:jc w:val="both"/>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rPr>
        <w:t> </w:t>
      </w:r>
    </w:p>
    <w:p w:rsidR="00CB466A" w:rsidRDefault="00CB466A" w:rsidP="00CB466A">
      <w:pPr>
        <w:shd w:val="clear" w:color="auto" w:fill="FFFFFF"/>
        <w:spacing w:after="0" w:line="240" w:lineRule="auto"/>
        <w:jc w:val="both"/>
        <w:rPr>
          <w:rFonts w:ascii="Times New Roman" w:eastAsia="Times New Roman" w:hAnsi="Times New Roman" w:cs="Times New Roman"/>
          <w:sz w:val="24"/>
          <w:szCs w:val="24"/>
        </w:rPr>
      </w:pPr>
    </w:p>
    <w:p w:rsidR="00CB466A" w:rsidRDefault="00CB466A" w:rsidP="00CB466A">
      <w:pPr>
        <w:shd w:val="clear" w:color="auto" w:fill="FFFFFF"/>
        <w:spacing w:after="0" w:line="240" w:lineRule="auto"/>
        <w:jc w:val="both"/>
        <w:rPr>
          <w:rFonts w:ascii="Times New Roman" w:eastAsia="Times New Roman" w:hAnsi="Times New Roman" w:cs="Times New Roman"/>
          <w:sz w:val="24"/>
          <w:szCs w:val="24"/>
        </w:rPr>
      </w:pPr>
    </w:p>
    <w:p w:rsidR="00CB466A" w:rsidRDefault="00CB466A" w:rsidP="00CB466A">
      <w:pPr>
        <w:shd w:val="clear" w:color="auto" w:fill="FFFFFF"/>
        <w:spacing w:after="0" w:line="240" w:lineRule="auto"/>
        <w:jc w:val="both"/>
        <w:rPr>
          <w:rFonts w:ascii="Times New Roman" w:eastAsia="Times New Roman" w:hAnsi="Times New Roman" w:cs="Times New Roman"/>
          <w:sz w:val="24"/>
          <w:szCs w:val="24"/>
        </w:rPr>
      </w:pPr>
    </w:p>
    <w:p w:rsidR="00CB466A" w:rsidRPr="00F832AA" w:rsidRDefault="00CB466A" w:rsidP="00CB466A">
      <w:pPr>
        <w:shd w:val="clear" w:color="auto" w:fill="FFFFFF"/>
        <w:spacing w:after="0" w:line="240" w:lineRule="auto"/>
        <w:jc w:val="both"/>
        <w:rPr>
          <w:rFonts w:ascii="Times New Roman" w:eastAsia="Times New Roman" w:hAnsi="Times New Roman" w:cs="Times New Roman"/>
          <w:sz w:val="24"/>
          <w:szCs w:val="24"/>
        </w:rPr>
      </w:pPr>
    </w:p>
    <w:p w:rsidR="00CB466A" w:rsidRPr="00F832AA" w:rsidRDefault="00CB466A" w:rsidP="00CB466A">
      <w:pPr>
        <w:shd w:val="clear" w:color="auto" w:fill="FFFFFF"/>
        <w:spacing w:after="0" w:line="240" w:lineRule="auto"/>
        <w:jc w:val="right"/>
        <w:rPr>
          <w:rFonts w:ascii="Times New Roman" w:eastAsia="Times New Roman" w:hAnsi="Times New Roman" w:cs="Times New Roman"/>
          <w:sz w:val="24"/>
          <w:szCs w:val="24"/>
        </w:rPr>
      </w:pPr>
    </w:p>
    <w:p w:rsidR="00CB466A" w:rsidRPr="00F832AA" w:rsidRDefault="00CB466A" w:rsidP="00CB466A">
      <w:pPr>
        <w:shd w:val="clear" w:color="auto" w:fill="FFFFFF"/>
        <w:spacing w:after="0" w:line="240" w:lineRule="auto"/>
        <w:jc w:val="right"/>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rPr>
        <w:t>  </w:t>
      </w:r>
      <w:r w:rsidRPr="00F832AA">
        <w:rPr>
          <w:rFonts w:ascii="Times New Roman" w:eastAsia="Times New Roman" w:hAnsi="Times New Roman" w:cs="Times New Roman"/>
          <w:sz w:val="24"/>
          <w:szCs w:val="24"/>
          <w:bdr w:val="none" w:sz="0" w:space="0" w:color="auto" w:frame="1"/>
        </w:rPr>
        <w:t>Додаток 1</w:t>
      </w:r>
    </w:p>
    <w:p w:rsidR="00CB466A" w:rsidRPr="00F832AA" w:rsidRDefault="00CB466A" w:rsidP="00CB466A">
      <w:pPr>
        <w:shd w:val="clear" w:color="auto" w:fill="FFFFFF"/>
        <w:spacing w:after="0" w:line="240" w:lineRule="auto"/>
        <w:jc w:val="right"/>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bdr w:val="none" w:sz="0" w:space="0" w:color="auto" w:frame="1"/>
        </w:rPr>
        <w:t>до рішення сесії</w:t>
      </w:r>
    </w:p>
    <w:p w:rsidR="00CB466A" w:rsidRPr="00F832AA" w:rsidRDefault="00CB466A" w:rsidP="00CB466A">
      <w:pPr>
        <w:shd w:val="clear" w:color="auto" w:fill="FFFFFF"/>
        <w:spacing w:after="0" w:line="240" w:lineRule="auto"/>
        <w:jc w:val="right"/>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bdr w:val="none" w:sz="0" w:space="0" w:color="auto" w:frame="1"/>
        </w:rPr>
        <w:t xml:space="preserve">Крупецькоїсільскої ради </w:t>
      </w:r>
    </w:p>
    <w:p w:rsidR="00CB466A" w:rsidRPr="00F832AA" w:rsidRDefault="00CB466A" w:rsidP="00CB466A">
      <w:pPr>
        <w:shd w:val="clear" w:color="auto" w:fill="FFFFFF"/>
        <w:spacing w:after="0" w:line="240" w:lineRule="auto"/>
        <w:jc w:val="right"/>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bdr w:val="none" w:sz="0" w:space="0" w:color="auto" w:frame="1"/>
        </w:rPr>
        <w:t>від __.10.2020р.№___</w:t>
      </w:r>
    </w:p>
    <w:p w:rsidR="00CB466A" w:rsidRPr="00F832AA" w:rsidRDefault="00CB466A" w:rsidP="00CB466A">
      <w:pPr>
        <w:shd w:val="clear" w:color="auto" w:fill="FFFFFF"/>
        <w:spacing w:after="0" w:line="240" w:lineRule="auto"/>
        <w:jc w:val="both"/>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rPr>
        <w:t> </w:t>
      </w:r>
    </w:p>
    <w:p w:rsidR="00CB466A" w:rsidRPr="00F832AA" w:rsidRDefault="00CB466A" w:rsidP="00CB466A">
      <w:pPr>
        <w:shd w:val="clear" w:color="auto" w:fill="FFFFFF"/>
        <w:spacing w:after="0" w:line="240" w:lineRule="auto"/>
        <w:jc w:val="both"/>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rPr>
        <w:t> </w:t>
      </w:r>
    </w:p>
    <w:p w:rsidR="00CB466A" w:rsidRPr="00F832AA" w:rsidRDefault="00CB466A" w:rsidP="00CB466A">
      <w:pPr>
        <w:shd w:val="clear" w:color="auto" w:fill="FFFFFF"/>
        <w:spacing w:after="0" w:line="240" w:lineRule="auto"/>
        <w:jc w:val="both"/>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rPr>
        <w:t> </w:t>
      </w:r>
    </w:p>
    <w:p w:rsidR="00CB466A" w:rsidRPr="00F832AA" w:rsidRDefault="00CB466A" w:rsidP="00CB466A">
      <w:pPr>
        <w:shd w:val="clear" w:color="auto" w:fill="FFFFFF"/>
        <w:spacing w:after="0" w:line="240" w:lineRule="auto"/>
        <w:jc w:val="center"/>
        <w:rPr>
          <w:rFonts w:ascii="Times New Roman" w:eastAsia="Times New Roman" w:hAnsi="Times New Roman" w:cs="Times New Roman"/>
          <w:sz w:val="24"/>
          <w:szCs w:val="24"/>
        </w:rPr>
      </w:pPr>
      <w:r w:rsidRPr="00F832AA">
        <w:rPr>
          <w:rFonts w:ascii="Times New Roman" w:eastAsia="Times New Roman" w:hAnsi="Times New Roman" w:cs="Times New Roman"/>
          <w:b/>
          <w:bCs/>
          <w:sz w:val="24"/>
          <w:szCs w:val="24"/>
          <w:bdr w:val="none" w:sz="0" w:space="0" w:color="auto" w:frame="1"/>
          <w:shd w:val="clear" w:color="auto" w:fill="FFFFFF"/>
        </w:rPr>
        <w:t>ПРОГРАМА</w:t>
      </w:r>
    </w:p>
    <w:p w:rsidR="00CB466A" w:rsidRPr="00F832AA" w:rsidRDefault="00CB466A" w:rsidP="00CB466A">
      <w:pPr>
        <w:shd w:val="clear" w:color="auto" w:fill="FFFFFF"/>
        <w:spacing w:after="0" w:line="240" w:lineRule="auto"/>
        <w:jc w:val="center"/>
        <w:rPr>
          <w:rFonts w:ascii="Times New Roman" w:eastAsia="Times New Roman" w:hAnsi="Times New Roman" w:cs="Times New Roman"/>
          <w:b/>
          <w:sz w:val="24"/>
          <w:szCs w:val="24"/>
        </w:rPr>
      </w:pPr>
      <w:r w:rsidRPr="00F832AA">
        <w:rPr>
          <w:rFonts w:ascii="Times New Roman" w:eastAsia="Times New Roman" w:hAnsi="Times New Roman" w:cs="Times New Roman"/>
          <w:b/>
          <w:bCs/>
          <w:sz w:val="24"/>
          <w:szCs w:val="24"/>
          <w:bdr w:val="none" w:sz="0" w:space="0" w:color="auto" w:frame="1"/>
          <w:shd w:val="clear" w:color="auto" w:fill="FFFFFF"/>
        </w:rPr>
        <w:t> фінансової підтримки </w:t>
      </w:r>
      <w:r w:rsidRPr="00F832AA">
        <w:rPr>
          <w:rFonts w:ascii="Times New Roman" w:hAnsi="Times New Roman" w:cs="Times New Roman"/>
          <w:b/>
          <w:sz w:val="24"/>
          <w:szCs w:val="24"/>
          <w:shd w:val="clear" w:color="auto" w:fill="FFFFFF"/>
        </w:rPr>
        <w:t>комунального підприємства Крупецької сільської ради "Спеціалізоване лісокомунальне підприємство"</w:t>
      </w:r>
      <w:r w:rsidRPr="00F832AA">
        <w:rPr>
          <w:rFonts w:ascii="Times New Roman" w:eastAsia="Times New Roman" w:hAnsi="Times New Roman" w:cs="Times New Roman"/>
          <w:b/>
          <w:sz w:val="24"/>
          <w:szCs w:val="24"/>
        </w:rPr>
        <w:t>та здійснення внесків до його статутного капіталу</w:t>
      </w:r>
      <w:r w:rsidRPr="00F832AA">
        <w:rPr>
          <w:rFonts w:ascii="Times New Roman" w:eastAsia="Times New Roman" w:hAnsi="Times New Roman" w:cs="Times New Roman"/>
          <w:b/>
          <w:bCs/>
          <w:sz w:val="24"/>
          <w:szCs w:val="24"/>
          <w:bdr w:val="none" w:sz="0" w:space="0" w:color="auto" w:frame="1"/>
          <w:shd w:val="clear" w:color="auto" w:fill="FFFFFF"/>
        </w:rPr>
        <w:t>на 2020-2022 роки</w:t>
      </w:r>
    </w:p>
    <w:p w:rsidR="00CB466A" w:rsidRPr="00F832AA" w:rsidRDefault="00CB466A" w:rsidP="00CB466A">
      <w:pPr>
        <w:shd w:val="clear" w:color="auto" w:fill="FFFFFF"/>
        <w:spacing w:after="0" w:line="240" w:lineRule="auto"/>
        <w:jc w:val="center"/>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rPr>
        <w:t> </w:t>
      </w:r>
    </w:p>
    <w:p w:rsidR="00CB466A" w:rsidRPr="00F832AA" w:rsidRDefault="00CB466A" w:rsidP="00CB466A">
      <w:pPr>
        <w:shd w:val="clear" w:color="auto" w:fill="FFFFFF"/>
        <w:spacing w:after="0" w:line="240" w:lineRule="auto"/>
        <w:jc w:val="center"/>
        <w:rPr>
          <w:rFonts w:ascii="Times New Roman" w:eastAsia="Times New Roman" w:hAnsi="Times New Roman" w:cs="Times New Roman"/>
          <w:sz w:val="24"/>
          <w:szCs w:val="24"/>
        </w:rPr>
      </w:pPr>
      <w:r w:rsidRPr="00F832AA">
        <w:rPr>
          <w:rFonts w:ascii="Times New Roman" w:eastAsia="Times New Roman" w:hAnsi="Times New Roman" w:cs="Times New Roman"/>
          <w:b/>
          <w:bCs/>
          <w:sz w:val="24"/>
          <w:szCs w:val="24"/>
          <w:bdr w:val="none" w:sz="0" w:space="0" w:color="auto" w:frame="1"/>
          <w:shd w:val="clear" w:color="auto" w:fill="FFFFFF"/>
        </w:rPr>
        <w:t>1. 1. Паспорт програми</w:t>
      </w:r>
    </w:p>
    <w:tbl>
      <w:tblPr>
        <w:tblW w:w="10173" w:type="dxa"/>
        <w:tblBorders>
          <w:top w:val="single" w:sz="8" w:space="0" w:color="000000"/>
          <w:left w:val="single" w:sz="8" w:space="0" w:color="000000"/>
          <w:bottom w:val="single" w:sz="8" w:space="0" w:color="000000"/>
          <w:right w:val="single" w:sz="8" w:space="0" w:color="000000"/>
        </w:tblBorders>
        <w:tblCellMar>
          <w:left w:w="0" w:type="dxa"/>
          <w:right w:w="0" w:type="dxa"/>
        </w:tblCellMar>
        <w:tblLook w:val="04A0" w:firstRow="1" w:lastRow="0" w:firstColumn="1" w:lastColumn="0" w:noHBand="0" w:noVBand="1"/>
      </w:tblPr>
      <w:tblGrid>
        <w:gridCol w:w="675"/>
        <w:gridCol w:w="4962"/>
        <w:gridCol w:w="4536"/>
      </w:tblGrid>
      <w:tr w:rsidR="00CB466A" w:rsidRPr="00F832AA" w:rsidTr="00F831E8">
        <w:tc>
          <w:tcPr>
            <w:tcW w:w="675"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hideMark/>
          </w:tcPr>
          <w:p w:rsidR="00CB466A" w:rsidRPr="00F832AA" w:rsidRDefault="00CB466A" w:rsidP="00F831E8">
            <w:pPr>
              <w:spacing w:after="0" w:line="240" w:lineRule="auto"/>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bdr w:val="none" w:sz="0" w:space="0" w:color="auto" w:frame="1"/>
              </w:rPr>
              <w:t>1.</w:t>
            </w:r>
          </w:p>
        </w:tc>
        <w:tc>
          <w:tcPr>
            <w:tcW w:w="4962"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hideMark/>
          </w:tcPr>
          <w:p w:rsidR="00CB466A" w:rsidRPr="00F832AA" w:rsidRDefault="00CB466A" w:rsidP="00F831E8">
            <w:pPr>
              <w:spacing w:after="0" w:line="240" w:lineRule="auto"/>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bdr w:val="none" w:sz="0" w:space="0" w:color="auto" w:frame="1"/>
              </w:rPr>
              <w:t>Ініціатор розроблення Програми</w:t>
            </w:r>
          </w:p>
        </w:tc>
        <w:tc>
          <w:tcPr>
            <w:tcW w:w="4536"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hideMark/>
          </w:tcPr>
          <w:p w:rsidR="00CB466A" w:rsidRPr="00F832AA" w:rsidRDefault="00CB466A" w:rsidP="00F831E8">
            <w:pPr>
              <w:spacing w:after="0" w:line="240" w:lineRule="auto"/>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bdr w:val="none" w:sz="0" w:space="0" w:color="auto" w:frame="1"/>
              </w:rPr>
              <w:t>Крупецька сільська рада</w:t>
            </w:r>
          </w:p>
        </w:tc>
      </w:tr>
      <w:tr w:rsidR="00CB466A" w:rsidRPr="00F832AA" w:rsidTr="00F831E8">
        <w:tc>
          <w:tcPr>
            <w:tcW w:w="675"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CB466A" w:rsidRPr="00F832AA" w:rsidRDefault="00CB466A" w:rsidP="00F831E8">
            <w:pPr>
              <w:spacing w:after="0" w:line="240" w:lineRule="auto"/>
              <w:rPr>
                <w:rFonts w:ascii="Times New Roman" w:eastAsia="Times New Roman" w:hAnsi="Times New Roman" w:cs="Times New Roman"/>
                <w:sz w:val="24"/>
                <w:szCs w:val="24"/>
                <w:bdr w:val="none" w:sz="0" w:space="0" w:color="auto" w:frame="1"/>
              </w:rPr>
            </w:pPr>
            <w:r w:rsidRPr="00F832AA">
              <w:rPr>
                <w:rFonts w:ascii="Times New Roman" w:eastAsia="Times New Roman" w:hAnsi="Times New Roman" w:cs="Times New Roman"/>
                <w:sz w:val="24"/>
                <w:szCs w:val="24"/>
                <w:bdr w:val="none" w:sz="0" w:space="0" w:color="auto" w:frame="1"/>
              </w:rPr>
              <w:t>2.</w:t>
            </w:r>
          </w:p>
        </w:tc>
        <w:tc>
          <w:tcPr>
            <w:tcW w:w="4962"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rsidR="00CB466A" w:rsidRPr="00F832AA" w:rsidRDefault="00CB466A" w:rsidP="00F831E8">
            <w:pPr>
              <w:snapToGrid w:val="0"/>
              <w:spacing w:line="240" w:lineRule="auto"/>
              <w:rPr>
                <w:rFonts w:ascii="Times New Roman" w:hAnsi="Times New Roman" w:cs="Times New Roman"/>
                <w:sz w:val="24"/>
                <w:szCs w:val="24"/>
              </w:rPr>
            </w:pPr>
            <w:r w:rsidRPr="00F832AA">
              <w:rPr>
                <w:rFonts w:ascii="Times New Roman" w:hAnsi="Times New Roman" w:cs="Times New Roman"/>
                <w:sz w:val="24"/>
                <w:szCs w:val="24"/>
              </w:rPr>
              <w:t>Підстава для розроблення</w:t>
            </w:r>
          </w:p>
          <w:p w:rsidR="00CB466A" w:rsidRPr="00F832AA" w:rsidRDefault="00CB466A" w:rsidP="00F831E8">
            <w:pPr>
              <w:snapToGrid w:val="0"/>
              <w:spacing w:line="240" w:lineRule="auto"/>
              <w:rPr>
                <w:rFonts w:ascii="Times New Roman" w:hAnsi="Times New Roman" w:cs="Times New Roman"/>
                <w:sz w:val="24"/>
                <w:szCs w:val="24"/>
              </w:rPr>
            </w:pPr>
          </w:p>
        </w:tc>
        <w:tc>
          <w:tcPr>
            <w:tcW w:w="4536"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rsidR="00CB466A" w:rsidRPr="00F832AA" w:rsidRDefault="00CB466A" w:rsidP="00F831E8">
            <w:pPr>
              <w:spacing w:line="240" w:lineRule="auto"/>
              <w:jc w:val="both"/>
              <w:rPr>
                <w:rFonts w:ascii="Times New Roman" w:hAnsi="Times New Roman" w:cs="Times New Roman"/>
                <w:sz w:val="24"/>
                <w:szCs w:val="24"/>
              </w:rPr>
            </w:pPr>
            <w:r w:rsidRPr="00F832AA">
              <w:rPr>
                <w:rFonts w:ascii="Times New Roman" w:hAnsi="Times New Roman" w:cs="Times New Roman"/>
                <w:sz w:val="24"/>
                <w:szCs w:val="24"/>
              </w:rPr>
              <w:t>ст.71, 91 Бюджетного кодексу України, керуючись п. 22 ч. 1 ст. 26, ч. 1 ст. 59  Закону України «Про місцеве самоврядування в Україні»</w:t>
            </w:r>
          </w:p>
        </w:tc>
      </w:tr>
      <w:tr w:rsidR="00CB466A" w:rsidRPr="00F832AA" w:rsidTr="00F831E8">
        <w:tc>
          <w:tcPr>
            <w:tcW w:w="675"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hideMark/>
          </w:tcPr>
          <w:p w:rsidR="00CB466A" w:rsidRPr="00F832AA" w:rsidRDefault="00CB466A" w:rsidP="00F831E8">
            <w:pPr>
              <w:spacing w:after="0" w:line="240" w:lineRule="auto"/>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rPr>
              <w:t>3.</w:t>
            </w:r>
          </w:p>
        </w:tc>
        <w:tc>
          <w:tcPr>
            <w:tcW w:w="4962"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CB466A" w:rsidRPr="00F832AA" w:rsidRDefault="00CB466A" w:rsidP="00F831E8">
            <w:pPr>
              <w:spacing w:after="0" w:line="240" w:lineRule="auto"/>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bdr w:val="none" w:sz="0" w:space="0" w:color="auto" w:frame="1"/>
              </w:rPr>
              <w:t>Розробники програми</w:t>
            </w:r>
          </w:p>
        </w:tc>
        <w:tc>
          <w:tcPr>
            <w:tcW w:w="4536"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CB466A" w:rsidRPr="00F832AA" w:rsidRDefault="00CB466A" w:rsidP="00F831E8">
            <w:pPr>
              <w:spacing w:after="0" w:line="240" w:lineRule="auto"/>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bdr w:val="none" w:sz="0" w:space="0" w:color="auto" w:frame="1"/>
              </w:rPr>
              <w:t>Крупецька сільська рада</w:t>
            </w:r>
          </w:p>
        </w:tc>
      </w:tr>
      <w:tr w:rsidR="00CB466A" w:rsidRPr="00F832AA" w:rsidTr="00F831E8">
        <w:tc>
          <w:tcPr>
            <w:tcW w:w="675"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hideMark/>
          </w:tcPr>
          <w:p w:rsidR="00CB466A" w:rsidRPr="00F832AA" w:rsidRDefault="00CB466A" w:rsidP="00F831E8">
            <w:pPr>
              <w:spacing w:after="0" w:line="240" w:lineRule="auto"/>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bdr w:val="none" w:sz="0" w:space="0" w:color="auto" w:frame="1"/>
              </w:rPr>
              <w:t>4.</w:t>
            </w:r>
          </w:p>
        </w:tc>
        <w:tc>
          <w:tcPr>
            <w:tcW w:w="4962"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CB466A" w:rsidRPr="00F832AA" w:rsidRDefault="00CB466A" w:rsidP="00F831E8">
            <w:pPr>
              <w:spacing w:after="0" w:line="240" w:lineRule="auto"/>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bdr w:val="none" w:sz="0" w:space="0" w:color="auto" w:frame="1"/>
              </w:rPr>
              <w:t>Відповідальні виконавці</w:t>
            </w:r>
          </w:p>
        </w:tc>
        <w:tc>
          <w:tcPr>
            <w:tcW w:w="4536"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CB466A" w:rsidRPr="00F832AA" w:rsidRDefault="00CB466A" w:rsidP="00F831E8">
            <w:pPr>
              <w:spacing w:after="0" w:line="240" w:lineRule="auto"/>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bdr w:val="none" w:sz="0" w:space="0" w:color="auto" w:frame="1"/>
              </w:rPr>
              <w:t>Крупецька сільська рада</w:t>
            </w:r>
          </w:p>
        </w:tc>
      </w:tr>
      <w:tr w:rsidR="00CB466A" w:rsidRPr="00F832AA" w:rsidTr="00F831E8">
        <w:tc>
          <w:tcPr>
            <w:tcW w:w="675"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hideMark/>
          </w:tcPr>
          <w:p w:rsidR="00CB466A" w:rsidRPr="00F832AA" w:rsidRDefault="00CB466A" w:rsidP="00F831E8">
            <w:pPr>
              <w:spacing w:after="0" w:line="240" w:lineRule="auto"/>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bdr w:val="none" w:sz="0" w:space="0" w:color="auto" w:frame="1"/>
              </w:rPr>
              <w:t>5.</w:t>
            </w:r>
          </w:p>
        </w:tc>
        <w:tc>
          <w:tcPr>
            <w:tcW w:w="4962"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CB466A" w:rsidRPr="00F832AA" w:rsidRDefault="00CB466A" w:rsidP="00F831E8">
            <w:pPr>
              <w:spacing w:after="0" w:line="240" w:lineRule="auto"/>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bdr w:val="none" w:sz="0" w:space="0" w:color="auto" w:frame="1"/>
              </w:rPr>
              <w:t>Учасники Програми</w:t>
            </w:r>
          </w:p>
        </w:tc>
        <w:tc>
          <w:tcPr>
            <w:tcW w:w="4536"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CB466A" w:rsidRPr="00F832AA" w:rsidRDefault="00CB466A" w:rsidP="00F831E8">
            <w:pPr>
              <w:spacing w:after="0" w:line="240" w:lineRule="auto"/>
              <w:rPr>
                <w:rFonts w:ascii="Times New Roman" w:eastAsia="Times New Roman" w:hAnsi="Times New Roman" w:cs="Times New Roman"/>
                <w:sz w:val="24"/>
                <w:szCs w:val="24"/>
                <w:bdr w:val="none" w:sz="0" w:space="0" w:color="auto" w:frame="1"/>
              </w:rPr>
            </w:pPr>
            <w:r w:rsidRPr="00F832AA">
              <w:rPr>
                <w:rFonts w:ascii="Times New Roman" w:eastAsia="Times New Roman" w:hAnsi="Times New Roman" w:cs="Times New Roman"/>
                <w:sz w:val="24"/>
                <w:szCs w:val="24"/>
                <w:bdr w:val="none" w:sz="0" w:space="0" w:color="auto" w:frame="1"/>
              </w:rPr>
              <w:t>Крупецька сільська рада</w:t>
            </w:r>
          </w:p>
          <w:p w:rsidR="00CB466A" w:rsidRPr="00F832AA" w:rsidRDefault="00CB466A" w:rsidP="00F831E8">
            <w:pPr>
              <w:spacing w:after="0" w:line="240" w:lineRule="auto"/>
              <w:rPr>
                <w:rFonts w:ascii="Times New Roman" w:eastAsia="Times New Roman" w:hAnsi="Times New Roman" w:cs="Times New Roman"/>
                <w:sz w:val="24"/>
                <w:szCs w:val="24"/>
              </w:rPr>
            </w:pPr>
            <w:r w:rsidRPr="00F832AA">
              <w:rPr>
                <w:rFonts w:ascii="Times New Roman" w:hAnsi="Times New Roman" w:cs="Times New Roman"/>
                <w:sz w:val="24"/>
                <w:szCs w:val="24"/>
                <w:shd w:val="clear" w:color="auto" w:fill="FFFFFF"/>
              </w:rPr>
              <w:t>КП КСР "Спеціалізоване лісокомунальне підприємство"</w:t>
            </w:r>
          </w:p>
        </w:tc>
      </w:tr>
      <w:tr w:rsidR="00CB466A" w:rsidRPr="00F832AA" w:rsidTr="00F831E8">
        <w:tc>
          <w:tcPr>
            <w:tcW w:w="675"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hideMark/>
          </w:tcPr>
          <w:p w:rsidR="00CB466A" w:rsidRPr="00F832AA" w:rsidRDefault="00CB466A" w:rsidP="00F831E8">
            <w:pPr>
              <w:spacing w:after="0" w:line="240" w:lineRule="auto"/>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bdr w:val="none" w:sz="0" w:space="0" w:color="auto" w:frame="1"/>
              </w:rPr>
              <w:t>6.</w:t>
            </w:r>
          </w:p>
        </w:tc>
        <w:tc>
          <w:tcPr>
            <w:tcW w:w="4962"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CB466A" w:rsidRPr="00F832AA" w:rsidRDefault="00CB466A" w:rsidP="00F831E8">
            <w:pPr>
              <w:spacing w:after="0" w:line="240" w:lineRule="auto"/>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bdr w:val="none" w:sz="0" w:space="0" w:color="auto" w:frame="1"/>
              </w:rPr>
              <w:t>Терміни реалізації програми</w:t>
            </w:r>
          </w:p>
        </w:tc>
        <w:tc>
          <w:tcPr>
            <w:tcW w:w="4536"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CB466A" w:rsidRPr="00F832AA" w:rsidRDefault="00CB466A" w:rsidP="00F831E8">
            <w:pPr>
              <w:spacing w:after="0" w:line="240" w:lineRule="auto"/>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bdr w:val="none" w:sz="0" w:space="0" w:color="auto" w:frame="1"/>
              </w:rPr>
              <w:t>2020-2022 роки</w:t>
            </w:r>
          </w:p>
        </w:tc>
      </w:tr>
      <w:tr w:rsidR="00CB466A" w:rsidRPr="00F832AA" w:rsidTr="00F831E8">
        <w:tc>
          <w:tcPr>
            <w:tcW w:w="675"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hideMark/>
          </w:tcPr>
          <w:p w:rsidR="00CB466A" w:rsidRPr="00F832AA" w:rsidRDefault="00CB466A" w:rsidP="00F831E8">
            <w:pPr>
              <w:spacing w:after="0" w:line="240" w:lineRule="auto"/>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bdr w:val="none" w:sz="0" w:space="0" w:color="auto" w:frame="1"/>
              </w:rPr>
              <w:t>7.</w:t>
            </w:r>
          </w:p>
        </w:tc>
        <w:tc>
          <w:tcPr>
            <w:tcW w:w="4962"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CB466A" w:rsidRPr="00F832AA" w:rsidRDefault="00CB466A" w:rsidP="00F831E8">
            <w:pPr>
              <w:spacing w:after="0" w:line="240" w:lineRule="auto"/>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bdr w:val="none" w:sz="0" w:space="0" w:color="auto" w:frame="1"/>
              </w:rPr>
              <w:t>Кошти, задіяні на виконання Програми</w:t>
            </w:r>
          </w:p>
        </w:tc>
        <w:tc>
          <w:tcPr>
            <w:tcW w:w="4536"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CB466A" w:rsidRPr="00F832AA" w:rsidRDefault="00CB466A" w:rsidP="00F831E8">
            <w:pPr>
              <w:spacing w:after="0" w:line="240" w:lineRule="auto"/>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bdr w:val="none" w:sz="0" w:space="0" w:color="auto" w:frame="1"/>
              </w:rPr>
              <w:t>Сільський бюджет</w:t>
            </w:r>
          </w:p>
        </w:tc>
      </w:tr>
      <w:tr w:rsidR="00CB466A" w:rsidRPr="00F832AA" w:rsidTr="00F831E8">
        <w:tc>
          <w:tcPr>
            <w:tcW w:w="675"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hideMark/>
          </w:tcPr>
          <w:p w:rsidR="00CB466A" w:rsidRPr="00F832AA" w:rsidRDefault="00CB466A" w:rsidP="00F831E8">
            <w:pPr>
              <w:spacing w:after="0" w:line="240" w:lineRule="auto"/>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bdr w:val="none" w:sz="0" w:space="0" w:color="auto" w:frame="1"/>
              </w:rPr>
              <w:t>8.</w:t>
            </w:r>
          </w:p>
        </w:tc>
        <w:tc>
          <w:tcPr>
            <w:tcW w:w="4962"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CB466A" w:rsidRPr="00F832AA" w:rsidRDefault="00CB466A" w:rsidP="00F831E8">
            <w:pPr>
              <w:spacing w:after="0" w:line="240" w:lineRule="auto"/>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bdr w:val="none" w:sz="0" w:space="0" w:color="auto" w:frame="1"/>
              </w:rPr>
              <w:t>Загальний обсяг фінансових ресурсів, необхідних для реалізації програми, всього тис.грн. з них:</w:t>
            </w:r>
          </w:p>
          <w:p w:rsidR="00CB466A" w:rsidRPr="00F832AA" w:rsidRDefault="00CB466A" w:rsidP="00F831E8">
            <w:pPr>
              <w:spacing w:after="0" w:line="240" w:lineRule="auto"/>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bdr w:val="none" w:sz="0" w:space="0" w:color="auto" w:frame="1"/>
              </w:rPr>
              <w:t>2020 рік</w:t>
            </w:r>
          </w:p>
          <w:p w:rsidR="00CB466A" w:rsidRPr="00F832AA" w:rsidRDefault="00CB466A" w:rsidP="00F831E8">
            <w:pPr>
              <w:spacing w:after="0" w:line="240" w:lineRule="auto"/>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bdr w:val="none" w:sz="0" w:space="0" w:color="auto" w:frame="1"/>
              </w:rPr>
              <w:t>2021 рік</w:t>
            </w:r>
          </w:p>
          <w:p w:rsidR="00CB466A" w:rsidRPr="00F832AA" w:rsidRDefault="00CB466A" w:rsidP="00F831E8">
            <w:pPr>
              <w:spacing w:after="0" w:line="240" w:lineRule="auto"/>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bdr w:val="none" w:sz="0" w:space="0" w:color="auto" w:frame="1"/>
              </w:rPr>
              <w:t>2022 рік</w:t>
            </w:r>
          </w:p>
        </w:tc>
        <w:tc>
          <w:tcPr>
            <w:tcW w:w="4536"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CB466A" w:rsidRPr="00F832AA" w:rsidRDefault="00CB466A" w:rsidP="00F831E8">
            <w:pPr>
              <w:spacing w:after="0" w:line="240" w:lineRule="auto"/>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rPr>
              <w:t> </w:t>
            </w:r>
          </w:p>
          <w:p w:rsidR="00CB466A" w:rsidRPr="00F832AA" w:rsidRDefault="00CB466A" w:rsidP="00F831E8">
            <w:pPr>
              <w:spacing w:after="0" w:line="240" w:lineRule="auto"/>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rPr>
              <w:t> </w:t>
            </w:r>
          </w:p>
          <w:p w:rsidR="00CB466A" w:rsidRPr="00F832AA" w:rsidRDefault="00CB466A" w:rsidP="00F831E8">
            <w:pPr>
              <w:spacing w:after="0" w:line="240" w:lineRule="auto"/>
              <w:rPr>
                <w:rFonts w:ascii="Times New Roman" w:eastAsia="Times New Roman" w:hAnsi="Times New Roman" w:cs="Times New Roman"/>
                <w:sz w:val="24"/>
                <w:szCs w:val="24"/>
                <w:highlight w:val="yellow"/>
              </w:rPr>
            </w:pPr>
            <w:r w:rsidRPr="00F832AA">
              <w:rPr>
                <w:rFonts w:ascii="Times New Roman" w:eastAsia="Times New Roman" w:hAnsi="Times New Roman" w:cs="Times New Roman"/>
                <w:sz w:val="24"/>
                <w:szCs w:val="24"/>
                <w:highlight w:val="yellow"/>
                <w:bdr w:val="none" w:sz="0" w:space="0" w:color="auto" w:frame="1"/>
              </w:rPr>
              <w:t>550,0</w:t>
            </w:r>
          </w:p>
          <w:p w:rsidR="00CB466A" w:rsidRPr="00F832AA" w:rsidRDefault="00CB466A" w:rsidP="00F831E8">
            <w:pPr>
              <w:spacing w:after="0" w:line="240" w:lineRule="auto"/>
              <w:rPr>
                <w:rFonts w:ascii="Times New Roman" w:eastAsia="Times New Roman" w:hAnsi="Times New Roman" w:cs="Times New Roman"/>
                <w:sz w:val="24"/>
                <w:szCs w:val="24"/>
                <w:highlight w:val="yellow"/>
              </w:rPr>
            </w:pPr>
            <w:r w:rsidRPr="00F832AA">
              <w:rPr>
                <w:rFonts w:ascii="Times New Roman" w:eastAsia="Times New Roman" w:hAnsi="Times New Roman" w:cs="Times New Roman"/>
                <w:sz w:val="24"/>
                <w:szCs w:val="24"/>
                <w:highlight w:val="yellow"/>
                <w:bdr w:val="none" w:sz="0" w:space="0" w:color="auto" w:frame="1"/>
              </w:rPr>
              <w:t>150,0</w:t>
            </w:r>
          </w:p>
          <w:p w:rsidR="00CB466A" w:rsidRPr="00F832AA" w:rsidRDefault="00CB466A" w:rsidP="00F831E8">
            <w:pPr>
              <w:spacing w:after="0" w:line="240" w:lineRule="auto"/>
              <w:rPr>
                <w:rFonts w:ascii="Times New Roman" w:eastAsia="Times New Roman" w:hAnsi="Times New Roman" w:cs="Times New Roman"/>
                <w:sz w:val="24"/>
                <w:szCs w:val="24"/>
                <w:highlight w:val="yellow"/>
              </w:rPr>
            </w:pPr>
            <w:r w:rsidRPr="00F832AA">
              <w:rPr>
                <w:rFonts w:ascii="Times New Roman" w:eastAsia="Times New Roman" w:hAnsi="Times New Roman" w:cs="Times New Roman"/>
                <w:sz w:val="24"/>
                <w:szCs w:val="24"/>
                <w:highlight w:val="yellow"/>
                <w:bdr w:val="none" w:sz="0" w:space="0" w:color="auto" w:frame="1"/>
              </w:rPr>
              <w:t>200,0</w:t>
            </w:r>
          </w:p>
          <w:p w:rsidR="00CB466A" w:rsidRPr="00F832AA" w:rsidRDefault="00CB466A" w:rsidP="00F831E8">
            <w:pPr>
              <w:spacing w:after="0" w:line="240" w:lineRule="auto"/>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highlight w:val="yellow"/>
                <w:bdr w:val="none" w:sz="0" w:space="0" w:color="auto" w:frame="1"/>
              </w:rPr>
              <w:t>200,0</w:t>
            </w:r>
          </w:p>
        </w:tc>
      </w:tr>
    </w:tbl>
    <w:p w:rsidR="00CB466A" w:rsidRPr="00F832AA" w:rsidRDefault="00CB466A" w:rsidP="00CB466A">
      <w:pPr>
        <w:shd w:val="clear" w:color="auto" w:fill="FFFFFF"/>
        <w:spacing w:after="0" w:line="240" w:lineRule="auto"/>
        <w:jc w:val="center"/>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rPr>
        <w:t> </w:t>
      </w:r>
    </w:p>
    <w:p w:rsidR="00CB466A" w:rsidRPr="00F832AA" w:rsidRDefault="00CB466A" w:rsidP="00CB466A">
      <w:pPr>
        <w:shd w:val="clear" w:color="auto" w:fill="FFFFFF"/>
        <w:spacing w:after="0" w:line="240" w:lineRule="auto"/>
        <w:jc w:val="center"/>
        <w:rPr>
          <w:rFonts w:ascii="Times New Roman" w:eastAsia="Times New Roman" w:hAnsi="Times New Roman" w:cs="Times New Roman"/>
          <w:sz w:val="24"/>
          <w:szCs w:val="24"/>
        </w:rPr>
      </w:pPr>
      <w:r w:rsidRPr="00F832AA">
        <w:rPr>
          <w:rFonts w:ascii="Times New Roman" w:eastAsia="Times New Roman" w:hAnsi="Times New Roman" w:cs="Times New Roman"/>
          <w:b/>
          <w:bCs/>
          <w:sz w:val="24"/>
          <w:szCs w:val="24"/>
          <w:bdr w:val="none" w:sz="0" w:space="0" w:color="auto" w:frame="1"/>
        </w:rPr>
        <w:t>2. Загальні положення</w:t>
      </w:r>
    </w:p>
    <w:p w:rsidR="00CB466A" w:rsidRPr="00F832AA" w:rsidRDefault="00CB466A" w:rsidP="00CB466A">
      <w:pPr>
        <w:shd w:val="clear" w:color="auto" w:fill="FFFFFF"/>
        <w:spacing w:after="0" w:line="240" w:lineRule="auto"/>
        <w:ind w:firstLine="567"/>
        <w:jc w:val="both"/>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bdr w:val="none" w:sz="0" w:space="0" w:color="auto" w:frame="1"/>
          <w:shd w:val="clear" w:color="auto" w:fill="FFFFFF"/>
        </w:rPr>
        <w:t xml:space="preserve">Програма </w:t>
      </w:r>
      <w:r w:rsidRPr="00F832AA">
        <w:rPr>
          <w:rFonts w:ascii="Times New Roman" w:eastAsia="Times New Roman" w:hAnsi="Times New Roman" w:cs="Times New Roman"/>
          <w:bCs/>
          <w:sz w:val="24"/>
          <w:szCs w:val="24"/>
          <w:bdr w:val="none" w:sz="0" w:space="0" w:color="auto" w:frame="1"/>
          <w:shd w:val="clear" w:color="auto" w:fill="FFFFFF"/>
        </w:rPr>
        <w:t>фінансової підтримки </w:t>
      </w:r>
      <w:r w:rsidRPr="00F832AA">
        <w:rPr>
          <w:rFonts w:ascii="Times New Roman" w:hAnsi="Times New Roman" w:cs="Times New Roman"/>
          <w:sz w:val="24"/>
          <w:szCs w:val="24"/>
          <w:shd w:val="clear" w:color="auto" w:fill="FFFFFF"/>
        </w:rPr>
        <w:t>комунального підприємства Крупецької сільської ради "Спеціалізоване лісокомунальне підприємство"</w:t>
      </w:r>
      <w:r w:rsidRPr="00F832AA">
        <w:rPr>
          <w:rFonts w:ascii="Times New Roman" w:eastAsia="Times New Roman" w:hAnsi="Times New Roman" w:cs="Times New Roman"/>
          <w:sz w:val="24"/>
          <w:szCs w:val="24"/>
        </w:rPr>
        <w:t>та здійснення внесків до його статутного капіталу</w:t>
      </w:r>
      <w:r w:rsidRPr="00F832AA">
        <w:rPr>
          <w:rFonts w:ascii="Times New Roman" w:eastAsia="Times New Roman" w:hAnsi="Times New Roman" w:cs="Times New Roman"/>
          <w:bCs/>
          <w:sz w:val="24"/>
          <w:szCs w:val="24"/>
          <w:bdr w:val="none" w:sz="0" w:space="0" w:color="auto" w:frame="1"/>
          <w:shd w:val="clear" w:color="auto" w:fill="FFFFFF"/>
        </w:rPr>
        <w:t>на 2020-2022 роки</w:t>
      </w:r>
      <w:r w:rsidRPr="00F832AA">
        <w:rPr>
          <w:rFonts w:ascii="Times New Roman" w:eastAsia="Times New Roman" w:hAnsi="Times New Roman" w:cs="Times New Roman"/>
          <w:sz w:val="24"/>
          <w:szCs w:val="24"/>
          <w:bdr w:val="none" w:sz="0" w:space="0" w:color="auto" w:frame="1"/>
          <w:shd w:val="clear" w:color="auto" w:fill="FFFFFF"/>
        </w:rPr>
        <w:t xml:space="preserve"> (далі – Програма) розроблена на виконання ст.71, 91 Бюджетного кодексу України та відповідно до Закону України «Про місцеве самоврядування в Україні». </w:t>
      </w:r>
    </w:p>
    <w:p w:rsidR="00CB466A" w:rsidRPr="00F832AA" w:rsidRDefault="00CB466A" w:rsidP="00CB466A">
      <w:pPr>
        <w:shd w:val="clear" w:color="auto" w:fill="FFFFFF"/>
        <w:spacing w:after="0" w:line="240" w:lineRule="auto"/>
        <w:ind w:firstLine="567"/>
        <w:jc w:val="both"/>
        <w:rPr>
          <w:rFonts w:ascii="Times New Roman" w:eastAsia="Times New Roman" w:hAnsi="Times New Roman" w:cs="Times New Roman"/>
          <w:sz w:val="24"/>
          <w:szCs w:val="24"/>
          <w:bdr w:val="none" w:sz="0" w:space="0" w:color="auto" w:frame="1"/>
          <w:shd w:val="clear" w:color="auto" w:fill="FFFFFF"/>
        </w:rPr>
      </w:pPr>
      <w:r w:rsidRPr="00F832AA">
        <w:rPr>
          <w:rFonts w:ascii="Times New Roman" w:eastAsia="Times New Roman" w:hAnsi="Times New Roman" w:cs="Times New Roman"/>
          <w:sz w:val="24"/>
          <w:szCs w:val="24"/>
          <w:bdr w:val="none" w:sz="0" w:space="0" w:color="auto" w:frame="1"/>
          <w:shd w:val="clear" w:color="auto" w:fill="FFFFFF"/>
        </w:rPr>
        <w:t xml:space="preserve">У сучасних економічних умовах для забезпечення виконання власних статутних завдань комунальні підприємства нерідко потребують залучення додаткового фінансування, яке сприятиме стабілізації їх фінансово-господарської діяльності, </w:t>
      </w:r>
      <w:r w:rsidRPr="00F832AA">
        <w:rPr>
          <w:rFonts w:ascii="Times New Roman" w:eastAsia="Times New Roman" w:hAnsi="Times New Roman" w:cs="Times New Roman"/>
          <w:sz w:val="24"/>
          <w:szCs w:val="24"/>
          <w:bdr w:val="none" w:sz="0" w:space="0" w:color="auto" w:frame="1"/>
          <w:shd w:val="clear" w:color="auto" w:fill="FFFFFF"/>
        </w:rPr>
        <w:lastRenderedPageBreak/>
        <w:t>покращенню стану розрахунків, більш ефективному використанню майна</w:t>
      </w:r>
      <w:r w:rsidRPr="00F832AA">
        <w:rPr>
          <w:rFonts w:ascii="Times New Roman" w:eastAsia="Times New Roman" w:hAnsi="Times New Roman" w:cs="Times New Roman"/>
          <w:sz w:val="24"/>
          <w:szCs w:val="24"/>
        </w:rPr>
        <w:t>, що належить до комунальної власності Крупецької сільської ради</w:t>
      </w:r>
      <w:r w:rsidRPr="00F832AA">
        <w:rPr>
          <w:rFonts w:ascii="Times New Roman" w:eastAsia="Times New Roman" w:hAnsi="Times New Roman" w:cs="Times New Roman"/>
          <w:sz w:val="24"/>
          <w:szCs w:val="24"/>
          <w:bdr w:val="none" w:sz="0" w:space="0" w:color="auto" w:frame="1"/>
          <w:shd w:val="clear" w:color="auto" w:fill="FFFFFF"/>
        </w:rPr>
        <w:t>, оновленню виробничих потужностей, технічної бази, проведення капітального та поточного ремонту об’єктів спільної власності, забезпеченню повного і своєчасного внесення платежів до бюджету.</w:t>
      </w:r>
    </w:p>
    <w:p w:rsidR="00CB466A" w:rsidRPr="00F832AA" w:rsidRDefault="00CB466A" w:rsidP="00CB466A">
      <w:pPr>
        <w:shd w:val="clear" w:color="auto" w:fill="FFFFFF"/>
        <w:spacing w:after="0" w:line="240" w:lineRule="auto"/>
        <w:ind w:firstLine="567"/>
        <w:jc w:val="both"/>
        <w:rPr>
          <w:rFonts w:ascii="Times New Roman" w:eastAsia="Times New Roman" w:hAnsi="Times New Roman" w:cs="Times New Roman"/>
          <w:sz w:val="24"/>
          <w:szCs w:val="24"/>
        </w:rPr>
      </w:pPr>
      <w:r w:rsidRPr="00F832AA">
        <w:rPr>
          <w:rFonts w:ascii="Times New Roman" w:hAnsi="Times New Roman" w:cs="Times New Roman"/>
          <w:sz w:val="24"/>
          <w:szCs w:val="24"/>
          <w:shd w:val="clear" w:color="auto" w:fill="FFFFFF"/>
        </w:rPr>
        <w:t>КП КСР "Спеціалізоване лісокомунальне підприємство"</w:t>
      </w:r>
      <w:r w:rsidRPr="00F832AA">
        <w:rPr>
          <w:rFonts w:ascii="Times New Roman" w:eastAsia="Times New Roman" w:hAnsi="Times New Roman" w:cs="Times New Roman"/>
          <w:sz w:val="24"/>
          <w:szCs w:val="24"/>
        </w:rPr>
        <w:t>,  є стратегічно важливими підприємством для Крупецької сільської ради,  яке забезпечує населені пункти, що увійшли до складу Крупецької  ОТГ централізованим водопостачанням,  наданням послуг з вивезення твердих побутових відходів та інших послуг в галузі житлово–комунального господарства</w:t>
      </w:r>
      <w:r w:rsidRPr="00F832AA">
        <w:rPr>
          <w:rFonts w:ascii="Times New Roman" w:eastAsia="Times New Roman" w:hAnsi="Times New Roman" w:cs="Times New Roman"/>
          <w:i/>
          <w:iCs/>
          <w:sz w:val="24"/>
          <w:szCs w:val="24"/>
        </w:rPr>
        <w:t>. </w:t>
      </w:r>
      <w:r w:rsidRPr="00F832AA">
        <w:rPr>
          <w:rFonts w:ascii="Times New Roman" w:eastAsia="Times New Roman" w:hAnsi="Times New Roman" w:cs="Times New Roman"/>
          <w:sz w:val="24"/>
          <w:szCs w:val="24"/>
          <w:bdr w:val="none" w:sz="0" w:space="0" w:color="auto" w:frame="1"/>
          <w:shd w:val="clear" w:color="auto" w:fill="FFFFFF"/>
        </w:rPr>
        <w:t>На даний час фінансовий стан комунального підприємства перебуває на стадії встановлення на фоні значного податкового навантаження, зростання цін за енергоносії та паливно-мастильні матеріали, а також недостатню кількість абонентів. Ці фактори зумовлюють встановлення економічно-обґрунтованих тарифів та водночас роблять їх непідйомними для споживачів. Такий стан справ призводить до порушень трудового законодавства, в частині своєчасної виплати заробітної плати, неякісного надання послуг, унеможливлює придбання необхідної техніки, якісних матеріалів та ускладнює роботу комунального підприємства в цілому.</w:t>
      </w:r>
    </w:p>
    <w:p w:rsidR="00CB466A" w:rsidRPr="00F832AA" w:rsidRDefault="00CB466A" w:rsidP="00CB466A">
      <w:pPr>
        <w:shd w:val="clear" w:color="auto" w:fill="FFFFFF"/>
        <w:spacing w:after="0" w:line="240" w:lineRule="auto"/>
        <w:ind w:firstLine="567"/>
        <w:jc w:val="both"/>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bdr w:val="none" w:sz="0" w:space="0" w:color="auto" w:frame="1"/>
          <w:shd w:val="clear" w:color="auto" w:fill="FFFFFF"/>
        </w:rPr>
        <w:t>Діючі тарифи на послуги зазначених підприємств не повністю забезпечують відшкодування витрат на їх надання, скорочуються обсяги наданих послуг в натуральних показниках, що надаються комунальним підприємством, зростають тарифи на енергоносії, витрати на оплату праці, придбання необхідних матеріалів, сплату податків, тощо, що призводить до збиткової діяльності та неспроможності своєчасно та в повному розмірі розраховуватись за зобов’язаннями.</w:t>
      </w:r>
    </w:p>
    <w:p w:rsidR="00CB466A" w:rsidRPr="00F832AA" w:rsidRDefault="00CB466A" w:rsidP="00CB466A">
      <w:pPr>
        <w:shd w:val="clear" w:color="auto" w:fill="FFFFFF"/>
        <w:spacing w:after="0" w:line="240" w:lineRule="auto"/>
        <w:ind w:firstLine="567"/>
        <w:jc w:val="both"/>
        <w:rPr>
          <w:rFonts w:ascii="Times New Roman" w:eastAsia="Times New Roman" w:hAnsi="Times New Roman" w:cs="Times New Roman"/>
          <w:sz w:val="24"/>
          <w:szCs w:val="24"/>
          <w:bdr w:val="none" w:sz="0" w:space="0" w:color="auto" w:frame="1"/>
          <w:shd w:val="clear" w:color="auto" w:fill="FFFFFF"/>
        </w:rPr>
      </w:pPr>
      <w:r w:rsidRPr="00F832AA">
        <w:rPr>
          <w:rFonts w:ascii="Times New Roman" w:eastAsia="Times New Roman" w:hAnsi="Times New Roman" w:cs="Times New Roman"/>
          <w:sz w:val="24"/>
          <w:szCs w:val="24"/>
          <w:bdr w:val="none" w:sz="0" w:space="0" w:color="auto" w:frame="1"/>
          <w:shd w:val="clear" w:color="auto" w:fill="FFFFFF"/>
        </w:rPr>
        <w:t>Несвоєчасна оплата за нарахованими податковими зобов’язаннями (єдиний соціальний внесок, податок на доходи фізичних осіб, тощо), зобов’язаннями зі сплати за спожиті енергоносії, інших складових витрат підприємств призводить до нарахування їм значних штрафних санкцій та пені і, відповідно, до збільшення збитків підприємства. Вищенаведені чинники можуть призвести до зменшення у комунального підприємства власних обігових коштів для забезпечення належного водопостачання, водовідведення, (на погашення заборгованості із виплат заробітної плати, платежів до бюджету, придбання матеріалів для виконання робіт по утриманню та оновленню інженерних мереж, по підготовці до роботи в осінньо-зимовий період, придбання необхідних технічних засобів, оновлення матеріальної бази підприємств за рахунок капітальних вкладень та інші).</w:t>
      </w:r>
    </w:p>
    <w:p w:rsidR="00CB466A" w:rsidRPr="00F832AA" w:rsidRDefault="00CB466A" w:rsidP="00CB466A">
      <w:pPr>
        <w:shd w:val="clear" w:color="auto" w:fill="FFFFFF"/>
        <w:spacing w:after="0" w:line="240" w:lineRule="auto"/>
        <w:ind w:firstLine="567"/>
        <w:jc w:val="both"/>
        <w:rPr>
          <w:rFonts w:ascii="Times New Roman" w:eastAsia="Times New Roman" w:hAnsi="Times New Roman" w:cs="Times New Roman"/>
          <w:sz w:val="24"/>
          <w:szCs w:val="24"/>
        </w:rPr>
      </w:pPr>
    </w:p>
    <w:p w:rsidR="00CB466A" w:rsidRPr="00F832AA" w:rsidRDefault="00CB466A" w:rsidP="00CB466A">
      <w:pPr>
        <w:shd w:val="clear" w:color="auto" w:fill="FFFFFF"/>
        <w:spacing w:after="0" w:line="240" w:lineRule="auto"/>
        <w:ind w:firstLine="567"/>
        <w:jc w:val="center"/>
        <w:rPr>
          <w:rFonts w:ascii="Times New Roman" w:eastAsia="Times New Roman" w:hAnsi="Times New Roman" w:cs="Times New Roman"/>
          <w:sz w:val="24"/>
          <w:szCs w:val="24"/>
        </w:rPr>
      </w:pPr>
      <w:r w:rsidRPr="00F832AA">
        <w:rPr>
          <w:rFonts w:ascii="Times New Roman" w:eastAsia="Times New Roman" w:hAnsi="Times New Roman" w:cs="Times New Roman"/>
          <w:b/>
          <w:bCs/>
          <w:sz w:val="24"/>
          <w:szCs w:val="24"/>
          <w:bdr w:val="none" w:sz="0" w:space="0" w:color="auto" w:frame="1"/>
          <w:shd w:val="clear" w:color="auto" w:fill="FFFFFF"/>
        </w:rPr>
        <w:t>3. Мета Програми</w:t>
      </w:r>
    </w:p>
    <w:p w:rsidR="00CB466A" w:rsidRPr="00F832AA" w:rsidRDefault="00CB466A" w:rsidP="00CB466A">
      <w:pPr>
        <w:shd w:val="clear" w:color="auto" w:fill="FFFFFF"/>
        <w:spacing w:after="0" w:line="240" w:lineRule="auto"/>
        <w:ind w:firstLine="567"/>
        <w:jc w:val="both"/>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rPr>
        <w:t>Метою Програми є забезпечення стабільної роботи комунального підприємства, що діє на території  Крупецької сільської  ради відповідно до його функціонального призначення щодо надання мешканцям населених пунктів  Крупецької сільської ради послуг в галузі житлово–комунального господарства.</w:t>
      </w:r>
    </w:p>
    <w:p w:rsidR="00CB466A" w:rsidRPr="00F832AA" w:rsidRDefault="00CB466A" w:rsidP="00CB466A">
      <w:pPr>
        <w:shd w:val="clear" w:color="auto" w:fill="FFFFFF"/>
        <w:spacing w:after="0" w:line="240" w:lineRule="auto"/>
        <w:ind w:firstLine="567"/>
        <w:jc w:val="both"/>
        <w:rPr>
          <w:rFonts w:ascii="Times New Roman" w:eastAsia="Times New Roman" w:hAnsi="Times New Roman" w:cs="Times New Roman"/>
          <w:sz w:val="24"/>
          <w:szCs w:val="24"/>
        </w:rPr>
      </w:pPr>
    </w:p>
    <w:p w:rsidR="00CB466A" w:rsidRPr="00F832AA" w:rsidRDefault="00CB466A" w:rsidP="00CB466A">
      <w:pPr>
        <w:shd w:val="clear" w:color="auto" w:fill="FFFFFF"/>
        <w:spacing w:after="0" w:line="240" w:lineRule="auto"/>
        <w:ind w:firstLine="567"/>
        <w:jc w:val="center"/>
        <w:rPr>
          <w:rFonts w:ascii="Times New Roman" w:eastAsia="Times New Roman" w:hAnsi="Times New Roman" w:cs="Times New Roman"/>
          <w:b/>
          <w:sz w:val="24"/>
          <w:szCs w:val="24"/>
        </w:rPr>
      </w:pPr>
      <w:r w:rsidRPr="00F832AA">
        <w:rPr>
          <w:rFonts w:ascii="Times New Roman" w:eastAsia="Times New Roman" w:hAnsi="Times New Roman" w:cs="Times New Roman"/>
          <w:b/>
          <w:sz w:val="24"/>
          <w:szCs w:val="24"/>
        </w:rPr>
        <w:t>4. З</w:t>
      </w:r>
      <w:r w:rsidRPr="00F832AA">
        <w:rPr>
          <w:rFonts w:ascii="Times New Roman" w:eastAsia="Times New Roman" w:hAnsi="Times New Roman" w:cs="Times New Roman"/>
          <w:b/>
          <w:bCs/>
          <w:sz w:val="24"/>
          <w:szCs w:val="24"/>
          <w:bdr w:val="none" w:sz="0" w:space="0" w:color="auto" w:frame="1"/>
          <w:shd w:val="clear" w:color="auto" w:fill="FFFFFF"/>
        </w:rPr>
        <w:t>авдання Програми</w:t>
      </w:r>
    </w:p>
    <w:p w:rsidR="00CB466A" w:rsidRPr="00F832AA" w:rsidRDefault="00CB466A" w:rsidP="00CB466A">
      <w:pPr>
        <w:shd w:val="clear" w:color="auto" w:fill="FFFFFF"/>
        <w:spacing w:after="0" w:line="240" w:lineRule="auto"/>
        <w:ind w:firstLine="567"/>
        <w:jc w:val="both"/>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bdr w:val="none" w:sz="0" w:space="0" w:color="auto" w:frame="1"/>
          <w:shd w:val="clear" w:color="auto" w:fill="FFFFFF"/>
        </w:rPr>
        <w:t>1. Покращення якості надання послуг;</w:t>
      </w:r>
    </w:p>
    <w:p w:rsidR="00CB466A" w:rsidRPr="00F832AA" w:rsidRDefault="00CB466A" w:rsidP="00CB466A">
      <w:pPr>
        <w:shd w:val="clear" w:color="auto" w:fill="FFFFFF"/>
        <w:spacing w:after="0" w:line="240" w:lineRule="auto"/>
        <w:ind w:firstLine="567"/>
        <w:jc w:val="both"/>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bdr w:val="none" w:sz="0" w:space="0" w:color="auto" w:frame="1"/>
          <w:shd w:val="clear" w:color="auto" w:fill="FFFFFF"/>
        </w:rPr>
        <w:t>2. Зміцнення матеріально-технічної бази підприємства;</w:t>
      </w:r>
    </w:p>
    <w:p w:rsidR="00CB466A" w:rsidRPr="00F832AA" w:rsidRDefault="00CB466A" w:rsidP="00CB466A">
      <w:pPr>
        <w:shd w:val="clear" w:color="auto" w:fill="FFFFFF"/>
        <w:spacing w:after="0" w:line="240" w:lineRule="auto"/>
        <w:ind w:firstLine="567"/>
        <w:jc w:val="both"/>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bdr w:val="none" w:sz="0" w:space="0" w:color="auto" w:frame="1"/>
          <w:shd w:val="clear" w:color="auto" w:fill="FFFFFF"/>
        </w:rPr>
        <w:t>3. Забезпечення проведення капітального та поточного ремонтів об’єктів спільної власності територіальної громади Крупецької сільської ради.</w:t>
      </w:r>
    </w:p>
    <w:p w:rsidR="00CB466A" w:rsidRPr="00F832AA" w:rsidRDefault="00CB466A" w:rsidP="00CB466A">
      <w:pPr>
        <w:shd w:val="clear" w:color="auto" w:fill="FFFFFF"/>
        <w:spacing w:after="0" w:line="240" w:lineRule="auto"/>
        <w:ind w:firstLine="567"/>
        <w:jc w:val="both"/>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bdr w:val="none" w:sz="0" w:space="0" w:color="auto" w:frame="1"/>
          <w:shd w:val="clear" w:color="auto" w:fill="FFFFFF"/>
        </w:rPr>
        <w:lastRenderedPageBreak/>
        <w:t>4. Виготовлення проектно-кошторисної документації на капітальний ремонт, реконструкцію та будівництво водопровідно-каналізаційних мереж, житлового фонду та проведення відповідних робіт.</w:t>
      </w:r>
    </w:p>
    <w:p w:rsidR="00CB466A" w:rsidRPr="00F832AA" w:rsidRDefault="00CB466A" w:rsidP="00CB466A">
      <w:pPr>
        <w:shd w:val="clear" w:color="auto" w:fill="FFFFFF"/>
        <w:spacing w:after="0" w:line="240" w:lineRule="auto"/>
        <w:ind w:firstLine="567"/>
        <w:jc w:val="both"/>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bdr w:val="none" w:sz="0" w:space="0" w:color="auto" w:frame="1"/>
          <w:shd w:val="clear" w:color="auto" w:fill="FFFFFF"/>
        </w:rPr>
        <w:t>5. Надання фінансової допомоги для переоснащення, відновлення та реконструкції виробничих потужностей підприємства.</w:t>
      </w:r>
    </w:p>
    <w:p w:rsidR="00CB466A" w:rsidRPr="00F832AA" w:rsidRDefault="00CB466A" w:rsidP="00CB466A">
      <w:pPr>
        <w:shd w:val="clear" w:color="auto" w:fill="FFFFFF"/>
        <w:spacing w:after="0" w:line="240" w:lineRule="auto"/>
        <w:ind w:firstLine="567"/>
        <w:jc w:val="both"/>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bdr w:val="none" w:sz="0" w:space="0" w:color="auto" w:frame="1"/>
          <w:shd w:val="clear" w:color="auto" w:fill="FFFFFF"/>
        </w:rPr>
        <w:t>6. Спрямування видатків на зменшення енерговитрат за рахунок встановлення енергозберігаючого обладнання, придбання та повірки приладів обліку, зокрема і побудинкових.</w:t>
      </w:r>
    </w:p>
    <w:p w:rsidR="00CB466A" w:rsidRPr="00F832AA" w:rsidRDefault="00CB466A" w:rsidP="00CB466A">
      <w:pPr>
        <w:shd w:val="clear" w:color="auto" w:fill="FFFFFF"/>
        <w:spacing w:after="0" w:line="240" w:lineRule="auto"/>
        <w:ind w:firstLine="567"/>
        <w:jc w:val="both"/>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bdr w:val="none" w:sz="0" w:space="0" w:color="auto" w:frame="1"/>
          <w:shd w:val="clear" w:color="auto" w:fill="FFFFFF"/>
        </w:rPr>
        <w:t>7. Здійснення своєчасних розрахунків за спожиті енергоносії, що відносяться до виробничої собівартості підприємства, та є невід’ємною частиною виробничого циклу.</w:t>
      </w:r>
    </w:p>
    <w:p w:rsidR="00CB466A" w:rsidRPr="00F832AA" w:rsidRDefault="00CB466A" w:rsidP="00CB466A">
      <w:pPr>
        <w:shd w:val="clear" w:color="auto" w:fill="FFFFFF"/>
        <w:spacing w:after="0" w:line="240" w:lineRule="auto"/>
        <w:ind w:firstLine="567"/>
        <w:jc w:val="both"/>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bdr w:val="none" w:sz="0" w:space="0" w:color="auto" w:frame="1"/>
          <w:shd w:val="clear" w:color="auto" w:fill="FFFFFF"/>
        </w:rPr>
        <w:t>8. Придбання матеріалів, запасних частин, оплати робіт, послуг для стабільної роботи підприємств та підготовки їх до роботи в осінньо-зимовий період, тощо.</w:t>
      </w:r>
    </w:p>
    <w:p w:rsidR="00CB466A" w:rsidRPr="00F832AA" w:rsidRDefault="00CB466A" w:rsidP="00CB466A">
      <w:pPr>
        <w:shd w:val="clear" w:color="auto" w:fill="FFFFFF"/>
        <w:spacing w:after="0" w:line="240" w:lineRule="auto"/>
        <w:ind w:firstLine="567"/>
        <w:jc w:val="both"/>
        <w:rPr>
          <w:rFonts w:ascii="Times New Roman" w:eastAsia="Times New Roman" w:hAnsi="Times New Roman" w:cs="Times New Roman"/>
          <w:sz w:val="24"/>
          <w:szCs w:val="24"/>
          <w:bdr w:val="none" w:sz="0" w:space="0" w:color="auto" w:frame="1"/>
          <w:shd w:val="clear" w:color="auto" w:fill="FFFFFF"/>
        </w:rPr>
      </w:pPr>
      <w:r w:rsidRPr="00F832AA">
        <w:rPr>
          <w:rFonts w:ascii="Times New Roman" w:eastAsia="Times New Roman" w:hAnsi="Times New Roman" w:cs="Times New Roman"/>
          <w:sz w:val="24"/>
          <w:szCs w:val="24"/>
          <w:bdr w:val="none" w:sz="0" w:space="0" w:color="auto" w:frame="1"/>
          <w:shd w:val="clear" w:color="auto" w:fill="FFFFFF"/>
        </w:rPr>
        <w:t>9. Подолання наслідків стихії, надзвичайних ситуацій та аварій.</w:t>
      </w:r>
    </w:p>
    <w:p w:rsidR="00CB466A" w:rsidRPr="00F832AA" w:rsidRDefault="00CB466A" w:rsidP="00CB466A">
      <w:pPr>
        <w:shd w:val="clear" w:color="auto" w:fill="FFFFFF"/>
        <w:spacing w:after="0" w:line="240" w:lineRule="auto"/>
        <w:ind w:firstLine="567"/>
        <w:jc w:val="both"/>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bdr w:val="none" w:sz="0" w:space="0" w:color="auto" w:frame="1"/>
          <w:shd w:val="clear" w:color="auto" w:fill="FFFFFF"/>
        </w:rPr>
        <w:t xml:space="preserve">10. </w:t>
      </w:r>
      <w:r w:rsidRPr="00F832AA">
        <w:rPr>
          <w:rFonts w:ascii="Times New Roman" w:eastAsia="Times New Roman" w:hAnsi="Times New Roman" w:cs="Times New Roman"/>
          <w:sz w:val="24"/>
          <w:szCs w:val="24"/>
        </w:rPr>
        <w:t>Придбання спеціальної техніки, засобів, устаткування та спецодягу.</w:t>
      </w:r>
    </w:p>
    <w:p w:rsidR="00CB466A" w:rsidRPr="00F832AA" w:rsidRDefault="00CB466A" w:rsidP="00CB466A">
      <w:pPr>
        <w:shd w:val="clear" w:color="auto" w:fill="FFFFFF"/>
        <w:spacing w:after="0" w:line="240" w:lineRule="auto"/>
        <w:ind w:firstLine="567"/>
        <w:jc w:val="both"/>
        <w:rPr>
          <w:rFonts w:ascii="Times New Roman" w:eastAsia="Times New Roman" w:hAnsi="Times New Roman" w:cs="Times New Roman"/>
          <w:sz w:val="24"/>
          <w:szCs w:val="24"/>
          <w:bdr w:val="none" w:sz="0" w:space="0" w:color="auto" w:frame="1"/>
          <w:shd w:val="clear" w:color="auto" w:fill="FFFFFF"/>
        </w:rPr>
      </w:pPr>
      <w:r w:rsidRPr="00F832AA">
        <w:rPr>
          <w:rFonts w:ascii="Times New Roman" w:eastAsia="Times New Roman" w:hAnsi="Times New Roman" w:cs="Times New Roman"/>
          <w:sz w:val="24"/>
          <w:szCs w:val="24"/>
          <w:bdr w:val="none" w:sz="0" w:space="0" w:color="auto" w:frame="1"/>
          <w:shd w:val="clear" w:color="auto" w:fill="FFFFFF"/>
        </w:rPr>
        <w:t>11. Запобігання банкрутства та відновлення платоспроможності комунального підприємства.</w:t>
      </w:r>
    </w:p>
    <w:p w:rsidR="00CB466A" w:rsidRPr="00F832AA" w:rsidRDefault="00CB466A" w:rsidP="00CB466A">
      <w:pPr>
        <w:shd w:val="clear" w:color="auto" w:fill="FFFFFF"/>
        <w:spacing w:after="0" w:line="240" w:lineRule="auto"/>
        <w:ind w:firstLine="567"/>
        <w:jc w:val="both"/>
        <w:rPr>
          <w:rFonts w:ascii="Times New Roman" w:eastAsia="Times New Roman" w:hAnsi="Times New Roman" w:cs="Times New Roman"/>
          <w:sz w:val="24"/>
          <w:szCs w:val="24"/>
        </w:rPr>
      </w:pPr>
    </w:p>
    <w:p w:rsidR="00CB466A" w:rsidRPr="00F832AA" w:rsidRDefault="00CB466A" w:rsidP="00CB466A">
      <w:pPr>
        <w:shd w:val="clear" w:color="auto" w:fill="FFFFFF"/>
        <w:spacing w:after="0" w:line="240" w:lineRule="auto"/>
        <w:ind w:firstLine="567"/>
        <w:jc w:val="center"/>
        <w:rPr>
          <w:rFonts w:ascii="Times New Roman" w:eastAsia="Times New Roman" w:hAnsi="Times New Roman" w:cs="Times New Roman"/>
          <w:sz w:val="24"/>
          <w:szCs w:val="24"/>
        </w:rPr>
      </w:pPr>
      <w:r w:rsidRPr="00F832AA">
        <w:rPr>
          <w:rFonts w:ascii="Times New Roman" w:eastAsia="Times New Roman" w:hAnsi="Times New Roman" w:cs="Times New Roman"/>
          <w:b/>
          <w:bCs/>
          <w:sz w:val="24"/>
          <w:szCs w:val="24"/>
          <w:bdr w:val="none" w:sz="0" w:space="0" w:color="auto" w:frame="1"/>
          <w:shd w:val="clear" w:color="auto" w:fill="FFFFFF"/>
        </w:rPr>
        <w:t>5. Заходи з реалізації Програми</w:t>
      </w:r>
    </w:p>
    <w:p w:rsidR="00CB466A" w:rsidRPr="00F832AA" w:rsidRDefault="00CB466A" w:rsidP="00CB466A">
      <w:pPr>
        <w:shd w:val="clear" w:color="auto" w:fill="FFFFFF"/>
        <w:spacing w:after="0" w:line="240" w:lineRule="auto"/>
        <w:ind w:firstLine="567"/>
        <w:jc w:val="both"/>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bdr w:val="none" w:sz="0" w:space="0" w:color="auto" w:frame="1"/>
          <w:shd w:val="clear" w:color="auto" w:fill="FFFFFF"/>
        </w:rPr>
        <w:t>Реалізація Програми здійснюється шляхом запровадження наступних заходів, спрямованих на розв'язання проблеми та досягнення мети:</w:t>
      </w:r>
    </w:p>
    <w:p w:rsidR="00CB466A" w:rsidRPr="00F832AA" w:rsidRDefault="00CB466A" w:rsidP="00CB466A">
      <w:pPr>
        <w:shd w:val="clear" w:color="auto" w:fill="FFFFFF"/>
        <w:tabs>
          <w:tab w:val="left" w:pos="993"/>
        </w:tabs>
        <w:spacing w:after="0" w:line="240" w:lineRule="auto"/>
        <w:ind w:firstLine="567"/>
        <w:jc w:val="both"/>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bdr w:val="none" w:sz="0" w:space="0" w:color="auto" w:frame="1"/>
          <w:shd w:val="clear" w:color="auto" w:fill="FFFFFF"/>
        </w:rPr>
        <w:t>1. Надання підприємствами фінансово-економічних розрахунків (обґрунтування) необхідності виділення коштів на надання фінансової підтримки чи поповнення статутного капіталу з обов’язковим розрахунком економічного ефекту від впровадження заходів, проектів.</w:t>
      </w:r>
    </w:p>
    <w:p w:rsidR="00CB466A" w:rsidRPr="00F832AA" w:rsidRDefault="00CB466A" w:rsidP="00CB466A">
      <w:pPr>
        <w:shd w:val="clear" w:color="auto" w:fill="FFFFFF"/>
        <w:spacing w:after="0" w:line="240" w:lineRule="auto"/>
        <w:ind w:firstLine="567"/>
        <w:jc w:val="both"/>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bdr w:val="none" w:sz="0" w:space="0" w:color="auto" w:frame="1"/>
          <w:shd w:val="clear" w:color="auto" w:fill="FFFFFF"/>
        </w:rPr>
        <w:t>2. Розгляд структурними підрозділами сільської ради направлених матеріалів, прийняття рішення про необхідність фінансування та підготовка проекту рішення сільської ради щодо виділення коштів за рахунок коштів сільського бюджету.</w:t>
      </w:r>
    </w:p>
    <w:p w:rsidR="00CB466A" w:rsidRPr="00F832AA" w:rsidRDefault="00CB466A" w:rsidP="00CB466A">
      <w:pPr>
        <w:shd w:val="clear" w:color="auto" w:fill="FFFFFF"/>
        <w:spacing w:after="0" w:line="240" w:lineRule="auto"/>
        <w:ind w:firstLine="567"/>
        <w:jc w:val="both"/>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bdr w:val="none" w:sz="0" w:space="0" w:color="auto" w:frame="1"/>
          <w:shd w:val="clear" w:color="auto" w:fill="FFFFFF"/>
        </w:rPr>
        <w:t>3. Прийняття відповідного рішення Крупецькою сільською радою.</w:t>
      </w:r>
    </w:p>
    <w:p w:rsidR="00CB466A" w:rsidRPr="00F832AA" w:rsidRDefault="00CB466A" w:rsidP="00CB466A">
      <w:pPr>
        <w:shd w:val="clear" w:color="auto" w:fill="FFFFFF"/>
        <w:spacing w:after="0" w:line="240" w:lineRule="auto"/>
        <w:ind w:firstLine="567"/>
        <w:jc w:val="both"/>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bdr w:val="none" w:sz="0" w:space="0" w:color="auto" w:frame="1"/>
          <w:shd w:val="clear" w:color="auto" w:fill="FFFFFF"/>
        </w:rPr>
        <w:t>4. Забезпечення виконання рішення сільської ради та використання підприємством виділених коштів у повному обсязі за цільовим призначенням.</w:t>
      </w:r>
    </w:p>
    <w:p w:rsidR="00CB466A" w:rsidRPr="00F832AA" w:rsidRDefault="00CB466A" w:rsidP="00CB466A">
      <w:pPr>
        <w:shd w:val="clear" w:color="auto" w:fill="FFFFFF"/>
        <w:spacing w:after="0" w:line="240" w:lineRule="auto"/>
        <w:ind w:firstLine="567"/>
        <w:jc w:val="both"/>
        <w:rPr>
          <w:rFonts w:ascii="Times New Roman" w:eastAsia="Times New Roman" w:hAnsi="Times New Roman" w:cs="Times New Roman"/>
          <w:sz w:val="24"/>
          <w:szCs w:val="24"/>
          <w:bdr w:val="none" w:sz="0" w:space="0" w:color="auto" w:frame="1"/>
          <w:shd w:val="clear" w:color="auto" w:fill="FFFFFF"/>
        </w:rPr>
      </w:pPr>
      <w:r w:rsidRPr="00F832AA">
        <w:rPr>
          <w:rFonts w:ascii="Times New Roman" w:eastAsia="Times New Roman" w:hAnsi="Times New Roman" w:cs="Times New Roman"/>
          <w:sz w:val="24"/>
          <w:szCs w:val="24"/>
          <w:bdr w:val="none" w:sz="0" w:space="0" w:color="auto" w:frame="1"/>
          <w:shd w:val="clear" w:color="auto" w:fill="FFFFFF"/>
        </w:rPr>
        <w:t xml:space="preserve">5. Безпосередній контроль за виконанням завдань програми здійснює відповідний виконавець та </w:t>
      </w:r>
      <w:r w:rsidRPr="00F832AA">
        <w:rPr>
          <w:rFonts w:ascii="Times New Roman" w:hAnsi="Times New Roman" w:cs="Times New Roman"/>
          <w:sz w:val="24"/>
          <w:szCs w:val="24"/>
        </w:rPr>
        <w:t xml:space="preserve">постійні комісії з питань фінансів, бюджету, планування, соціально-економічного розвитку, інвестицій та міжнародного співробітництва та </w:t>
      </w:r>
      <w:r w:rsidRPr="00F832AA">
        <w:rPr>
          <w:rFonts w:ascii="Times New Roman" w:hAnsi="Times New Roman" w:cs="Times New Roman"/>
          <w:bCs/>
          <w:sz w:val="24"/>
          <w:szCs w:val="24"/>
        </w:rPr>
        <w:t>з питань комунальної власності, житлово – комунального господарства, енергозбереження та транспорту та інфраструктури</w:t>
      </w:r>
      <w:r w:rsidRPr="00F832AA">
        <w:rPr>
          <w:rFonts w:ascii="Times New Roman" w:eastAsia="Times New Roman" w:hAnsi="Times New Roman" w:cs="Times New Roman"/>
          <w:sz w:val="24"/>
          <w:szCs w:val="24"/>
          <w:bdr w:val="none" w:sz="0" w:space="0" w:color="auto" w:frame="1"/>
          <w:shd w:val="clear" w:color="auto" w:fill="FFFFFF"/>
        </w:rPr>
        <w:t>.</w:t>
      </w:r>
    </w:p>
    <w:p w:rsidR="00CB466A" w:rsidRPr="00F832AA" w:rsidRDefault="00CB466A" w:rsidP="00CB466A">
      <w:pPr>
        <w:shd w:val="clear" w:color="auto" w:fill="FFFFFF"/>
        <w:spacing w:after="0" w:line="240" w:lineRule="auto"/>
        <w:ind w:firstLine="567"/>
        <w:jc w:val="both"/>
        <w:rPr>
          <w:rFonts w:ascii="Times New Roman" w:eastAsia="Times New Roman" w:hAnsi="Times New Roman" w:cs="Times New Roman"/>
          <w:sz w:val="24"/>
          <w:szCs w:val="24"/>
        </w:rPr>
      </w:pPr>
    </w:p>
    <w:p w:rsidR="00CB466A" w:rsidRPr="00F832AA" w:rsidRDefault="00CB466A" w:rsidP="00CB466A">
      <w:pPr>
        <w:shd w:val="clear" w:color="auto" w:fill="FFFFFF"/>
        <w:spacing w:after="0" w:line="240" w:lineRule="auto"/>
        <w:ind w:firstLine="567"/>
        <w:jc w:val="center"/>
        <w:rPr>
          <w:rFonts w:ascii="Times New Roman" w:eastAsia="Times New Roman" w:hAnsi="Times New Roman" w:cs="Times New Roman"/>
          <w:sz w:val="24"/>
          <w:szCs w:val="24"/>
        </w:rPr>
      </w:pPr>
      <w:r w:rsidRPr="00F832AA">
        <w:rPr>
          <w:rFonts w:ascii="Times New Roman" w:eastAsia="Times New Roman" w:hAnsi="Times New Roman" w:cs="Times New Roman"/>
          <w:b/>
          <w:bCs/>
          <w:sz w:val="24"/>
          <w:szCs w:val="24"/>
          <w:bdr w:val="none" w:sz="0" w:space="0" w:color="auto" w:frame="1"/>
          <w:shd w:val="clear" w:color="auto" w:fill="FFFFFF"/>
        </w:rPr>
        <w:t>6. Фінансова забезпеченість Програми</w:t>
      </w:r>
    </w:p>
    <w:p w:rsidR="00CB466A" w:rsidRPr="00F832AA" w:rsidRDefault="00CB466A" w:rsidP="00CB466A">
      <w:pPr>
        <w:shd w:val="clear" w:color="auto" w:fill="FFFFFF"/>
        <w:spacing w:after="0" w:line="240" w:lineRule="auto"/>
        <w:ind w:firstLine="567"/>
        <w:jc w:val="both"/>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bdr w:val="none" w:sz="0" w:space="0" w:color="auto" w:frame="1"/>
          <w:shd w:val="clear" w:color="auto" w:fill="FFFFFF"/>
        </w:rPr>
        <w:t>Фінансова підтримка комунального підприємства здійснюється шляхом:</w:t>
      </w:r>
    </w:p>
    <w:p w:rsidR="00CB466A" w:rsidRPr="00F832AA" w:rsidRDefault="00CB466A" w:rsidP="00CB466A">
      <w:pPr>
        <w:shd w:val="clear" w:color="auto" w:fill="FFFFFF"/>
        <w:spacing w:after="0" w:line="240" w:lineRule="auto"/>
        <w:ind w:firstLine="567"/>
        <w:jc w:val="both"/>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bdr w:val="none" w:sz="0" w:space="0" w:color="auto" w:frame="1"/>
          <w:shd w:val="clear" w:color="auto" w:fill="FFFFFF"/>
        </w:rPr>
        <w:t>1. Внесків до їх статутних капіталів з метою поповнення обігових коштів та інвестування в необоротні активи за рахунок спеціального фонду - бюджету розвитку сільського бюджету.</w:t>
      </w:r>
    </w:p>
    <w:p w:rsidR="00CB466A" w:rsidRPr="00F832AA" w:rsidRDefault="00CB466A" w:rsidP="00CB466A">
      <w:pPr>
        <w:shd w:val="clear" w:color="auto" w:fill="FFFFFF"/>
        <w:spacing w:after="0" w:line="240" w:lineRule="auto"/>
        <w:ind w:firstLine="567"/>
        <w:jc w:val="both"/>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bdr w:val="none" w:sz="0" w:space="0" w:color="auto" w:frame="1"/>
          <w:shd w:val="clear" w:color="auto" w:fill="FFFFFF"/>
        </w:rPr>
        <w:t>2. Надання поточних трансфертів підприємству за рахунок загального фонду сільського бюджету.</w:t>
      </w:r>
    </w:p>
    <w:p w:rsidR="00CB466A" w:rsidRPr="00F832AA" w:rsidRDefault="00CB466A" w:rsidP="00CB466A">
      <w:pPr>
        <w:shd w:val="clear" w:color="auto" w:fill="FFFFFF"/>
        <w:spacing w:after="0" w:line="240" w:lineRule="auto"/>
        <w:ind w:firstLine="567"/>
        <w:jc w:val="both"/>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bdr w:val="none" w:sz="0" w:space="0" w:color="auto" w:frame="1"/>
          <w:shd w:val="clear" w:color="auto" w:fill="FFFFFF"/>
        </w:rPr>
        <w:t>3. Головним розпорядником коштів на виконання заходів Програми є Крупецькасільська рада.</w:t>
      </w:r>
    </w:p>
    <w:p w:rsidR="00CB466A" w:rsidRPr="00F832AA" w:rsidRDefault="00CB466A" w:rsidP="00CB466A">
      <w:pPr>
        <w:spacing w:after="0" w:line="240" w:lineRule="auto"/>
        <w:ind w:firstLine="567"/>
        <w:jc w:val="both"/>
        <w:rPr>
          <w:rFonts w:ascii="Times New Roman" w:eastAsia="Times New Roman" w:hAnsi="Times New Roman" w:cs="Times New Roman"/>
          <w:sz w:val="24"/>
          <w:szCs w:val="24"/>
          <w:bdr w:val="none" w:sz="0" w:space="0" w:color="auto" w:frame="1"/>
          <w:shd w:val="clear" w:color="auto" w:fill="FFFFFF"/>
        </w:rPr>
      </w:pPr>
      <w:r w:rsidRPr="00F832AA">
        <w:rPr>
          <w:rFonts w:ascii="Times New Roman" w:eastAsia="Times New Roman" w:hAnsi="Times New Roman" w:cs="Times New Roman"/>
          <w:sz w:val="24"/>
          <w:szCs w:val="24"/>
          <w:bdr w:val="none" w:sz="0" w:space="0" w:color="auto" w:frame="1"/>
          <w:shd w:val="clear" w:color="auto" w:fill="FFFFFF"/>
        </w:rPr>
        <w:lastRenderedPageBreak/>
        <w:t xml:space="preserve">4. </w:t>
      </w:r>
      <w:r w:rsidRPr="00F832AA">
        <w:rPr>
          <w:rFonts w:ascii="Times New Roman" w:hAnsi="Times New Roman" w:cs="Times New Roman"/>
          <w:sz w:val="24"/>
          <w:szCs w:val="24"/>
        </w:rPr>
        <w:t>Фінансування Програми здійснюється відповідно до законодавства України за рахунок коштів бюджету Крупецької сільської ради та інших джерел, не заборонених чинним законодавством. Обсяг фінансування Програми за рахунок  коштів сільського бюджету може змінюватись відповідно до рішень сільської ради про внесення змін до сільського бюджету.</w:t>
      </w:r>
    </w:p>
    <w:p w:rsidR="00CB466A" w:rsidRPr="00F832AA" w:rsidRDefault="00CB466A" w:rsidP="00CB466A">
      <w:pPr>
        <w:shd w:val="clear" w:color="auto" w:fill="FFFFFF"/>
        <w:spacing w:after="0" w:line="240" w:lineRule="auto"/>
        <w:ind w:firstLine="567"/>
        <w:jc w:val="both"/>
        <w:rPr>
          <w:rFonts w:ascii="Times New Roman" w:eastAsia="Times New Roman" w:hAnsi="Times New Roman" w:cs="Times New Roman"/>
          <w:sz w:val="24"/>
          <w:szCs w:val="24"/>
        </w:rPr>
      </w:pPr>
    </w:p>
    <w:p w:rsidR="00CB466A" w:rsidRPr="00F832AA" w:rsidRDefault="00CB466A" w:rsidP="00CB466A">
      <w:pPr>
        <w:shd w:val="clear" w:color="auto" w:fill="FFFFFF"/>
        <w:spacing w:after="0" w:line="240" w:lineRule="auto"/>
        <w:ind w:firstLine="567"/>
        <w:jc w:val="center"/>
        <w:rPr>
          <w:rFonts w:ascii="Times New Roman" w:eastAsia="Times New Roman" w:hAnsi="Times New Roman" w:cs="Times New Roman"/>
          <w:sz w:val="24"/>
          <w:szCs w:val="24"/>
        </w:rPr>
      </w:pPr>
      <w:r w:rsidRPr="00F832AA">
        <w:rPr>
          <w:rFonts w:ascii="Times New Roman" w:eastAsia="Times New Roman" w:hAnsi="Times New Roman" w:cs="Times New Roman"/>
          <w:b/>
          <w:bCs/>
          <w:sz w:val="24"/>
          <w:szCs w:val="24"/>
          <w:bdr w:val="none" w:sz="0" w:space="0" w:color="auto" w:frame="1"/>
          <w:shd w:val="clear" w:color="auto" w:fill="FFFFFF"/>
        </w:rPr>
        <w:t>7. Очікувані результати</w:t>
      </w:r>
    </w:p>
    <w:p w:rsidR="00CB466A" w:rsidRPr="00F832AA" w:rsidRDefault="00CB466A" w:rsidP="00CB466A">
      <w:pPr>
        <w:shd w:val="clear" w:color="auto" w:fill="FFFFFF"/>
        <w:spacing w:after="0" w:line="240" w:lineRule="auto"/>
        <w:ind w:firstLine="567"/>
        <w:jc w:val="both"/>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bdr w:val="none" w:sz="0" w:space="0" w:color="auto" w:frame="1"/>
          <w:shd w:val="clear" w:color="auto" w:fill="FFFFFF"/>
        </w:rPr>
        <w:t>Виконання Програми дасть можливість:</w:t>
      </w:r>
    </w:p>
    <w:p w:rsidR="00CB466A" w:rsidRPr="00F832AA" w:rsidRDefault="00CB466A" w:rsidP="00CB466A">
      <w:pPr>
        <w:shd w:val="clear" w:color="auto" w:fill="FFFFFF"/>
        <w:spacing w:after="0" w:line="240" w:lineRule="auto"/>
        <w:ind w:firstLine="567"/>
        <w:jc w:val="both"/>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bdr w:val="none" w:sz="0" w:space="0" w:color="auto" w:frame="1"/>
          <w:shd w:val="clear" w:color="auto" w:fill="FFFFFF"/>
        </w:rPr>
        <w:t>1. Покращити якість надання послуг.</w:t>
      </w:r>
    </w:p>
    <w:p w:rsidR="00CB466A" w:rsidRPr="00F832AA" w:rsidRDefault="00CB466A" w:rsidP="00CB466A">
      <w:pPr>
        <w:shd w:val="clear" w:color="auto" w:fill="FFFFFF"/>
        <w:spacing w:after="0" w:line="240" w:lineRule="auto"/>
        <w:ind w:firstLine="567"/>
        <w:jc w:val="both"/>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bdr w:val="none" w:sz="0" w:space="0" w:color="auto" w:frame="1"/>
          <w:shd w:val="clear" w:color="auto" w:fill="FFFFFF"/>
        </w:rPr>
        <w:t>2. Забезпечити раціональне використання і збереження комунального майна, розвиток матеріальної бази підприємства.</w:t>
      </w:r>
    </w:p>
    <w:p w:rsidR="00CB466A" w:rsidRPr="00F832AA" w:rsidRDefault="00CB466A" w:rsidP="00CB466A">
      <w:pPr>
        <w:shd w:val="clear" w:color="auto" w:fill="FFFFFF"/>
        <w:spacing w:after="0" w:line="240" w:lineRule="auto"/>
        <w:ind w:firstLine="567"/>
        <w:jc w:val="both"/>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bdr w:val="none" w:sz="0" w:space="0" w:color="auto" w:frame="1"/>
          <w:shd w:val="clear" w:color="auto" w:fill="FFFFFF"/>
        </w:rPr>
        <w:t>3. Здійснювати найбільш ефективне і якісне виконання статутної діяльності підприємства.</w:t>
      </w:r>
    </w:p>
    <w:p w:rsidR="00CB466A" w:rsidRPr="00F832AA" w:rsidRDefault="00CB466A" w:rsidP="00CB466A">
      <w:pPr>
        <w:shd w:val="clear" w:color="auto" w:fill="FFFFFF"/>
        <w:spacing w:after="0" w:line="240" w:lineRule="auto"/>
        <w:ind w:firstLine="567"/>
        <w:jc w:val="both"/>
        <w:rPr>
          <w:rFonts w:ascii="Times New Roman" w:eastAsia="Times New Roman" w:hAnsi="Times New Roman" w:cs="Times New Roman"/>
          <w:sz w:val="24"/>
          <w:szCs w:val="24"/>
          <w:bdr w:val="none" w:sz="0" w:space="0" w:color="auto" w:frame="1"/>
          <w:shd w:val="clear" w:color="auto" w:fill="FFFFFF"/>
        </w:rPr>
      </w:pPr>
      <w:r w:rsidRPr="00F832AA">
        <w:rPr>
          <w:rFonts w:ascii="Times New Roman" w:eastAsia="Times New Roman" w:hAnsi="Times New Roman" w:cs="Times New Roman"/>
          <w:sz w:val="24"/>
          <w:szCs w:val="24"/>
          <w:bdr w:val="none" w:sz="0" w:space="0" w:color="auto" w:frame="1"/>
          <w:shd w:val="clear" w:color="auto" w:fill="FFFFFF"/>
        </w:rPr>
        <w:t>4. Забезпечити безперебійну роботу комунального підприємства.</w:t>
      </w:r>
    </w:p>
    <w:p w:rsidR="00CB466A" w:rsidRPr="00F832AA" w:rsidRDefault="00CB466A" w:rsidP="00CB466A">
      <w:pPr>
        <w:shd w:val="clear" w:color="auto" w:fill="FFFFFF"/>
        <w:spacing w:after="0" w:line="240" w:lineRule="auto"/>
        <w:ind w:firstLine="567"/>
        <w:jc w:val="both"/>
        <w:rPr>
          <w:rFonts w:ascii="Times New Roman" w:eastAsia="Times New Roman" w:hAnsi="Times New Roman" w:cs="Times New Roman"/>
          <w:sz w:val="24"/>
          <w:szCs w:val="24"/>
        </w:rPr>
      </w:pPr>
    </w:p>
    <w:p w:rsidR="00CB466A" w:rsidRPr="00F832AA" w:rsidRDefault="00CB466A" w:rsidP="00CB466A">
      <w:pPr>
        <w:shd w:val="clear" w:color="auto" w:fill="FFFFFF"/>
        <w:spacing w:after="0" w:line="240" w:lineRule="auto"/>
        <w:ind w:firstLine="567"/>
        <w:jc w:val="center"/>
        <w:rPr>
          <w:rFonts w:ascii="Times New Roman" w:eastAsia="Times New Roman" w:hAnsi="Times New Roman" w:cs="Times New Roman"/>
          <w:sz w:val="24"/>
          <w:szCs w:val="24"/>
        </w:rPr>
      </w:pPr>
      <w:r w:rsidRPr="00F832AA">
        <w:rPr>
          <w:rFonts w:ascii="Times New Roman" w:eastAsia="Times New Roman" w:hAnsi="Times New Roman" w:cs="Times New Roman"/>
          <w:b/>
          <w:bCs/>
          <w:sz w:val="24"/>
          <w:szCs w:val="24"/>
          <w:bdr w:val="none" w:sz="0" w:space="0" w:color="auto" w:frame="1"/>
          <w:shd w:val="clear" w:color="auto" w:fill="FFFFFF"/>
        </w:rPr>
        <w:t>8. Система контролю</w:t>
      </w:r>
    </w:p>
    <w:p w:rsidR="00CB466A" w:rsidRPr="00F832AA" w:rsidRDefault="00CB466A" w:rsidP="00CB466A">
      <w:pPr>
        <w:shd w:val="clear" w:color="auto" w:fill="FFFFFF"/>
        <w:spacing w:after="0" w:line="240" w:lineRule="auto"/>
        <w:ind w:firstLine="567"/>
        <w:jc w:val="both"/>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bdr w:val="none" w:sz="0" w:space="0" w:color="auto" w:frame="1"/>
          <w:shd w:val="clear" w:color="auto" w:fill="FFFFFF"/>
        </w:rPr>
        <w:t xml:space="preserve">1. Контроль за виконанням Програми здійснюють </w:t>
      </w:r>
      <w:r w:rsidRPr="00F832AA">
        <w:rPr>
          <w:rFonts w:ascii="Times New Roman" w:hAnsi="Times New Roman" w:cs="Times New Roman"/>
          <w:sz w:val="24"/>
          <w:szCs w:val="24"/>
        </w:rPr>
        <w:t xml:space="preserve">постійні комісії з питань фінансів, бюджету, планування, соціально-економічного розвитку, інвестицій та міжнародного співробітництва та </w:t>
      </w:r>
      <w:r w:rsidRPr="00F832AA">
        <w:rPr>
          <w:rFonts w:ascii="Times New Roman" w:hAnsi="Times New Roman" w:cs="Times New Roman"/>
          <w:bCs/>
          <w:sz w:val="24"/>
          <w:szCs w:val="24"/>
        </w:rPr>
        <w:t>з питань комунальної власності, житлово – комунального господарства, енергозбереження та транспорту та інфраструктури</w:t>
      </w:r>
      <w:r w:rsidRPr="00F832AA">
        <w:rPr>
          <w:rFonts w:ascii="Times New Roman" w:eastAsia="Times New Roman" w:hAnsi="Times New Roman" w:cs="Times New Roman"/>
          <w:sz w:val="24"/>
          <w:szCs w:val="24"/>
          <w:bdr w:val="none" w:sz="0" w:space="0" w:color="auto" w:frame="1"/>
          <w:shd w:val="clear" w:color="auto" w:fill="FFFFFF"/>
        </w:rPr>
        <w:t>.</w:t>
      </w:r>
    </w:p>
    <w:p w:rsidR="00CB466A" w:rsidRPr="00F832AA" w:rsidRDefault="00CB466A" w:rsidP="00CB466A">
      <w:pPr>
        <w:shd w:val="clear" w:color="auto" w:fill="FFFFFF"/>
        <w:spacing w:after="0" w:line="240" w:lineRule="auto"/>
        <w:ind w:firstLine="567"/>
        <w:jc w:val="both"/>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rPr>
        <w:t> </w:t>
      </w:r>
    </w:p>
    <w:p w:rsidR="00CB466A" w:rsidRPr="00F832AA" w:rsidRDefault="00CB466A" w:rsidP="00CB466A">
      <w:pPr>
        <w:shd w:val="clear" w:color="auto" w:fill="FFFFFF"/>
        <w:spacing w:after="0" w:line="240" w:lineRule="auto"/>
        <w:jc w:val="both"/>
        <w:rPr>
          <w:rFonts w:ascii="Times New Roman" w:eastAsia="Times New Roman" w:hAnsi="Times New Roman" w:cs="Times New Roman"/>
          <w:sz w:val="24"/>
          <w:szCs w:val="24"/>
        </w:rPr>
      </w:pPr>
    </w:p>
    <w:p w:rsidR="00CB466A" w:rsidRPr="00F832AA" w:rsidRDefault="00CB466A" w:rsidP="00CB466A">
      <w:pPr>
        <w:shd w:val="clear" w:color="auto" w:fill="FFFFFF"/>
        <w:spacing w:after="0" w:line="240" w:lineRule="auto"/>
        <w:jc w:val="both"/>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rPr>
        <w:t>Сільський голова                                                                      Валерій МИХАЛЮК</w:t>
      </w:r>
    </w:p>
    <w:p w:rsidR="00CB466A" w:rsidRPr="00F832AA" w:rsidRDefault="00CB466A" w:rsidP="00CB466A">
      <w:pPr>
        <w:shd w:val="clear" w:color="auto" w:fill="FFFFFF"/>
        <w:spacing w:after="0" w:line="240" w:lineRule="auto"/>
        <w:jc w:val="both"/>
        <w:rPr>
          <w:rFonts w:ascii="Times New Roman" w:eastAsia="Times New Roman" w:hAnsi="Times New Roman" w:cs="Times New Roman"/>
          <w:sz w:val="24"/>
          <w:szCs w:val="24"/>
        </w:rPr>
      </w:pPr>
      <w:r w:rsidRPr="00F832AA">
        <w:rPr>
          <w:rFonts w:ascii="Times New Roman" w:eastAsia="Times New Roman" w:hAnsi="Times New Roman" w:cs="Times New Roman"/>
          <w:sz w:val="24"/>
          <w:szCs w:val="24"/>
        </w:rPr>
        <w:t> </w:t>
      </w:r>
    </w:p>
    <w:p w:rsidR="00CB466A" w:rsidRPr="003E1B63" w:rsidRDefault="00CB466A" w:rsidP="00CB466A">
      <w:pPr>
        <w:shd w:val="clear" w:color="auto" w:fill="FFFFFF"/>
        <w:spacing w:before="225" w:after="225" w:line="240" w:lineRule="auto"/>
        <w:rPr>
          <w:rFonts w:ascii="Times New Roman" w:eastAsia="Times New Roman" w:hAnsi="Times New Roman" w:cs="Times New Roman"/>
          <w:sz w:val="28"/>
          <w:szCs w:val="28"/>
        </w:rPr>
      </w:pPr>
      <w:r w:rsidRPr="003E1B63">
        <w:rPr>
          <w:rFonts w:ascii="Times New Roman" w:eastAsia="Times New Roman" w:hAnsi="Times New Roman" w:cs="Times New Roman"/>
          <w:sz w:val="28"/>
          <w:szCs w:val="28"/>
        </w:rPr>
        <w:t> </w:t>
      </w:r>
    </w:p>
    <w:p w:rsidR="00CB466A" w:rsidRPr="003E1B63" w:rsidRDefault="00CB466A" w:rsidP="00CB466A">
      <w:pPr>
        <w:shd w:val="clear" w:color="auto" w:fill="FFFFFF"/>
        <w:spacing w:before="225" w:after="225" w:line="240" w:lineRule="auto"/>
        <w:rPr>
          <w:rFonts w:ascii="Times New Roman" w:eastAsia="Times New Roman" w:hAnsi="Times New Roman" w:cs="Times New Roman"/>
          <w:sz w:val="28"/>
          <w:szCs w:val="28"/>
        </w:rPr>
      </w:pPr>
      <w:r w:rsidRPr="003E1B63">
        <w:rPr>
          <w:rFonts w:ascii="Times New Roman" w:eastAsia="Times New Roman" w:hAnsi="Times New Roman" w:cs="Times New Roman"/>
          <w:sz w:val="28"/>
          <w:szCs w:val="28"/>
        </w:rPr>
        <w:t> </w:t>
      </w:r>
    </w:p>
    <w:p w:rsidR="00CB466A" w:rsidRDefault="00CB466A" w:rsidP="00CB466A">
      <w:pPr>
        <w:shd w:val="clear" w:color="auto" w:fill="FFFFFF"/>
        <w:spacing w:after="0" w:line="240" w:lineRule="auto"/>
        <w:jc w:val="right"/>
        <w:rPr>
          <w:rFonts w:ascii="Times New Roman" w:eastAsia="Times New Roman" w:hAnsi="Times New Roman" w:cs="Times New Roman"/>
          <w:sz w:val="24"/>
          <w:szCs w:val="24"/>
          <w:bdr w:val="none" w:sz="0" w:space="0" w:color="auto" w:frame="1"/>
        </w:rPr>
      </w:pPr>
    </w:p>
    <w:p w:rsidR="00CB466A" w:rsidRDefault="00CB466A" w:rsidP="00CB466A">
      <w:pPr>
        <w:shd w:val="clear" w:color="auto" w:fill="FFFFFF"/>
        <w:spacing w:after="0" w:line="240" w:lineRule="auto"/>
        <w:jc w:val="right"/>
        <w:rPr>
          <w:rFonts w:ascii="Times New Roman" w:eastAsia="Times New Roman" w:hAnsi="Times New Roman" w:cs="Times New Roman"/>
          <w:sz w:val="24"/>
          <w:szCs w:val="24"/>
          <w:bdr w:val="none" w:sz="0" w:space="0" w:color="auto" w:frame="1"/>
        </w:rPr>
      </w:pPr>
    </w:p>
    <w:p w:rsidR="00CB466A" w:rsidRDefault="00CB466A" w:rsidP="00CB466A">
      <w:pPr>
        <w:shd w:val="clear" w:color="auto" w:fill="FFFFFF"/>
        <w:spacing w:after="0" w:line="240" w:lineRule="auto"/>
        <w:jc w:val="right"/>
        <w:rPr>
          <w:rFonts w:ascii="Times New Roman" w:eastAsia="Times New Roman" w:hAnsi="Times New Roman" w:cs="Times New Roman"/>
          <w:sz w:val="24"/>
          <w:szCs w:val="24"/>
          <w:bdr w:val="none" w:sz="0" w:space="0" w:color="auto" w:frame="1"/>
        </w:rPr>
      </w:pPr>
    </w:p>
    <w:p w:rsidR="00CB466A" w:rsidRDefault="00CB466A" w:rsidP="00CB466A">
      <w:pPr>
        <w:shd w:val="clear" w:color="auto" w:fill="FFFFFF"/>
        <w:spacing w:after="0" w:line="240" w:lineRule="auto"/>
        <w:jc w:val="right"/>
        <w:rPr>
          <w:rFonts w:ascii="Times New Roman" w:eastAsia="Times New Roman" w:hAnsi="Times New Roman" w:cs="Times New Roman"/>
          <w:sz w:val="24"/>
          <w:szCs w:val="24"/>
          <w:bdr w:val="none" w:sz="0" w:space="0" w:color="auto" w:frame="1"/>
        </w:rPr>
      </w:pPr>
    </w:p>
    <w:p w:rsidR="00CB466A" w:rsidRDefault="00CB466A" w:rsidP="00CB466A">
      <w:pPr>
        <w:shd w:val="clear" w:color="auto" w:fill="FFFFFF"/>
        <w:spacing w:after="0" w:line="240" w:lineRule="auto"/>
        <w:jc w:val="right"/>
        <w:rPr>
          <w:rFonts w:ascii="Times New Roman" w:eastAsia="Times New Roman" w:hAnsi="Times New Roman" w:cs="Times New Roman"/>
          <w:sz w:val="24"/>
          <w:szCs w:val="24"/>
          <w:bdr w:val="none" w:sz="0" w:space="0" w:color="auto" w:frame="1"/>
        </w:rPr>
      </w:pPr>
    </w:p>
    <w:p w:rsidR="00CB466A" w:rsidRDefault="00CB466A" w:rsidP="00CB466A">
      <w:pPr>
        <w:shd w:val="clear" w:color="auto" w:fill="FFFFFF"/>
        <w:spacing w:after="0" w:line="240" w:lineRule="auto"/>
        <w:jc w:val="right"/>
        <w:rPr>
          <w:rFonts w:ascii="Times New Roman" w:eastAsia="Times New Roman" w:hAnsi="Times New Roman" w:cs="Times New Roman"/>
          <w:sz w:val="24"/>
          <w:szCs w:val="24"/>
          <w:bdr w:val="none" w:sz="0" w:space="0" w:color="auto" w:frame="1"/>
        </w:rPr>
      </w:pPr>
    </w:p>
    <w:p w:rsidR="00CB466A" w:rsidRDefault="00CB466A" w:rsidP="00CB466A">
      <w:pPr>
        <w:shd w:val="clear" w:color="auto" w:fill="FFFFFF"/>
        <w:spacing w:after="0" w:line="240" w:lineRule="auto"/>
        <w:jc w:val="right"/>
        <w:rPr>
          <w:rFonts w:ascii="Times New Roman" w:eastAsia="Times New Roman" w:hAnsi="Times New Roman" w:cs="Times New Roman"/>
          <w:sz w:val="24"/>
          <w:szCs w:val="24"/>
          <w:bdr w:val="none" w:sz="0" w:space="0" w:color="auto" w:frame="1"/>
        </w:rPr>
      </w:pPr>
    </w:p>
    <w:p w:rsidR="00CB466A" w:rsidRDefault="00CB466A" w:rsidP="00CB466A">
      <w:pPr>
        <w:shd w:val="clear" w:color="auto" w:fill="FFFFFF"/>
        <w:spacing w:after="0" w:line="240" w:lineRule="auto"/>
        <w:jc w:val="right"/>
        <w:rPr>
          <w:rFonts w:ascii="Times New Roman" w:eastAsia="Times New Roman" w:hAnsi="Times New Roman" w:cs="Times New Roman"/>
          <w:sz w:val="24"/>
          <w:szCs w:val="24"/>
          <w:bdr w:val="none" w:sz="0" w:space="0" w:color="auto" w:frame="1"/>
        </w:rPr>
      </w:pPr>
    </w:p>
    <w:p w:rsidR="00CB466A" w:rsidRDefault="00CB466A" w:rsidP="00CB466A">
      <w:pPr>
        <w:shd w:val="clear" w:color="auto" w:fill="FFFFFF"/>
        <w:spacing w:after="0" w:line="240" w:lineRule="auto"/>
        <w:jc w:val="right"/>
        <w:rPr>
          <w:rFonts w:ascii="Times New Roman" w:eastAsia="Times New Roman" w:hAnsi="Times New Roman" w:cs="Times New Roman"/>
          <w:sz w:val="24"/>
          <w:szCs w:val="24"/>
          <w:bdr w:val="none" w:sz="0" w:space="0" w:color="auto" w:frame="1"/>
        </w:rPr>
      </w:pPr>
    </w:p>
    <w:p w:rsidR="00CB466A" w:rsidRDefault="00CB466A" w:rsidP="00CB466A">
      <w:pPr>
        <w:shd w:val="clear" w:color="auto" w:fill="FFFFFF"/>
        <w:spacing w:after="0" w:line="240" w:lineRule="auto"/>
        <w:jc w:val="right"/>
        <w:rPr>
          <w:rFonts w:ascii="Times New Roman" w:eastAsia="Times New Roman" w:hAnsi="Times New Roman" w:cs="Times New Roman"/>
          <w:sz w:val="24"/>
          <w:szCs w:val="24"/>
          <w:bdr w:val="none" w:sz="0" w:space="0" w:color="auto" w:frame="1"/>
        </w:rPr>
      </w:pPr>
    </w:p>
    <w:p w:rsidR="00CB466A" w:rsidRDefault="00CB466A" w:rsidP="00CB466A">
      <w:pPr>
        <w:shd w:val="clear" w:color="auto" w:fill="FFFFFF"/>
        <w:spacing w:after="0" w:line="240" w:lineRule="auto"/>
        <w:jc w:val="right"/>
        <w:rPr>
          <w:rFonts w:ascii="Times New Roman" w:eastAsia="Times New Roman" w:hAnsi="Times New Roman" w:cs="Times New Roman"/>
          <w:sz w:val="24"/>
          <w:szCs w:val="24"/>
          <w:bdr w:val="none" w:sz="0" w:space="0" w:color="auto" w:frame="1"/>
        </w:rPr>
      </w:pPr>
    </w:p>
    <w:p w:rsidR="00CB466A" w:rsidRDefault="00CB466A" w:rsidP="00CB466A">
      <w:pPr>
        <w:shd w:val="clear" w:color="auto" w:fill="FFFFFF"/>
        <w:spacing w:after="0" w:line="240" w:lineRule="auto"/>
        <w:jc w:val="right"/>
        <w:rPr>
          <w:rFonts w:ascii="Times New Roman" w:eastAsia="Times New Roman" w:hAnsi="Times New Roman" w:cs="Times New Roman"/>
          <w:sz w:val="24"/>
          <w:szCs w:val="24"/>
          <w:bdr w:val="none" w:sz="0" w:space="0" w:color="auto" w:frame="1"/>
        </w:rPr>
      </w:pPr>
    </w:p>
    <w:p w:rsidR="00CB466A" w:rsidRDefault="00CB466A" w:rsidP="00CB466A">
      <w:pPr>
        <w:shd w:val="clear" w:color="auto" w:fill="FFFFFF"/>
        <w:spacing w:after="0" w:line="240" w:lineRule="auto"/>
        <w:jc w:val="right"/>
        <w:rPr>
          <w:rFonts w:ascii="Times New Roman" w:eastAsia="Times New Roman" w:hAnsi="Times New Roman" w:cs="Times New Roman"/>
          <w:sz w:val="24"/>
          <w:szCs w:val="24"/>
          <w:bdr w:val="none" w:sz="0" w:space="0" w:color="auto" w:frame="1"/>
        </w:rPr>
      </w:pPr>
    </w:p>
    <w:p w:rsidR="00CB466A" w:rsidRDefault="00CB466A" w:rsidP="00CB466A">
      <w:pPr>
        <w:shd w:val="clear" w:color="auto" w:fill="FFFFFF"/>
        <w:spacing w:after="0" w:line="240" w:lineRule="auto"/>
        <w:jc w:val="right"/>
        <w:rPr>
          <w:rFonts w:ascii="Times New Roman" w:eastAsia="Times New Roman" w:hAnsi="Times New Roman" w:cs="Times New Roman"/>
          <w:sz w:val="24"/>
          <w:szCs w:val="24"/>
          <w:bdr w:val="none" w:sz="0" w:space="0" w:color="auto" w:frame="1"/>
        </w:rPr>
      </w:pPr>
    </w:p>
    <w:p w:rsidR="00CB466A" w:rsidRDefault="00CB466A" w:rsidP="00CB466A">
      <w:pPr>
        <w:shd w:val="clear" w:color="auto" w:fill="FFFFFF"/>
        <w:spacing w:after="0" w:line="240" w:lineRule="auto"/>
        <w:jc w:val="right"/>
        <w:rPr>
          <w:rFonts w:ascii="Times New Roman" w:eastAsia="Times New Roman" w:hAnsi="Times New Roman" w:cs="Times New Roman"/>
          <w:sz w:val="24"/>
          <w:szCs w:val="24"/>
          <w:bdr w:val="none" w:sz="0" w:space="0" w:color="auto" w:frame="1"/>
        </w:rPr>
      </w:pPr>
    </w:p>
    <w:p w:rsidR="00CB466A" w:rsidRDefault="00CB466A" w:rsidP="00CB466A">
      <w:pPr>
        <w:shd w:val="clear" w:color="auto" w:fill="FFFFFF"/>
        <w:spacing w:after="0" w:line="240" w:lineRule="auto"/>
        <w:jc w:val="right"/>
        <w:rPr>
          <w:rFonts w:ascii="Times New Roman" w:eastAsia="Times New Roman" w:hAnsi="Times New Roman" w:cs="Times New Roman"/>
          <w:sz w:val="24"/>
          <w:szCs w:val="24"/>
          <w:bdr w:val="none" w:sz="0" w:space="0" w:color="auto" w:frame="1"/>
        </w:rPr>
      </w:pPr>
    </w:p>
    <w:p w:rsidR="00CB466A" w:rsidRDefault="00CB466A" w:rsidP="00CB466A">
      <w:pPr>
        <w:shd w:val="clear" w:color="auto" w:fill="FFFFFF"/>
        <w:spacing w:after="0" w:line="240" w:lineRule="auto"/>
        <w:jc w:val="right"/>
        <w:rPr>
          <w:rFonts w:ascii="Times New Roman" w:eastAsia="Times New Roman" w:hAnsi="Times New Roman" w:cs="Times New Roman"/>
          <w:sz w:val="24"/>
          <w:szCs w:val="24"/>
          <w:bdr w:val="none" w:sz="0" w:space="0" w:color="auto" w:frame="1"/>
        </w:rPr>
      </w:pPr>
    </w:p>
    <w:p w:rsidR="00CB466A" w:rsidRDefault="00CB466A" w:rsidP="00CB466A">
      <w:pPr>
        <w:shd w:val="clear" w:color="auto" w:fill="FFFFFF"/>
        <w:spacing w:after="0" w:line="240" w:lineRule="auto"/>
        <w:jc w:val="right"/>
        <w:rPr>
          <w:rFonts w:ascii="Times New Roman" w:eastAsia="Times New Roman" w:hAnsi="Times New Roman" w:cs="Times New Roman"/>
          <w:sz w:val="24"/>
          <w:szCs w:val="24"/>
          <w:bdr w:val="none" w:sz="0" w:space="0" w:color="auto" w:frame="1"/>
        </w:rPr>
      </w:pPr>
    </w:p>
    <w:p w:rsidR="00CB466A" w:rsidRDefault="00CB466A" w:rsidP="00CB466A">
      <w:pPr>
        <w:shd w:val="clear" w:color="auto" w:fill="FFFFFF"/>
        <w:spacing w:after="0" w:line="240" w:lineRule="auto"/>
        <w:jc w:val="right"/>
        <w:rPr>
          <w:rFonts w:ascii="Times New Roman" w:eastAsia="Times New Roman" w:hAnsi="Times New Roman" w:cs="Times New Roman"/>
          <w:sz w:val="24"/>
          <w:szCs w:val="24"/>
          <w:bdr w:val="none" w:sz="0" w:space="0" w:color="auto" w:frame="1"/>
        </w:rPr>
      </w:pPr>
    </w:p>
    <w:p w:rsidR="00CB466A" w:rsidRDefault="00CB466A" w:rsidP="00CB466A">
      <w:pPr>
        <w:shd w:val="clear" w:color="auto" w:fill="FFFFFF"/>
        <w:spacing w:after="0" w:line="240" w:lineRule="auto"/>
        <w:jc w:val="right"/>
        <w:rPr>
          <w:rFonts w:ascii="Times New Roman" w:eastAsia="Times New Roman" w:hAnsi="Times New Roman" w:cs="Times New Roman"/>
          <w:sz w:val="24"/>
          <w:szCs w:val="24"/>
          <w:bdr w:val="none" w:sz="0" w:space="0" w:color="auto" w:frame="1"/>
        </w:rPr>
      </w:pPr>
    </w:p>
    <w:p w:rsidR="00CB466A" w:rsidRDefault="00CB466A" w:rsidP="00CB466A">
      <w:pPr>
        <w:shd w:val="clear" w:color="auto" w:fill="FFFFFF"/>
        <w:spacing w:after="0" w:line="240" w:lineRule="auto"/>
        <w:jc w:val="right"/>
        <w:rPr>
          <w:rFonts w:ascii="Times New Roman" w:eastAsia="Times New Roman" w:hAnsi="Times New Roman" w:cs="Times New Roman"/>
          <w:sz w:val="24"/>
          <w:szCs w:val="24"/>
          <w:bdr w:val="none" w:sz="0" w:space="0" w:color="auto" w:frame="1"/>
        </w:rPr>
      </w:pPr>
    </w:p>
    <w:p w:rsidR="00CB466A" w:rsidRDefault="00CB466A" w:rsidP="00CB466A">
      <w:pPr>
        <w:shd w:val="clear" w:color="auto" w:fill="FFFFFF"/>
        <w:spacing w:after="0" w:line="240" w:lineRule="auto"/>
        <w:jc w:val="right"/>
        <w:rPr>
          <w:rFonts w:ascii="Times New Roman" w:eastAsia="Times New Roman" w:hAnsi="Times New Roman" w:cs="Times New Roman"/>
          <w:sz w:val="24"/>
          <w:szCs w:val="24"/>
          <w:bdr w:val="none" w:sz="0" w:space="0" w:color="auto" w:frame="1"/>
        </w:rPr>
      </w:pPr>
    </w:p>
    <w:p w:rsidR="00CB466A" w:rsidRDefault="00CB466A" w:rsidP="00CB466A">
      <w:pPr>
        <w:shd w:val="clear" w:color="auto" w:fill="FFFFFF"/>
        <w:spacing w:after="0" w:line="240" w:lineRule="auto"/>
        <w:jc w:val="right"/>
        <w:rPr>
          <w:rFonts w:ascii="Times New Roman" w:eastAsia="Times New Roman" w:hAnsi="Times New Roman" w:cs="Times New Roman"/>
          <w:sz w:val="24"/>
          <w:szCs w:val="24"/>
          <w:bdr w:val="none" w:sz="0" w:space="0" w:color="auto" w:frame="1"/>
        </w:rPr>
      </w:pPr>
    </w:p>
    <w:p w:rsidR="00CB466A" w:rsidRDefault="00CB466A" w:rsidP="00CB466A">
      <w:pPr>
        <w:shd w:val="clear" w:color="auto" w:fill="FFFFFF"/>
        <w:spacing w:after="0" w:line="240" w:lineRule="auto"/>
        <w:jc w:val="right"/>
        <w:rPr>
          <w:rFonts w:ascii="Times New Roman" w:eastAsia="Times New Roman" w:hAnsi="Times New Roman" w:cs="Times New Roman"/>
          <w:sz w:val="24"/>
          <w:szCs w:val="24"/>
          <w:bdr w:val="none" w:sz="0" w:space="0" w:color="auto" w:frame="1"/>
        </w:rPr>
      </w:pPr>
    </w:p>
    <w:p w:rsidR="00CB466A" w:rsidRDefault="00CB466A" w:rsidP="00CB466A">
      <w:pPr>
        <w:shd w:val="clear" w:color="auto" w:fill="FFFFFF"/>
        <w:spacing w:after="0" w:line="240" w:lineRule="auto"/>
        <w:jc w:val="right"/>
        <w:rPr>
          <w:rFonts w:ascii="Times New Roman" w:eastAsia="Times New Roman" w:hAnsi="Times New Roman" w:cs="Times New Roman"/>
          <w:sz w:val="24"/>
          <w:szCs w:val="24"/>
          <w:bdr w:val="none" w:sz="0" w:space="0" w:color="auto" w:frame="1"/>
        </w:rPr>
      </w:pPr>
    </w:p>
    <w:p w:rsidR="00CB466A" w:rsidRDefault="00CB466A" w:rsidP="00CB466A">
      <w:pPr>
        <w:shd w:val="clear" w:color="auto" w:fill="FFFFFF"/>
        <w:spacing w:after="0" w:line="240" w:lineRule="auto"/>
        <w:jc w:val="right"/>
        <w:rPr>
          <w:rFonts w:ascii="Times New Roman" w:eastAsia="Times New Roman" w:hAnsi="Times New Roman" w:cs="Times New Roman"/>
          <w:sz w:val="24"/>
          <w:szCs w:val="24"/>
          <w:bdr w:val="none" w:sz="0" w:space="0" w:color="auto" w:frame="1"/>
        </w:rPr>
      </w:pPr>
    </w:p>
    <w:p w:rsidR="00CB466A" w:rsidRDefault="00CB466A" w:rsidP="00CB466A">
      <w:pPr>
        <w:shd w:val="clear" w:color="auto" w:fill="FFFFFF"/>
        <w:spacing w:after="0" w:line="240" w:lineRule="auto"/>
        <w:jc w:val="right"/>
        <w:rPr>
          <w:rFonts w:ascii="Times New Roman" w:eastAsia="Times New Roman" w:hAnsi="Times New Roman" w:cs="Times New Roman"/>
          <w:sz w:val="24"/>
          <w:szCs w:val="24"/>
          <w:bdr w:val="none" w:sz="0" w:space="0" w:color="auto" w:frame="1"/>
        </w:rPr>
      </w:pPr>
    </w:p>
    <w:p w:rsidR="00CB466A" w:rsidRDefault="00CB466A" w:rsidP="00CB466A">
      <w:pPr>
        <w:shd w:val="clear" w:color="auto" w:fill="FFFFFF"/>
        <w:spacing w:after="0" w:line="240" w:lineRule="auto"/>
        <w:jc w:val="right"/>
        <w:rPr>
          <w:rFonts w:ascii="Times New Roman" w:eastAsia="Times New Roman" w:hAnsi="Times New Roman" w:cs="Times New Roman"/>
          <w:sz w:val="24"/>
          <w:szCs w:val="24"/>
          <w:bdr w:val="none" w:sz="0" w:space="0" w:color="auto" w:frame="1"/>
        </w:rPr>
      </w:pPr>
    </w:p>
    <w:p w:rsidR="00CB466A" w:rsidRDefault="00CB466A" w:rsidP="00CB466A">
      <w:pPr>
        <w:shd w:val="clear" w:color="auto" w:fill="FFFFFF"/>
        <w:spacing w:after="0" w:line="240" w:lineRule="auto"/>
        <w:jc w:val="right"/>
        <w:rPr>
          <w:rFonts w:ascii="Times New Roman" w:eastAsia="Times New Roman" w:hAnsi="Times New Roman" w:cs="Times New Roman"/>
          <w:sz w:val="24"/>
          <w:szCs w:val="24"/>
          <w:bdr w:val="none" w:sz="0" w:space="0" w:color="auto" w:frame="1"/>
        </w:rPr>
      </w:pPr>
    </w:p>
    <w:p w:rsidR="00CB466A" w:rsidRPr="003E1B63" w:rsidRDefault="00CB466A" w:rsidP="00CB466A">
      <w:pPr>
        <w:shd w:val="clear" w:color="auto" w:fill="FFFFFF"/>
        <w:spacing w:after="0" w:line="240" w:lineRule="auto"/>
        <w:jc w:val="right"/>
        <w:rPr>
          <w:rFonts w:ascii="Times New Roman" w:eastAsia="Times New Roman" w:hAnsi="Times New Roman" w:cs="Times New Roman"/>
          <w:sz w:val="24"/>
          <w:szCs w:val="24"/>
        </w:rPr>
      </w:pPr>
      <w:r w:rsidRPr="003E1B63">
        <w:rPr>
          <w:rFonts w:ascii="Times New Roman" w:eastAsia="Times New Roman" w:hAnsi="Times New Roman" w:cs="Times New Roman"/>
          <w:sz w:val="24"/>
          <w:szCs w:val="24"/>
          <w:bdr w:val="none" w:sz="0" w:space="0" w:color="auto" w:frame="1"/>
        </w:rPr>
        <w:t>Додаток 2</w:t>
      </w:r>
    </w:p>
    <w:p w:rsidR="00CB466A" w:rsidRPr="00543FD3" w:rsidRDefault="00CB466A" w:rsidP="00CB466A">
      <w:pPr>
        <w:shd w:val="clear" w:color="auto" w:fill="FFFFFF"/>
        <w:spacing w:after="0" w:line="240" w:lineRule="auto"/>
        <w:jc w:val="right"/>
        <w:rPr>
          <w:rFonts w:ascii="Times New Roman" w:eastAsia="Times New Roman" w:hAnsi="Times New Roman" w:cs="Times New Roman"/>
          <w:sz w:val="24"/>
          <w:szCs w:val="24"/>
          <w:bdr w:val="none" w:sz="0" w:space="0" w:color="auto" w:frame="1"/>
        </w:rPr>
      </w:pPr>
      <w:r w:rsidRPr="003E1B63">
        <w:rPr>
          <w:rFonts w:ascii="Times New Roman" w:eastAsia="Times New Roman" w:hAnsi="Times New Roman" w:cs="Times New Roman"/>
          <w:sz w:val="24"/>
          <w:szCs w:val="24"/>
          <w:bdr w:val="none" w:sz="0" w:space="0" w:color="auto" w:frame="1"/>
        </w:rPr>
        <w:t>до рішення сесії</w:t>
      </w:r>
    </w:p>
    <w:p w:rsidR="00CB466A" w:rsidRPr="003E1B63" w:rsidRDefault="00CB466A" w:rsidP="00CB466A">
      <w:pPr>
        <w:shd w:val="clear" w:color="auto" w:fill="FFFFFF"/>
        <w:spacing w:after="0" w:line="240" w:lineRule="auto"/>
        <w:jc w:val="right"/>
        <w:rPr>
          <w:rFonts w:ascii="Times New Roman" w:eastAsia="Times New Roman" w:hAnsi="Times New Roman" w:cs="Times New Roman"/>
          <w:sz w:val="24"/>
          <w:szCs w:val="24"/>
        </w:rPr>
      </w:pPr>
      <w:r w:rsidRPr="00543FD3">
        <w:rPr>
          <w:rFonts w:ascii="Times New Roman" w:eastAsia="Times New Roman" w:hAnsi="Times New Roman" w:cs="Times New Roman"/>
          <w:sz w:val="24"/>
          <w:szCs w:val="24"/>
          <w:bdr w:val="none" w:sz="0" w:space="0" w:color="auto" w:frame="1"/>
        </w:rPr>
        <w:t>Крупецької сільської ради</w:t>
      </w:r>
    </w:p>
    <w:p w:rsidR="00CB466A" w:rsidRPr="003E1B63" w:rsidRDefault="00CB466A" w:rsidP="00CB466A">
      <w:pPr>
        <w:shd w:val="clear" w:color="auto" w:fill="FFFFFF"/>
        <w:spacing w:after="0" w:line="240" w:lineRule="auto"/>
        <w:ind w:left="5245" w:right="284"/>
        <w:jc w:val="right"/>
        <w:rPr>
          <w:rFonts w:ascii="Times New Roman" w:eastAsia="Times New Roman" w:hAnsi="Times New Roman" w:cs="Times New Roman"/>
          <w:sz w:val="28"/>
          <w:szCs w:val="28"/>
        </w:rPr>
      </w:pPr>
      <w:r w:rsidRPr="003E1B63">
        <w:rPr>
          <w:rFonts w:ascii="Times New Roman" w:eastAsia="Times New Roman" w:hAnsi="Times New Roman" w:cs="Times New Roman"/>
          <w:sz w:val="24"/>
          <w:szCs w:val="24"/>
          <w:bdr w:val="none" w:sz="0" w:space="0" w:color="auto" w:frame="1"/>
          <w:shd w:val="clear" w:color="auto" w:fill="FFFFFF"/>
        </w:rPr>
        <w:t xml:space="preserve">від </w:t>
      </w:r>
      <w:r w:rsidRPr="00543FD3">
        <w:rPr>
          <w:rFonts w:ascii="Times New Roman" w:eastAsia="Times New Roman" w:hAnsi="Times New Roman" w:cs="Times New Roman"/>
          <w:sz w:val="24"/>
          <w:szCs w:val="24"/>
          <w:bdr w:val="none" w:sz="0" w:space="0" w:color="auto" w:frame="1"/>
          <w:shd w:val="clear" w:color="auto" w:fill="FFFFFF"/>
        </w:rPr>
        <w:t>__</w:t>
      </w:r>
      <w:r w:rsidRPr="003E1B63">
        <w:rPr>
          <w:rFonts w:ascii="Times New Roman" w:eastAsia="Times New Roman" w:hAnsi="Times New Roman" w:cs="Times New Roman"/>
          <w:sz w:val="24"/>
          <w:szCs w:val="24"/>
          <w:bdr w:val="none" w:sz="0" w:space="0" w:color="auto" w:frame="1"/>
          <w:shd w:val="clear" w:color="auto" w:fill="FFFFFF"/>
        </w:rPr>
        <w:t>.1</w:t>
      </w:r>
      <w:r w:rsidRPr="00543FD3">
        <w:rPr>
          <w:rFonts w:ascii="Times New Roman" w:eastAsia="Times New Roman" w:hAnsi="Times New Roman" w:cs="Times New Roman"/>
          <w:sz w:val="24"/>
          <w:szCs w:val="24"/>
          <w:bdr w:val="none" w:sz="0" w:space="0" w:color="auto" w:frame="1"/>
          <w:shd w:val="clear" w:color="auto" w:fill="FFFFFF"/>
        </w:rPr>
        <w:t>0</w:t>
      </w:r>
      <w:r w:rsidRPr="003E1B63">
        <w:rPr>
          <w:rFonts w:ascii="Times New Roman" w:eastAsia="Times New Roman" w:hAnsi="Times New Roman" w:cs="Times New Roman"/>
          <w:sz w:val="24"/>
          <w:szCs w:val="24"/>
          <w:bdr w:val="none" w:sz="0" w:space="0" w:color="auto" w:frame="1"/>
          <w:shd w:val="clear" w:color="auto" w:fill="FFFFFF"/>
        </w:rPr>
        <w:t>.20</w:t>
      </w:r>
      <w:r w:rsidRPr="00543FD3">
        <w:rPr>
          <w:rFonts w:ascii="Times New Roman" w:eastAsia="Times New Roman" w:hAnsi="Times New Roman" w:cs="Times New Roman"/>
          <w:sz w:val="24"/>
          <w:szCs w:val="24"/>
          <w:bdr w:val="none" w:sz="0" w:space="0" w:color="auto" w:frame="1"/>
          <w:shd w:val="clear" w:color="auto" w:fill="FFFFFF"/>
        </w:rPr>
        <w:t>20</w:t>
      </w:r>
      <w:r w:rsidRPr="003E1B63">
        <w:rPr>
          <w:rFonts w:ascii="Times New Roman" w:eastAsia="Times New Roman" w:hAnsi="Times New Roman" w:cs="Times New Roman"/>
          <w:sz w:val="24"/>
          <w:szCs w:val="24"/>
          <w:bdr w:val="none" w:sz="0" w:space="0" w:color="auto" w:frame="1"/>
          <w:shd w:val="clear" w:color="auto" w:fill="FFFFFF"/>
        </w:rPr>
        <w:t>р. №</w:t>
      </w:r>
      <w:r w:rsidRPr="00543FD3">
        <w:rPr>
          <w:rFonts w:ascii="Times New Roman" w:eastAsia="Times New Roman" w:hAnsi="Times New Roman" w:cs="Times New Roman"/>
          <w:sz w:val="24"/>
          <w:szCs w:val="24"/>
          <w:bdr w:val="none" w:sz="0" w:space="0" w:color="auto" w:frame="1"/>
          <w:shd w:val="clear" w:color="auto" w:fill="FFFFFF"/>
        </w:rPr>
        <w:t>___</w:t>
      </w:r>
    </w:p>
    <w:p w:rsidR="00CB466A" w:rsidRPr="003E1B63" w:rsidRDefault="00CB466A" w:rsidP="00CB466A">
      <w:pPr>
        <w:shd w:val="clear" w:color="auto" w:fill="FFFFFF"/>
        <w:spacing w:after="0" w:line="240" w:lineRule="auto"/>
        <w:ind w:right="284"/>
        <w:jc w:val="center"/>
        <w:rPr>
          <w:rFonts w:ascii="Times New Roman" w:eastAsia="Times New Roman" w:hAnsi="Times New Roman" w:cs="Times New Roman"/>
          <w:sz w:val="28"/>
          <w:szCs w:val="28"/>
        </w:rPr>
      </w:pPr>
      <w:r w:rsidRPr="003E1B63">
        <w:rPr>
          <w:rFonts w:ascii="Times New Roman" w:eastAsia="Times New Roman" w:hAnsi="Times New Roman" w:cs="Times New Roman"/>
          <w:sz w:val="28"/>
          <w:szCs w:val="28"/>
        </w:rPr>
        <w:t> </w:t>
      </w:r>
    </w:p>
    <w:p w:rsidR="00CB466A" w:rsidRPr="003E1B63" w:rsidRDefault="00CB466A" w:rsidP="00CB466A">
      <w:pPr>
        <w:shd w:val="clear" w:color="auto" w:fill="FFFFFF"/>
        <w:spacing w:after="0" w:line="240" w:lineRule="auto"/>
        <w:ind w:right="284"/>
        <w:jc w:val="center"/>
        <w:rPr>
          <w:rFonts w:ascii="Times New Roman" w:eastAsia="Times New Roman" w:hAnsi="Times New Roman" w:cs="Times New Roman"/>
          <w:b/>
          <w:sz w:val="28"/>
          <w:szCs w:val="28"/>
        </w:rPr>
      </w:pPr>
      <w:r w:rsidRPr="003E1B63">
        <w:rPr>
          <w:rFonts w:ascii="Times New Roman" w:eastAsia="Times New Roman" w:hAnsi="Times New Roman" w:cs="Times New Roman"/>
          <w:b/>
          <w:bCs/>
          <w:sz w:val="28"/>
          <w:szCs w:val="28"/>
          <w:bdr w:val="none" w:sz="0" w:space="0" w:color="auto" w:frame="1"/>
          <w:shd w:val="clear" w:color="auto" w:fill="FFFFFF"/>
        </w:rPr>
        <w:t>Порядок</w:t>
      </w:r>
    </w:p>
    <w:p w:rsidR="00CB466A" w:rsidRPr="00543FD3" w:rsidRDefault="00CB466A" w:rsidP="00CB466A">
      <w:pPr>
        <w:shd w:val="clear" w:color="auto" w:fill="FFFFFF"/>
        <w:spacing w:after="0" w:line="240" w:lineRule="auto"/>
        <w:ind w:right="284"/>
        <w:jc w:val="center"/>
        <w:rPr>
          <w:rFonts w:ascii="Times New Roman" w:hAnsi="Times New Roman" w:cs="Times New Roman"/>
          <w:b/>
          <w:sz w:val="28"/>
          <w:szCs w:val="28"/>
          <w:shd w:val="clear" w:color="auto" w:fill="FFFFFF"/>
        </w:rPr>
      </w:pPr>
      <w:r w:rsidRPr="003E1B63">
        <w:rPr>
          <w:rFonts w:ascii="Times New Roman" w:eastAsia="Times New Roman" w:hAnsi="Times New Roman" w:cs="Times New Roman"/>
          <w:b/>
          <w:sz w:val="28"/>
          <w:szCs w:val="28"/>
          <w:bdr w:val="none" w:sz="0" w:space="0" w:color="auto" w:frame="1"/>
          <w:shd w:val="clear" w:color="auto" w:fill="FFFFFF"/>
        </w:rPr>
        <w:t xml:space="preserve">виділення та використання коштів з </w:t>
      </w:r>
      <w:r w:rsidRPr="00543FD3">
        <w:rPr>
          <w:rFonts w:ascii="Times New Roman" w:eastAsia="Times New Roman" w:hAnsi="Times New Roman" w:cs="Times New Roman"/>
          <w:b/>
          <w:sz w:val="28"/>
          <w:szCs w:val="28"/>
          <w:bdr w:val="none" w:sz="0" w:space="0" w:color="auto" w:frame="1"/>
          <w:shd w:val="clear" w:color="auto" w:fill="FFFFFF"/>
        </w:rPr>
        <w:t>сільського</w:t>
      </w:r>
      <w:r w:rsidRPr="003E1B63">
        <w:rPr>
          <w:rFonts w:ascii="Times New Roman" w:eastAsia="Times New Roman" w:hAnsi="Times New Roman" w:cs="Times New Roman"/>
          <w:b/>
          <w:sz w:val="28"/>
          <w:szCs w:val="28"/>
          <w:bdr w:val="none" w:sz="0" w:space="0" w:color="auto" w:frame="1"/>
          <w:shd w:val="clear" w:color="auto" w:fill="FFFFFF"/>
        </w:rPr>
        <w:t xml:space="preserve"> бюджету у формі фінансової підтримки</w:t>
      </w:r>
      <w:r w:rsidRPr="00543FD3">
        <w:rPr>
          <w:rFonts w:ascii="Times New Roman" w:hAnsi="Times New Roman" w:cs="Times New Roman"/>
          <w:b/>
          <w:sz w:val="28"/>
          <w:szCs w:val="28"/>
          <w:shd w:val="clear" w:color="auto" w:fill="FFFFFF"/>
        </w:rPr>
        <w:t>комунального підприємства Крупецької сільської ради "Спеціалізоване лісокомунальне підприємство"</w:t>
      </w:r>
    </w:p>
    <w:p w:rsidR="00CB466A" w:rsidRPr="003E1B63" w:rsidRDefault="00CB466A" w:rsidP="00CB466A">
      <w:pPr>
        <w:shd w:val="clear" w:color="auto" w:fill="FFFFFF"/>
        <w:spacing w:after="0" w:line="240" w:lineRule="auto"/>
        <w:ind w:right="284"/>
        <w:jc w:val="center"/>
        <w:rPr>
          <w:rFonts w:ascii="Times New Roman" w:eastAsia="Times New Roman" w:hAnsi="Times New Roman" w:cs="Times New Roman"/>
          <w:b/>
          <w:sz w:val="28"/>
          <w:szCs w:val="28"/>
        </w:rPr>
      </w:pPr>
    </w:p>
    <w:p w:rsidR="00CB466A" w:rsidRPr="003E1B63" w:rsidRDefault="00CB466A" w:rsidP="00CB466A">
      <w:pPr>
        <w:shd w:val="clear" w:color="auto" w:fill="FFFFFF"/>
        <w:spacing w:after="0" w:line="240" w:lineRule="auto"/>
        <w:ind w:firstLine="567"/>
        <w:jc w:val="both"/>
        <w:rPr>
          <w:rFonts w:ascii="Times New Roman" w:eastAsia="Times New Roman" w:hAnsi="Times New Roman" w:cs="Times New Roman"/>
          <w:sz w:val="28"/>
          <w:szCs w:val="28"/>
        </w:rPr>
      </w:pPr>
      <w:r w:rsidRPr="003E1B63">
        <w:rPr>
          <w:rFonts w:ascii="Times New Roman" w:eastAsia="Times New Roman" w:hAnsi="Times New Roman" w:cs="Times New Roman"/>
          <w:sz w:val="28"/>
          <w:szCs w:val="28"/>
          <w:bdr w:val="none" w:sz="0" w:space="0" w:color="auto" w:frame="1"/>
          <w:shd w:val="clear" w:color="auto" w:fill="FFFFFF"/>
        </w:rPr>
        <w:t xml:space="preserve">1. Цей Порядок визначає механізм надання та використання коштів з </w:t>
      </w:r>
      <w:r w:rsidRPr="00543FD3">
        <w:rPr>
          <w:rFonts w:ascii="Times New Roman" w:eastAsia="Times New Roman" w:hAnsi="Times New Roman" w:cs="Times New Roman"/>
          <w:sz w:val="28"/>
          <w:szCs w:val="28"/>
          <w:bdr w:val="none" w:sz="0" w:space="0" w:color="auto" w:frame="1"/>
          <w:shd w:val="clear" w:color="auto" w:fill="FFFFFF"/>
        </w:rPr>
        <w:t>сільського</w:t>
      </w:r>
      <w:r w:rsidRPr="003E1B63">
        <w:rPr>
          <w:rFonts w:ascii="Times New Roman" w:eastAsia="Times New Roman" w:hAnsi="Times New Roman" w:cs="Times New Roman"/>
          <w:sz w:val="28"/>
          <w:szCs w:val="28"/>
          <w:bdr w:val="none" w:sz="0" w:space="0" w:color="auto" w:frame="1"/>
          <w:shd w:val="clear" w:color="auto" w:fill="FFFFFF"/>
        </w:rPr>
        <w:t xml:space="preserve"> бюджету у вигляді фінансової підтримки комунального підприємства </w:t>
      </w:r>
      <w:r w:rsidRPr="00543FD3">
        <w:rPr>
          <w:rFonts w:ascii="Times New Roman" w:eastAsia="Times New Roman" w:hAnsi="Times New Roman" w:cs="Times New Roman"/>
          <w:sz w:val="28"/>
          <w:szCs w:val="28"/>
          <w:bdr w:val="none" w:sz="0" w:space="0" w:color="auto" w:frame="1"/>
          <w:shd w:val="clear" w:color="auto" w:fill="FFFFFF"/>
        </w:rPr>
        <w:t>Крупецькоїсільської</w:t>
      </w:r>
      <w:r w:rsidRPr="003E1B63">
        <w:rPr>
          <w:rFonts w:ascii="Times New Roman" w:eastAsia="Times New Roman" w:hAnsi="Times New Roman" w:cs="Times New Roman"/>
          <w:sz w:val="28"/>
          <w:szCs w:val="28"/>
          <w:bdr w:val="none" w:sz="0" w:space="0" w:color="auto" w:frame="1"/>
          <w:shd w:val="clear" w:color="auto" w:fill="FFFFFF"/>
        </w:rPr>
        <w:t xml:space="preserve"> ради у рамках Програми </w:t>
      </w:r>
      <w:r w:rsidRPr="003E1B63">
        <w:rPr>
          <w:rFonts w:ascii="Times New Roman" w:eastAsia="Times New Roman" w:hAnsi="Times New Roman" w:cs="Times New Roman"/>
          <w:bCs/>
          <w:sz w:val="28"/>
          <w:szCs w:val="28"/>
          <w:bdr w:val="none" w:sz="0" w:space="0" w:color="auto" w:frame="1"/>
          <w:shd w:val="clear" w:color="auto" w:fill="FFFFFF"/>
        </w:rPr>
        <w:t>фінансової підтримки </w:t>
      </w:r>
      <w:r w:rsidRPr="00543FD3">
        <w:rPr>
          <w:rFonts w:ascii="Times New Roman" w:hAnsi="Times New Roman" w:cs="Times New Roman"/>
          <w:sz w:val="28"/>
          <w:szCs w:val="28"/>
          <w:shd w:val="clear" w:color="auto" w:fill="FFFFFF"/>
        </w:rPr>
        <w:t>комунального підприємства Крупецької сільської ради "Спеціалізоване лісокомунальне підприємство"</w:t>
      </w:r>
      <w:r w:rsidRPr="00543FD3">
        <w:rPr>
          <w:rFonts w:ascii="Times New Roman" w:eastAsia="Times New Roman" w:hAnsi="Times New Roman" w:cs="Times New Roman"/>
          <w:sz w:val="28"/>
          <w:szCs w:val="28"/>
        </w:rPr>
        <w:t>та здійснення внесків до його статутного капіталу</w:t>
      </w:r>
      <w:r w:rsidRPr="003E1B63">
        <w:rPr>
          <w:rFonts w:ascii="Times New Roman" w:eastAsia="Times New Roman" w:hAnsi="Times New Roman" w:cs="Times New Roman"/>
          <w:bCs/>
          <w:sz w:val="28"/>
          <w:szCs w:val="28"/>
          <w:bdr w:val="none" w:sz="0" w:space="0" w:color="auto" w:frame="1"/>
          <w:shd w:val="clear" w:color="auto" w:fill="FFFFFF"/>
        </w:rPr>
        <w:t>на 2020-2022 роки</w:t>
      </w:r>
      <w:r w:rsidRPr="003E1B63">
        <w:rPr>
          <w:rFonts w:ascii="Times New Roman" w:eastAsia="Times New Roman" w:hAnsi="Times New Roman" w:cs="Times New Roman"/>
          <w:sz w:val="28"/>
          <w:szCs w:val="28"/>
          <w:bdr w:val="none" w:sz="0" w:space="0" w:color="auto" w:frame="1"/>
          <w:shd w:val="clear" w:color="auto" w:fill="FFFFFF"/>
        </w:rPr>
        <w:t>.</w:t>
      </w:r>
    </w:p>
    <w:p w:rsidR="00CB466A" w:rsidRPr="003E1B63" w:rsidRDefault="00CB466A" w:rsidP="00CB466A">
      <w:pPr>
        <w:shd w:val="clear" w:color="auto" w:fill="FFFFFF"/>
        <w:spacing w:after="0" w:line="240" w:lineRule="auto"/>
        <w:ind w:firstLine="567"/>
        <w:jc w:val="both"/>
        <w:rPr>
          <w:rFonts w:ascii="Times New Roman" w:eastAsia="Times New Roman" w:hAnsi="Times New Roman" w:cs="Times New Roman"/>
          <w:sz w:val="28"/>
          <w:szCs w:val="28"/>
        </w:rPr>
      </w:pPr>
      <w:r w:rsidRPr="003E1B63">
        <w:rPr>
          <w:rFonts w:ascii="Times New Roman" w:eastAsia="Times New Roman" w:hAnsi="Times New Roman" w:cs="Times New Roman"/>
          <w:sz w:val="28"/>
          <w:szCs w:val="28"/>
          <w:bdr w:val="none" w:sz="0" w:space="0" w:color="auto" w:frame="1"/>
          <w:shd w:val="clear" w:color="auto" w:fill="FFFFFF"/>
        </w:rPr>
        <w:t>2. Фінансова підтримка комунальному підприємству надається на підставі статей 71, 91 Бюджетного кодексу України, статей 60, 64 Закону України «Про місцеве самоврядування в Україні», статті 143 Конституції України.</w:t>
      </w:r>
    </w:p>
    <w:p w:rsidR="00CB466A" w:rsidRPr="003E1B63" w:rsidRDefault="00CB466A" w:rsidP="00CB466A">
      <w:pPr>
        <w:shd w:val="clear" w:color="auto" w:fill="FFFFFF"/>
        <w:spacing w:after="0" w:line="240" w:lineRule="auto"/>
        <w:ind w:firstLine="567"/>
        <w:jc w:val="both"/>
        <w:rPr>
          <w:rFonts w:ascii="Times New Roman" w:eastAsia="Times New Roman" w:hAnsi="Times New Roman" w:cs="Times New Roman"/>
          <w:sz w:val="28"/>
          <w:szCs w:val="28"/>
        </w:rPr>
      </w:pPr>
      <w:r w:rsidRPr="003E1B63">
        <w:rPr>
          <w:rFonts w:ascii="Times New Roman" w:eastAsia="Times New Roman" w:hAnsi="Times New Roman" w:cs="Times New Roman"/>
          <w:sz w:val="28"/>
          <w:szCs w:val="28"/>
          <w:bdr w:val="none" w:sz="0" w:space="0" w:color="auto" w:frame="1"/>
          <w:shd w:val="clear" w:color="auto" w:fill="FFFFFF"/>
        </w:rPr>
        <w:t xml:space="preserve">3. Фінансова підтримка надається комунальному підприємству для забезпечення належної реалізації їх статутних завдань, посилення фінансово-бюджетної дисципліни, вжиття заходів для виробництва та надання якісних, безпечних, безперебійних послуг населенню з метою створення сприятливих умов для життєдіяльності населених пунктів </w:t>
      </w:r>
      <w:r w:rsidRPr="00543FD3">
        <w:rPr>
          <w:rFonts w:ascii="Times New Roman" w:eastAsia="Times New Roman" w:hAnsi="Times New Roman" w:cs="Times New Roman"/>
          <w:sz w:val="28"/>
          <w:szCs w:val="28"/>
          <w:bdr w:val="none" w:sz="0" w:space="0" w:color="auto" w:frame="1"/>
          <w:shd w:val="clear" w:color="auto" w:fill="FFFFFF"/>
        </w:rPr>
        <w:t>Крупецької сільської</w:t>
      </w:r>
      <w:r w:rsidRPr="003E1B63">
        <w:rPr>
          <w:rFonts w:ascii="Times New Roman" w:eastAsia="Times New Roman" w:hAnsi="Times New Roman" w:cs="Times New Roman"/>
          <w:sz w:val="28"/>
          <w:szCs w:val="28"/>
          <w:bdr w:val="none" w:sz="0" w:space="0" w:color="auto" w:frame="1"/>
          <w:shd w:val="clear" w:color="auto" w:fill="FFFFFF"/>
        </w:rPr>
        <w:t xml:space="preserve"> ради і сприяння поліпшенню фінансово-господарської діяльності підприємства відповідно до затвердженої </w:t>
      </w:r>
      <w:r w:rsidRPr="00543FD3">
        <w:rPr>
          <w:rFonts w:ascii="Times New Roman" w:eastAsia="Times New Roman" w:hAnsi="Times New Roman" w:cs="Times New Roman"/>
          <w:sz w:val="28"/>
          <w:szCs w:val="28"/>
          <w:bdr w:val="none" w:sz="0" w:space="0" w:color="auto" w:frame="1"/>
          <w:shd w:val="clear" w:color="auto" w:fill="FFFFFF"/>
        </w:rPr>
        <w:t>сільською</w:t>
      </w:r>
      <w:r w:rsidRPr="003E1B63">
        <w:rPr>
          <w:rFonts w:ascii="Times New Roman" w:eastAsia="Times New Roman" w:hAnsi="Times New Roman" w:cs="Times New Roman"/>
          <w:sz w:val="28"/>
          <w:szCs w:val="28"/>
          <w:bdr w:val="none" w:sz="0" w:space="0" w:color="auto" w:frame="1"/>
          <w:shd w:val="clear" w:color="auto" w:fill="FFFFFF"/>
        </w:rPr>
        <w:t xml:space="preserve"> радою Програми.</w:t>
      </w:r>
    </w:p>
    <w:p w:rsidR="00CB466A" w:rsidRPr="003E1B63" w:rsidRDefault="00CB466A" w:rsidP="00CB466A">
      <w:pPr>
        <w:shd w:val="clear" w:color="auto" w:fill="FFFFFF"/>
        <w:spacing w:after="0" w:line="240" w:lineRule="auto"/>
        <w:ind w:firstLine="567"/>
        <w:jc w:val="both"/>
        <w:rPr>
          <w:rFonts w:ascii="Times New Roman" w:eastAsia="Times New Roman" w:hAnsi="Times New Roman" w:cs="Times New Roman"/>
          <w:sz w:val="28"/>
          <w:szCs w:val="28"/>
        </w:rPr>
      </w:pPr>
      <w:r w:rsidRPr="003E1B63">
        <w:rPr>
          <w:rFonts w:ascii="Times New Roman" w:eastAsia="Times New Roman" w:hAnsi="Times New Roman" w:cs="Times New Roman"/>
          <w:sz w:val="28"/>
          <w:szCs w:val="28"/>
          <w:bdr w:val="none" w:sz="0" w:space="0" w:color="auto" w:frame="1"/>
          <w:shd w:val="clear" w:color="auto" w:fill="FFFFFF"/>
        </w:rPr>
        <w:t xml:space="preserve">4. Фінансова підтримка комунального підприємства здійснюється засновником за рахунок коштів </w:t>
      </w:r>
      <w:r w:rsidRPr="00543FD3">
        <w:rPr>
          <w:rFonts w:ascii="Times New Roman" w:eastAsia="Times New Roman" w:hAnsi="Times New Roman" w:cs="Times New Roman"/>
          <w:sz w:val="28"/>
          <w:szCs w:val="28"/>
          <w:bdr w:val="none" w:sz="0" w:space="0" w:color="auto" w:frame="1"/>
          <w:shd w:val="clear" w:color="auto" w:fill="FFFFFF"/>
        </w:rPr>
        <w:t>сільського</w:t>
      </w:r>
      <w:r w:rsidRPr="003E1B63">
        <w:rPr>
          <w:rFonts w:ascii="Times New Roman" w:eastAsia="Times New Roman" w:hAnsi="Times New Roman" w:cs="Times New Roman"/>
          <w:sz w:val="28"/>
          <w:szCs w:val="28"/>
          <w:bdr w:val="none" w:sz="0" w:space="0" w:color="auto" w:frame="1"/>
          <w:shd w:val="clear" w:color="auto" w:fill="FFFFFF"/>
        </w:rPr>
        <w:t xml:space="preserve"> бюджету в обсягах, передбачених рішенням про </w:t>
      </w:r>
      <w:r w:rsidRPr="00543FD3">
        <w:rPr>
          <w:rFonts w:ascii="Times New Roman" w:eastAsia="Times New Roman" w:hAnsi="Times New Roman" w:cs="Times New Roman"/>
          <w:sz w:val="28"/>
          <w:szCs w:val="28"/>
          <w:bdr w:val="none" w:sz="0" w:space="0" w:color="auto" w:frame="1"/>
          <w:shd w:val="clear" w:color="auto" w:fill="FFFFFF"/>
        </w:rPr>
        <w:t>сільський</w:t>
      </w:r>
      <w:r w:rsidRPr="003E1B63">
        <w:rPr>
          <w:rFonts w:ascii="Times New Roman" w:eastAsia="Times New Roman" w:hAnsi="Times New Roman" w:cs="Times New Roman"/>
          <w:sz w:val="28"/>
          <w:szCs w:val="28"/>
          <w:bdr w:val="none" w:sz="0" w:space="0" w:color="auto" w:frame="1"/>
          <w:shd w:val="clear" w:color="auto" w:fill="FFFFFF"/>
        </w:rPr>
        <w:t xml:space="preserve"> бюджет на відповідний рік, та в межах надходжень до </w:t>
      </w:r>
      <w:r w:rsidRPr="00543FD3">
        <w:rPr>
          <w:rFonts w:ascii="Times New Roman" w:eastAsia="Times New Roman" w:hAnsi="Times New Roman" w:cs="Times New Roman"/>
          <w:sz w:val="28"/>
          <w:szCs w:val="28"/>
          <w:bdr w:val="none" w:sz="0" w:space="0" w:color="auto" w:frame="1"/>
          <w:shd w:val="clear" w:color="auto" w:fill="FFFFFF"/>
        </w:rPr>
        <w:t>сільського</w:t>
      </w:r>
      <w:r w:rsidRPr="003E1B63">
        <w:rPr>
          <w:rFonts w:ascii="Times New Roman" w:eastAsia="Times New Roman" w:hAnsi="Times New Roman" w:cs="Times New Roman"/>
          <w:sz w:val="28"/>
          <w:szCs w:val="28"/>
          <w:bdr w:val="none" w:sz="0" w:space="0" w:color="auto" w:frame="1"/>
          <w:shd w:val="clear" w:color="auto" w:fill="FFFFFF"/>
        </w:rPr>
        <w:t xml:space="preserve"> бюджету. Зазначена фінансова підтримка надається як </w:t>
      </w:r>
      <w:r w:rsidRPr="003E1B63">
        <w:rPr>
          <w:rFonts w:ascii="Times New Roman" w:eastAsia="Times New Roman" w:hAnsi="Times New Roman" w:cs="Times New Roman"/>
          <w:sz w:val="28"/>
          <w:szCs w:val="28"/>
          <w:bdr w:val="none" w:sz="0" w:space="0" w:color="auto" w:frame="1"/>
          <w:shd w:val="clear" w:color="auto" w:fill="FFFFFF"/>
        </w:rPr>
        <w:lastRenderedPageBreak/>
        <w:t xml:space="preserve">поточний та капітальний трансферти комунальному підприємству, які включені до мережі головного розпорядника коштів </w:t>
      </w:r>
      <w:r w:rsidRPr="00543FD3">
        <w:rPr>
          <w:rFonts w:ascii="Times New Roman" w:eastAsia="Times New Roman" w:hAnsi="Times New Roman" w:cs="Times New Roman"/>
          <w:sz w:val="28"/>
          <w:szCs w:val="28"/>
          <w:bdr w:val="none" w:sz="0" w:space="0" w:color="auto" w:frame="1"/>
          <w:shd w:val="clear" w:color="auto" w:fill="FFFFFF"/>
        </w:rPr>
        <w:t>сільського</w:t>
      </w:r>
      <w:r w:rsidRPr="003E1B63">
        <w:rPr>
          <w:rFonts w:ascii="Times New Roman" w:eastAsia="Times New Roman" w:hAnsi="Times New Roman" w:cs="Times New Roman"/>
          <w:sz w:val="28"/>
          <w:szCs w:val="28"/>
          <w:bdr w:val="none" w:sz="0" w:space="0" w:color="auto" w:frame="1"/>
          <w:shd w:val="clear" w:color="auto" w:fill="FFFFFF"/>
        </w:rPr>
        <w:t xml:space="preserve"> бюджету як одержувачі бюджетних коштів, та використовується відповідно до погодженого в установленому порядку плану використання бюджетних коштів. Реєстрація бюджетних зобов'язань та бюджетних фінансових зобов'язань здійснюється органом Казначейської служби у порядку, встановленому законодавством.</w:t>
      </w:r>
    </w:p>
    <w:p w:rsidR="00CB466A" w:rsidRPr="003E1B63" w:rsidRDefault="00CB466A" w:rsidP="00CB466A">
      <w:pPr>
        <w:shd w:val="clear" w:color="auto" w:fill="FFFFFF"/>
        <w:spacing w:after="0" w:line="240" w:lineRule="auto"/>
        <w:ind w:firstLine="567"/>
        <w:jc w:val="both"/>
        <w:rPr>
          <w:rFonts w:ascii="Times New Roman" w:eastAsia="Times New Roman" w:hAnsi="Times New Roman" w:cs="Times New Roman"/>
          <w:sz w:val="28"/>
          <w:szCs w:val="28"/>
        </w:rPr>
      </w:pPr>
      <w:r w:rsidRPr="003E1B63">
        <w:rPr>
          <w:rFonts w:ascii="Times New Roman" w:eastAsia="Times New Roman" w:hAnsi="Times New Roman" w:cs="Times New Roman"/>
          <w:sz w:val="28"/>
          <w:szCs w:val="28"/>
          <w:bdr w:val="none" w:sz="0" w:space="0" w:color="auto" w:frame="1"/>
          <w:shd w:val="clear" w:color="auto" w:fill="FFFFFF"/>
        </w:rPr>
        <w:t xml:space="preserve">5. Комунальне підприємство, що потребує отримання фінансової підтримки, оформлює клопотання на головного розпорядника коштів </w:t>
      </w:r>
      <w:r w:rsidRPr="00543FD3">
        <w:rPr>
          <w:rFonts w:ascii="Times New Roman" w:eastAsia="Times New Roman" w:hAnsi="Times New Roman" w:cs="Times New Roman"/>
          <w:sz w:val="28"/>
          <w:szCs w:val="28"/>
          <w:bdr w:val="none" w:sz="0" w:space="0" w:color="auto" w:frame="1"/>
          <w:shd w:val="clear" w:color="auto" w:fill="FFFFFF"/>
        </w:rPr>
        <w:t>сільського</w:t>
      </w:r>
      <w:r w:rsidRPr="003E1B63">
        <w:rPr>
          <w:rFonts w:ascii="Times New Roman" w:eastAsia="Times New Roman" w:hAnsi="Times New Roman" w:cs="Times New Roman"/>
          <w:sz w:val="28"/>
          <w:szCs w:val="28"/>
          <w:bdr w:val="none" w:sz="0" w:space="0" w:color="auto" w:frame="1"/>
          <w:shd w:val="clear" w:color="auto" w:fill="FFFFFF"/>
        </w:rPr>
        <w:t xml:space="preserve"> бюджету з обґрунтуваннями та відповідними розрахунками. Головні розпорядники коштів </w:t>
      </w:r>
      <w:r w:rsidRPr="00543FD3">
        <w:rPr>
          <w:rFonts w:ascii="Times New Roman" w:eastAsia="Times New Roman" w:hAnsi="Times New Roman" w:cs="Times New Roman"/>
          <w:sz w:val="28"/>
          <w:szCs w:val="28"/>
          <w:bdr w:val="none" w:sz="0" w:space="0" w:color="auto" w:frame="1"/>
          <w:shd w:val="clear" w:color="auto" w:fill="FFFFFF"/>
        </w:rPr>
        <w:t>сільського</w:t>
      </w:r>
      <w:r w:rsidRPr="003E1B63">
        <w:rPr>
          <w:rFonts w:ascii="Times New Roman" w:eastAsia="Times New Roman" w:hAnsi="Times New Roman" w:cs="Times New Roman"/>
          <w:sz w:val="28"/>
          <w:szCs w:val="28"/>
          <w:bdr w:val="none" w:sz="0" w:space="0" w:color="auto" w:frame="1"/>
          <w:shd w:val="clear" w:color="auto" w:fill="FFFFFF"/>
        </w:rPr>
        <w:t xml:space="preserve"> бюджету для перерахування фінансової підтримки комунальному підприємству надають </w:t>
      </w:r>
      <w:r w:rsidRPr="00543FD3">
        <w:rPr>
          <w:rFonts w:ascii="Times New Roman" w:eastAsia="Times New Roman" w:hAnsi="Times New Roman" w:cs="Times New Roman"/>
          <w:sz w:val="28"/>
          <w:szCs w:val="28"/>
          <w:bdr w:val="none" w:sz="0" w:space="0" w:color="auto" w:frame="1"/>
          <w:shd w:val="clear" w:color="auto" w:fill="FFFFFF"/>
        </w:rPr>
        <w:t>Крупецькій сільській раді</w:t>
      </w:r>
      <w:r w:rsidRPr="003E1B63">
        <w:rPr>
          <w:rFonts w:ascii="Times New Roman" w:eastAsia="Times New Roman" w:hAnsi="Times New Roman" w:cs="Times New Roman"/>
          <w:sz w:val="28"/>
          <w:szCs w:val="28"/>
          <w:bdr w:val="none" w:sz="0" w:space="0" w:color="auto" w:frame="1"/>
          <w:shd w:val="clear" w:color="auto" w:fill="FFFFFF"/>
        </w:rPr>
        <w:t xml:space="preserve"> пропозиції для перерахування коштів.</w:t>
      </w:r>
    </w:p>
    <w:p w:rsidR="00CB466A" w:rsidRPr="003E1B63" w:rsidRDefault="00CB466A" w:rsidP="00CB466A">
      <w:pPr>
        <w:shd w:val="clear" w:color="auto" w:fill="FFFFFF"/>
        <w:spacing w:after="0" w:line="240" w:lineRule="auto"/>
        <w:ind w:firstLine="567"/>
        <w:jc w:val="both"/>
        <w:rPr>
          <w:rFonts w:ascii="Times New Roman" w:eastAsia="Times New Roman" w:hAnsi="Times New Roman" w:cs="Times New Roman"/>
          <w:sz w:val="28"/>
          <w:szCs w:val="28"/>
        </w:rPr>
      </w:pPr>
      <w:r w:rsidRPr="003E1B63">
        <w:rPr>
          <w:rFonts w:ascii="Times New Roman" w:eastAsia="Times New Roman" w:hAnsi="Times New Roman" w:cs="Times New Roman"/>
          <w:sz w:val="28"/>
          <w:szCs w:val="28"/>
          <w:bdr w:val="none" w:sz="0" w:space="0" w:color="auto" w:frame="1"/>
          <w:shd w:val="clear" w:color="auto" w:fill="FFFFFF"/>
        </w:rPr>
        <w:t>6. Закупівля товарів, робіт, послуг та проведення інших платежів комунальним підприємством здійснюється у визначеному законодавством порядку:</w:t>
      </w:r>
    </w:p>
    <w:p w:rsidR="00CB466A" w:rsidRPr="003E1B63" w:rsidRDefault="00CB466A" w:rsidP="00CB466A">
      <w:pPr>
        <w:shd w:val="clear" w:color="auto" w:fill="FFFFFF"/>
        <w:spacing w:after="0" w:line="240" w:lineRule="auto"/>
        <w:ind w:firstLine="567"/>
        <w:jc w:val="both"/>
        <w:rPr>
          <w:rFonts w:ascii="Times New Roman" w:eastAsia="Times New Roman" w:hAnsi="Times New Roman" w:cs="Times New Roman"/>
          <w:sz w:val="28"/>
          <w:szCs w:val="28"/>
        </w:rPr>
      </w:pPr>
      <w:r w:rsidRPr="003E1B63">
        <w:rPr>
          <w:rFonts w:ascii="Times New Roman" w:eastAsia="Times New Roman" w:hAnsi="Times New Roman" w:cs="Times New Roman"/>
          <w:sz w:val="28"/>
          <w:szCs w:val="28"/>
          <w:bdr w:val="none" w:sz="0" w:space="0" w:color="auto" w:frame="1"/>
          <w:shd w:val="clear" w:color="auto" w:fill="FFFFFF"/>
        </w:rPr>
        <w:t xml:space="preserve">6.1. фінансова підтримка за рахунок бюджетних коштів може надаватися на безповоротній чи поворотній основі комунальному підприємству, засновником яких є </w:t>
      </w:r>
      <w:r w:rsidRPr="00543FD3">
        <w:rPr>
          <w:rFonts w:ascii="Times New Roman" w:eastAsia="Times New Roman" w:hAnsi="Times New Roman" w:cs="Times New Roman"/>
          <w:sz w:val="28"/>
          <w:szCs w:val="28"/>
          <w:bdr w:val="none" w:sz="0" w:space="0" w:color="auto" w:frame="1"/>
          <w:shd w:val="clear" w:color="auto" w:fill="FFFFFF"/>
        </w:rPr>
        <w:t>Крупецька сільська рада</w:t>
      </w:r>
      <w:r w:rsidRPr="003E1B63">
        <w:rPr>
          <w:rFonts w:ascii="Times New Roman" w:eastAsia="Times New Roman" w:hAnsi="Times New Roman" w:cs="Times New Roman"/>
          <w:sz w:val="28"/>
          <w:szCs w:val="28"/>
          <w:bdr w:val="none" w:sz="0" w:space="0" w:color="auto" w:frame="1"/>
          <w:shd w:val="clear" w:color="auto" w:fill="FFFFFF"/>
        </w:rPr>
        <w:t xml:space="preserve">. Фінансова підтримка надається виключно в межах затверджених бюджетних призначень </w:t>
      </w:r>
      <w:r w:rsidRPr="00543FD3">
        <w:rPr>
          <w:rFonts w:ascii="Times New Roman" w:eastAsia="Times New Roman" w:hAnsi="Times New Roman" w:cs="Times New Roman"/>
          <w:sz w:val="28"/>
          <w:szCs w:val="28"/>
          <w:bdr w:val="none" w:sz="0" w:space="0" w:color="auto" w:frame="1"/>
          <w:shd w:val="clear" w:color="auto" w:fill="FFFFFF"/>
        </w:rPr>
        <w:t>сільського</w:t>
      </w:r>
      <w:r w:rsidRPr="003E1B63">
        <w:rPr>
          <w:rFonts w:ascii="Times New Roman" w:eastAsia="Times New Roman" w:hAnsi="Times New Roman" w:cs="Times New Roman"/>
          <w:sz w:val="28"/>
          <w:szCs w:val="28"/>
          <w:bdr w:val="none" w:sz="0" w:space="0" w:color="auto" w:frame="1"/>
          <w:shd w:val="clear" w:color="auto" w:fill="FFFFFF"/>
        </w:rPr>
        <w:t xml:space="preserve"> бюджету, та в залежності від наявного фінансового ресурсу </w:t>
      </w:r>
      <w:r w:rsidRPr="00543FD3">
        <w:rPr>
          <w:rFonts w:ascii="Times New Roman" w:eastAsia="Times New Roman" w:hAnsi="Times New Roman" w:cs="Times New Roman"/>
          <w:sz w:val="28"/>
          <w:szCs w:val="28"/>
          <w:bdr w:val="none" w:sz="0" w:space="0" w:color="auto" w:frame="1"/>
          <w:shd w:val="clear" w:color="auto" w:fill="FFFFFF"/>
        </w:rPr>
        <w:t>сільського</w:t>
      </w:r>
      <w:r w:rsidRPr="003E1B63">
        <w:rPr>
          <w:rFonts w:ascii="Times New Roman" w:eastAsia="Times New Roman" w:hAnsi="Times New Roman" w:cs="Times New Roman"/>
          <w:sz w:val="28"/>
          <w:szCs w:val="28"/>
          <w:bdr w:val="none" w:sz="0" w:space="0" w:color="auto" w:frame="1"/>
          <w:shd w:val="clear" w:color="auto" w:fill="FFFFFF"/>
        </w:rPr>
        <w:t xml:space="preserve"> бюджету;</w:t>
      </w:r>
    </w:p>
    <w:p w:rsidR="00CB466A" w:rsidRPr="003E1B63" w:rsidRDefault="00CB466A" w:rsidP="00CB466A">
      <w:pPr>
        <w:shd w:val="clear" w:color="auto" w:fill="FFFFFF"/>
        <w:spacing w:after="0" w:line="240" w:lineRule="auto"/>
        <w:ind w:firstLine="567"/>
        <w:jc w:val="both"/>
        <w:rPr>
          <w:rFonts w:ascii="Times New Roman" w:eastAsia="Times New Roman" w:hAnsi="Times New Roman" w:cs="Times New Roman"/>
          <w:sz w:val="28"/>
          <w:szCs w:val="28"/>
        </w:rPr>
      </w:pPr>
      <w:r w:rsidRPr="003E1B63">
        <w:rPr>
          <w:rFonts w:ascii="Times New Roman" w:eastAsia="Times New Roman" w:hAnsi="Times New Roman" w:cs="Times New Roman"/>
          <w:sz w:val="28"/>
          <w:szCs w:val="28"/>
          <w:bdr w:val="none" w:sz="0" w:space="0" w:color="auto" w:frame="1"/>
          <w:shd w:val="clear" w:color="auto" w:fill="FFFFFF"/>
        </w:rPr>
        <w:t>6.2. фінансова підтримка може виділятися виключно на покриття поточних витрат комунального підприємства, які виникають в процесі господарської діяльності, напрямок якої відповідає меті і завданням цієї Програми, у випадку якщо такі витрати не покриваються доходами підприємства.</w:t>
      </w:r>
    </w:p>
    <w:p w:rsidR="00CB466A" w:rsidRDefault="00CB466A" w:rsidP="00CB466A">
      <w:pPr>
        <w:shd w:val="clear" w:color="auto" w:fill="FFFFFF"/>
        <w:spacing w:after="0" w:line="240" w:lineRule="auto"/>
        <w:ind w:firstLine="567"/>
        <w:jc w:val="both"/>
        <w:rPr>
          <w:rFonts w:ascii="Times New Roman" w:eastAsia="Times New Roman" w:hAnsi="Times New Roman" w:cs="Times New Roman"/>
          <w:sz w:val="28"/>
          <w:szCs w:val="28"/>
          <w:bdr w:val="none" w:sz="0" w:space="0" w:color="auto" w:frame="1"/>
          <w:shd w:val="clear" w:color="auto" w:fill="FFFFFF"/>
        </w:rPr>
      </w:pPr>
      <w:r w:rsidRPr="003E1B63">
        <w:rPr>
          <w:rFonts w:ascii="Times New Roman" w:eastAsia="Times New Roman" w:hAnsi="Times New Roman" w:cs="Times New Roman"/>
          <w:sz w:val="28"/>
          <w:szCs w:val="28"/>
          <w:bdr w:val="none" w:sz="0" w:space="0" w:color="auto" w:frame="1"/>
          <w:shd w:val="clear" w:color="auto" w:fill="FFFFFF"/>
        </w:rPr>
        <w:t xml:space="preserve"> 6.3. не підлягають забезпеченню за рахунок коштів </w:t>
      </w:r>
      <w:r w:rsidRPr="00543FD3">
        <w:rPr>
          <w:rFonts w:ascii="Times New Roman" w:eastAsia="Times New Roman" w:hAnsi="Times New Roman" w:cs="Times New Roman"/>
          <w:sz w:val="28"/>
          <w:szCs w:val="28"/>
          <w:bdr w:val="none" w:sz="0" w:space="0" w:color="auto" w:frame="1"/>
          <w:shd w:val="clear" w:color="auto" w:fill="FFFFFF"/>
        </w:rPr>
        <w:t>сільського</w:t>
      </w:r>
      <w:r w:rsidRPr="003E1B63">
        <w:rPr>
          <w:rFonts w:ascii="Times New Roman" w:eastAsia="Times New Roman" w:hAnsi="Times New Roman" w:cs="Times New Roman"/>
          <w:sz w:val="28"/>
          <w:szCs w:val="28"/>
          <w:bdr w:val="none" w:sz="0" w:space="0" w:color="auto" w:frame="1"/>
          <w:shd w:val="clear" w:color="auto" w:fill="FFFFFF"/>
        </w:rPr>
        <w:t xml:space="preserve"> бюджету витрати комунального підприємства: </w:t>
      </w:r>
    </w:p>
    <w:p w:rsidR="00CB466A" w:rsidRDefault="00CB466A" w:rsidP="00CB466A">
      <w:pPr>
        <w:shd w:val="clear" w:color="auto" w:fill="FFFFFF"/>
        <w:spacing w:after="0" w:line="240" w:lineRule="auto"/>
        <w:ind w:firstLine="567"/>
        <w:jc w:val="both"/>
        <w:rPr>
          <w:rFonts w:ascii="Times New Roman" w:eastAsia="Times New Roman" w:hAnsi="Times New Roman" w:cs="Times New Roman"/>
          <w:sz w:val="28"/>
          <w:szCs w:val="28"/>
          <w:bdr w:val="none" w:sz="0" w:space="0" w:color="auto" w:frame="1"/>
          <w:shd w:val="clear" w:color="auto" w:fill="FFFFFF"/>
        </w:rPr>
      </w:pPr>
      <w:r w:rsidRPr="003E1B63">
        <w:rPr>
          <w:rFonts w:ascii="Times New Roman" w:eastAsia="Times New Roman" w:hAnsi="Times New Roman" w:cs="Times New Roman"/>
          <w:sz w:val="28"/>
          <w:szCs w:val="28"/>
          <w:bdr w:val="none" w:sz="0" w:space="0" w:color="auto" w:frame="1"/>
          <w:shd w:val="clear" w:color="auto" w:fill="FFFFFF"/>
        </w:rPr>
        <w:t xml:space="preserve">– на премії та інші стимулюючі виплати, передбачені колективними договорами (окрім винагород за ліквідацію аварій та наслідків стихійного лиха); </w:t>
      </w:r>
      <w:r w:rsidRPr="003E1B63">
        <w:rPr>
          <w:rFonts w:ascii="Times New Roman" w:eastAsia="Times New Roman" w:hAnsi="Times New Roman" w:cs="Times New Roman"/>
          <w:sz w:val="28"/>
          <w:szCs w:val="28"/>
          <w:bdr w:val="none" w:sz="0" w:space="0" w:color="auto" w:frame="1"/>
          <w:shd w:val="clear" w:color="auto" w:fill="FFFFFF"/>
        </w:rPr>
        <w:softHyphen/>
      </w:r>
    </w:p>
    <w:p w:rsidR="00CB466A" w:rsidRDefault="00CB466A" w:rsidP="00CB466A">
      <w:pPr>
        <w:shd w:val="clear" w:color="auto" w:fill="FFFFFF"/>
        <w:spacing w:after="0" w:line="240" w:lineRule="auto"/>
        <w:ind w:firstLine="567"/>
        <w:jc w:val="both"/>
        <w:rPr>
          <w:rFonts w:ascii="Times New Roman" w:eastAsia="Times New Roman" w:hAnsi="Times New Roman" w:cs="Times New Roman"/>
          <w:sz w:val="28"/>
          <w:szCs w:val="28"/>
          <w:bdr w:val="none" w:sz="0" w:space="0" w:color="auto" w:frame="1"/>
          <w:shd w:val="clear" w:color="auto" w:fill="FFFFFF"/>
        </w:rPr>
      </w:pPr>
      <w:r w:rsidRPr="003E1B63">
        <w:rPr>
          <w:rFonts w:ascii="Times New Roman" w:eastAsia="Times New Roman" w:hAnsi="Times New Roman" w:cs="Times New Roman"/>
          <w:sz w:val="28"/>
          <w:szCs w:val="28"/>
          <w:bdr w:val="none" w:sz="0" w:space="0" w:color="auto" w:frame="1"/>
          <w:shd w:val="clear" w:color="auto" w:fill="FFFFFF"/>
        </w:rPr>
        <w:t>– на відрахування профспілковим організаціям для проведення культурно-масової і фізкультурної роботи;</w:t>
      </w:r>
    </w:p>
    <w:p w:rsidR="00CB466A" w:rsidRDefault="00CB466A" w:rsidP="00CB466A">
      <w:pPr>
        <w:shd w:val="clear" w:color="auto" w:fill="FFFFFF"/>
        <w:spacing w:after="0" w:line="240" w:lineRule="auto"/>
        <w:ind w:firstLine="567"/>
        <w:jc w:val="both"/>
        <w:rPr>
          <w:rFonts w:ascii="Times New Roman" w:eastAsia="Times New Roman" w:hAnsi="Times New Roman" w:cs="Times New Roman"/>
          <w:sz w:val="28"/>
          <w:szCs w:val="28"/>
          <w:bdr w:val="none" w:sz="0" w:space="0" w:color="auto" w:frame="1"/>
          <w:shd w:val="clear" w:color="auto" w:fill="FFFFFF"/>
        </w:rPr>
      </w:pPr>
      <w:r w:rsidRPr="003E1B63">
        <w:rPr>
          <w:rFonts w:ascii="Times New Roman" w:eastAsia="Times New Roman" w:hAnsi="Times New Roman" w:cs="Times New Roman"/>
          <w:sz w:val="28"/>
          <w:szCs w:val="28"/>
          <w:bdr w:val="none" w:sz="0" w:space="0" w:color="auto" w:frame="1"/>
          <w:shd w:val="clear" w:color="auto" w:fill="FFFFFF"/>
        </w:rPr>
        <w:t xml:space="preserve"> – на сплату податку на прибуток, частини чистого прибутку (доходу), що вилучається до бюджету, за оренду нежитлових приміщень, штрафних санкцій і пені; </w:t>
      </w:r>
    </w:p>
    <w:p w:rsidR="00CB466A" w:rsidRDefault="00CB466A" w:rsidP="00CB466A">
      <w:pPr>
        <w:shd w:val="clear" w:color="auto" w:fill="FFFFFF"/>
        <w:spacing w:after="0" w:line="240" w:lineRule="auto"/>
        <w:ind w:firstLine="567"/>
        <w:jc w:val="both"/>
        <w:rPr>
          <w:rFonts w:ascii="Times New Roman" w:eastAsia="Times New Roman" w:hAnsi="Times New Roman" w:cs="Times New Roman"/>
          <w:sz w:val="28"/>
          <w:szCs w:val="28"/>
          <w:bdr w:val="none" w:sz="0" w:space="0" w:color="auto" w:frame="1"/>
          <w:shd w:val="clear" w:color="auto" w:fill="FFFFFF"/>
        </w:rPr>
      </w:pPr>
      <w:r w:rsidRPr="003E1B63">
        <w:rPr>
          <w:rFonts w:ascii="Times New Roman" w:eastAsia="Times New Roman" w:hAnsi="Times New Roman" w:cs="Times New Roman"/>
          <w:sz w:val="28"/>
          <w:szCs w:val="28"/>
          <w:bdr w:val="none" w:sz="0" w:space="0" w:color="auto" w:frame="1"/>
          <w:shd w:val="clear" w:color="auto" w:fill="FFFFFF"/>
        </w:rPr>
        <w:t xml:space="preserve">– на надання спонсорської і благодійної допомоги; </w:t>
      </w:r>
    </w:p>
    <w:p w:rsidR="00CB466A" w:rsidRPr="003E1B63" w:rsidRDefault="00CB466A" w:rsidP="00CB466A">
      <w:pPr>
        <w:shd w:val="clear" w:color="auto" w:fill="FFFFFF"/>
        <w:spacing w:after="0" w:line="240" w:lineRule="auto"/>
        <w:ind w:firstLine="567"/>
        <w:jc w:val="both"/>
        <w:rPr>
          <w:rFonts w:ascii="Times New Roman" w:eastAsia="Times New Roman" w:hAnsi="Times New Roman" w:cs="Times New Roman"/>
          <w:sz w:val="28"/>
          <w:szCs w:val="28"/>
        </w:rPr>
      </w:pPr>
      <w:r w:rsidRPr="003E1B63">
        <w:rPr>
          <w:rFonts w:ascii="Times New Roman" w:eastAsia="Times New Roman" w:hAnsi="Times New Roman" w:cs="Times New Roman"/>
          <w:sz w:val="28"/>
          <w:szCs w:val="28"/>
          <w:bdr w:val="none" w:sz="0" w:space="0" w:color="auto" w:frame="1"/>
          <w:shd w:val="clear" w:color="auto" w:fill="FFFFFF"/>
        </w:rPr>
        <w:t xml:space="preserve">– на інші непродуктивні витрати, які безпосередньо не пов’язані із основним напрямком діяльності підприємства, який передбачений Статутом </w:t>
      </w:r>
      <w:r w:rsidRPr="003E1B63">
        <w:rPr>
          <w:rFonts w:ascii="Times New Roman" w:eastAsia="Times New Roman" w:hAnsi="Times New Roman" w:cs="Times New Roman"/>
          <w:sz w:val="28"/>
          <w:szCs w:val="28"/>
          <w:bdr w:val="none" w:sz="0" w:space="0" w:color="auto" w:frame="1"/>
          <w:shd w:val="clear" w:color="auto" w:fill="FFFFFF"/>
        </w:rPr>
        <w:lastRenderedPageBreak/>
        <w:t>підприємства та відповідає меті і завданням Програми. Фінансова підтримка комунальному підприємству не має системного характеру.</w:t>
      </w:r>
    </w:p>
    <w:p w:rsidR="00CB466A" w:rsidRDefault="00CB466A" w:rsidP="00CB466A">
      <w:pPr>
        <w:shd w:val="clear" w:color="auto" w:fill="FFFFFF"/>
        <w:spacing w:after="0" w:line="240" w:lineRule="auto"/>
        <w:ind w:firstLine="567"/>
        <w:jc w:val="both"/>
        <w:rPr>
          <w:rFonts w:ascii="Times New Roman" w:eastAsia="Times New Roman" w:hAnsi="Times New Roman" w:cs="Times New Roman"/>
          <w:sz w:val="28"/>
          <w:szCs w:val="28"/>
          <w:bdr w:val="none" w:sz="0" w:space="0" w:color="auto" w:frame="1"/>
          <w:shd w:val="clear" w:color="auto" w:fill="FFFFFF"/>
        </w:rPr>
      </w:pPr>
      <w:r w:rsidRPr="003E1B63">
        <w:rPr>
          <w:rFonts w:ascii="Times New Roman" w:eastAsia="Times New Roman" w:hAnsi="Times New Roman" w:cs="Times New Roman"/>
          <w:sz w:val="28"/>
          <w:szCs w:val="28"/>
          <w:bdr w:val="none" w:sz="0" w:space="0" w:color="auto" w:frame="1"/>
          <w:shd w:val="clear" w:color="auto" w:fill="FFFFFF"/>
        </w:rPr>
        <w:t xml:space="preserve"> 6.4. критеріями визначення одержувача для надання фінансової підтримки є наявність: </w:t>
      </w:r>
    </w:p>
    <w:p w:rsidR="00CB466A" w:rsidRDefault="00CB466A" w:rsidP="00CB466A">
      <w:pPr>
        <w:shd w:val="clear" w:color="auto" w:fill="FFFFFF"/>
        <w:spacing w:after="0" w:line="240" w:lineRule="auto"/>
        <w:ind w:firstLine="567"/>
        <w:jc w:val="both"/>
        <w:rPr>
          <w:rFonts w:ascii="Times New Roman" w:eastAsia="Times New Roman" w:hAnsi="Times New Roman" w:cs="Times New Roman"/>
          <w:sz w:val="28"/>
          <w:szCs w:val="28"/>
          <w:bdr w:val="none" w:sz="0" w:space="0" w:color="auto" w:frame="1"/>
          <w:shd w:val="clear" w:color="auto" w:fill="FFFFFF"/>
        </w:rPr>
      </w:pPr>
      <w:r w:rsidRPr="003E1B63">
        <w:rPr>
          <w:rFonts w:ascii="Times New Roman" w:eastAsia="Times New Roman" w:hAnsi="Times New Roman" w:cs="Times New Roman"/>
          <w:sz w:val="28"/>
          <w:szCs w:val="28"/>
          <w:bdr w:val="none" w:sz="0" w:space="0" w:color="auto" w:frame="1"/>
          <w:shd w:val="clear" w:color="auto" w:fill="FFFFFF"/>
        </w:rPr>
        <w:t xml:space="preserve">– обґрунтування доцільності надання та розміру фінансової підтримки, у тому числі із фінансово-економічним розрахунком, поданого отримувачем фінансової підтримки головному розпоряднику коштів </w:t>
      </w:r>
      <w:r w:rsidRPr="00543FD3">
        <w:rPr>
          <w:rFonts w:ascii="Times New Roman" w:eastAsia="Times New Roman" w:hAnsi="Times New Roman" w:cs="Times New Roman"/>
          <w:sz w:val="28"/>
          <w:szCs w:val="28"/>
          <w:bdr w:val="none" w:sz="0" w:space="0" w:color="auto" w:frame="1"/>
          <w:shd w:val="clear" w:color="auto" w:fill="FFFFFF"/>
        </w:rPr>
        <w:t>сільського</w:t>
      </w:r>
      <w:r w:rsidRPr="003E1B63">
        <w:rPr>
          <w:rFonts w:ascii="Times New Roman" w:eastAsia="Times New Roman" w:hAnsi="Times New Roman" w:cs="Times New Roman"/>
          <w:sz w:val="28"/>
          <w:szCs w:val="28"/>
          <w:bdr w:val="none" w:sz="0" w:space="0" w:color="auto" w:frame="1"/>
          <w:shd w:val="clear" w:color="auto" w:fill="FFFFFF"/>
        </w:rPr>
        <w:t xml:space="preserve"> бюджету</w:t>
      </w:r>
      <w:r w:rsidRPr="00543FD3">
        <w:rPr>
          <w:rFonts w:ascii="Times New Roman" w:eastAsia="Times New Roman" w:hAnsi="Times New Roman" w:cs="Times New Roman"/>
          <w:sz w:val="28"/>
          <w:szCs w:val="28"/>
          <w:bdr w:val="none" w:sz="0" w:space="0" w:color="auto" w:frame="1"/>
          <w:shd w:val="clear" w:color="auto" w:fill="FFFFFF"/>
        </w:rPr>
        <w:t>;</w:t>
      </w:r>
    </w:p>
    <w:p w:rsidR="00CB466A" w:rsidRDefault="00CB466A" w:rsidP="00CB466A">
      <w:pPr>
        <w:shd w:val="clear" w:color="auto" w:fill="FFFFFF"/>
        <w:spacing w:after="0" w:line="240" w:lineRule="auto"/>
        <w:ind w:firstLine="567"/>
        <w:jc w:val="both"/>
        <w:rPr>
          <w:rFonts w:ascii="Times New Roman" w:eastAsia="Times New Roman" w:hAnsi="Times New Roman" w:cs="Times New Roman"/>
          <w:sz w:val="28"/>
          <w:szCs w:val="28"/>
          <w:bdr w:val="none" w:sz="0" w:space="0" w:color="auto" w:frame="1"/>
          <w:shd w:val="clear" w:color="auto" w:fill="FFFFFF"/>
        </w:rPr>
      </w:pPr>
      <w:r w:rsidRPr="003E1B63">
        <w:rPr>
          <w:rFonts w:ascii="Times New Roman" w:eastAsia="Times New Roman" w:hAnsi="Times New Roman" w:cs="Times New Roman"/>
          <w:sz w:val="28"/>
          <w:szCs w:val="28"/>
          <w:bdr w:val="none" w:sz="0" w:space="0" w:color="auto" w:frame="1"/>
          <w:shd w:val="clear" w:color="auto" w:fill="FFFFFF"/>
        </w:rPr>
        <w:t xml:space="preserve">– затвердженого фінансового плану комунального підприємства на поточний рік та прогноз на наступні два роки; </w:t>
      </w:r>
    </w:p>
    <w:p w:rsidR="00CB466A" w:rsidRPr="003E1B63" w:rsidRDefault="00CB466A" w:rsidP="00CB466A">
      <w:pPr>
        <w:shd w:val="clear" w:color="auto" w:fill="FFFFFF"/>
        <w:spacing w:after="0" w:line="240" w:lineRule="auto"/>
        <w:ind w:firstLine="567"/>
        <w:jc w:val="both"/>
        <w:rPr>
          <w:rFonts w:ascii="Times New Roman" w:eastAsia="Times New Roman" w:hAnsi="Times New Roman" w:cs="Times New Roman"/>
          <w:sz w:val="28"/>
          <w:szCs w:val="28"/>
        </w:rPr>
      </w:pPr>
      <w:r w:rsidRPr="003E1B63">
        <w:rPr>
          <w:rFonts w:ascii="Times New Roman" w:eastAsia="Times New Roman" w:hAnsi="Times New Roman" w:cs="Times New Roman"/>
          <w:sz w:val="28"/>
          <w:szCs w:val="28"/>
          <w:bdr w:val="none" w:sz="0" w:space="0" w:color="auto" w:frame="1"/>
          <w:shd w:val="clear" w:color="auto" w:fill="FFFFFF"/>
        </w:rPr>
        <w:t>– затверджених для відповідного комунального підприємства виконавчим комітетом цін/ тарифів на надання послуг.</w:t>
      </w:r>
    </w:p>
    <w:p w:rsidR="00CB466A" w:rsidRPr="003E1B63" w:rsidRDefault="00CB466A" w:rsidP="00CB466A">
      <w:pPr>
        <w:shd w:val="clear" w:color="auto" w:fill="FFFFFF"/>
        <w:spacing w:after="0" w:line="240" w:lineRule="auto"/>
        <w:ind w:firstLine="567"/>
        <w:jc w:val="both"/>
        <w:rPr>
          <w:rFonts w:ascii="Times New Roman" w:eastAsia="Times New Roman" w:hAnsi="Times New Roman" w:cs="Times New Roman"/>
          <w:sz w:val="28"/>
          <w:szCs w:val="28"/>
        </w:rPr>
      </w:pPr>
      <w:r w:rsidRPr="003E1B63">
        <w:rPr>
          <w:rFonts w:ascii="Times New Roman" w:eastAsia="Times New Roman" w:hAnsi="Times New Roman" w:cs="Times New Roman"/>
          <w:sz w:val="28"/>
          <w:szCs w:val="28"/>
          <w:bdr w:val="none" w:sz="0" w:space="0" w:color="auto" w:frame="1"/>
          <w:shd w:val="clear" w:color="auto" w:fill="FFFFFF"/>
        </w:rPr>
        <w:t xml:space="preserve">7. Контроль за цільовим використанням бюджетних коштів забезпечує головний розпорядник коштів </w:t>
      </w:r>
      <w:r w:rsidRPr="00543FD3">
        <w:rPr>
          <w:rFonts w:ascii="Times New Roman" w:eastAsia="Times New Roman" w:hAnsi="Times New Roman" w:cs="Times New Roman"/>
          <w:sz w:val="28"/>
          <w:szCs w:val="28"/>
          <w:bdr w:val="none" w:sz="0" w:space="0" w:color="auto" w:frame="1"/>
          <w:shd w:val="clear" w:color="auto" w:fill="FFFFFF"/>
        </w:rPr>
        <w:t>сільського</w:t>
      </w:r>
      <w:r w:rsidRPr="003E1B63">
        <w:rPr>
          <w:rFonts w:ascii="Times New Roman" w:eastAsia="Times New Roman" w:hAnsi="Times New Roman" w:cs="Times New Roman"/>
          <w:sz w:val="28"/>
          <w:szCs w:val="28"/>
          <w:bdr w:val="none" w:sz="0" w:space="0" w:color="auto" w:frame="1"/>
          <w:shd w:val="clear" w:color="auto" w:fill="FFFFFF"/>
        </w:rPr>
        <w:t xml:space="preserve"> бюджету.</w:t>
      </w:r>
    </w:p>
    <w:p w:rsidR="00CB466A" w:rsidRPr="003E1B63" w:rsidRDefault="00CB466A" w:rsidP="00CB466A">
      <w:pPr>
        <w:shd w:val="clear" w:color="auto" w:fill="FFFFFF"/>
        <w:spacing w:after="0" w:line="240" w:lineRule="auto"/>
        <w:ind w:firstLine="567"/>
        <w:jc w:val="both"/>
        <w:rPr>
          <w:rFonts w:ascii="Times New Roman" w:eastAsia="Times New Roman" w:hAnsi="Times New Roman" w:cs="Times New Roman"/>
          <w:sz w:val="28"/>
          <w:szCs w:val="28"/>
        </w:rPr>
      </w:pPr>
      <w:r w:rsidRPr="003E1B63">
        <w:rPr>
          <w:rFonts w:ascii="Times New Roman" w:eastAsia="Times New Roman" w:hAnsi="Times New Roman" w:cs="Times New Roman"/>
          <w:sz w:val="28"/>
          <w:szCs w:val="28"/>
          <w:bdr w:val="none" w:sz="0" w:space="0" w:color="auto" w:frame="1"/>
          <w:shd w:val="clear" w:color="auto" w:fill="FFFFFF"/>
        </w:rPr>
        <w:t>8. Використання коштів з іншою метою, яка не відповідає цьому Порядку, є нецільовим використанням бюджетних коштів, що тягне за собою відповідальність згідно з чинним законодавством України.</w:t>
      </w:r>
    </w:p>
    <w:p w:rsidR="00CB466A" w:rsidRPr="003E1B63" w:rsidRDefault="00CB466A" w:rsidP="00CB466A">
      <w:pPr>
        <w:shd w:val="clear" w:color="auto" w:fill="FFFFFF"/>
        <w:spacing w:after="0" w:line="240" w:lineRule="auto"/>
        <w:ind w:firstLine="567"/>
        <w:jc w:val="both"/>
        <w:rPr>
          <w:rFonts w:ascii="Times New Roman" w:eastAsia="Times New Roman" w:hAnsi="Times New Roman" w:cs="Times New Roman"/>
          <w:sz w:val="28"/>
          <w:szCs w:val="28"/>
        </w:rPr>
      </w:pPr>
      <w:r w:rsidRPr="003E1B63">
        <w:rPr>
          <w:rFonts w:ascii="Times New Roman" w:eastAsia="Times New Roman" w:hAnsi="Times New Roman" w:cs="Times New Roman"/>
          <w:sz w:val="28"/>
          <w:szCs w:val="28"/>
          <w:bdr w:val="none" w:sz="0" w:space="0" w:color="auto" w:frame="1"/>
          <w:shd w:val="clear" w:color="auto" w:fill="FFFFFF"/>
        </w:rPr>
        <w:t xml:space="preserve">9. Комунальне підприємство, котре отримує фінансову підтримку з </w:t>
      </w:r>
      <w:r w:rsidRPr="00543FD3">
        <w:rPr>
          <w:rFonts w:ascii="Times New Roman" w:eastAsia="Times New Roman" w:hAnsi="Times New Roman" w:cs="Times New Roman"/>
          <w:sz w:val="28"/>
          <w:szCs w:val="28"/>
          <w:bdr w:val="none" w:sz="0" w:space="0" w:color="auto" w:frame="1"/>
          <w:shd w:val="clear" w:color="auto" w:fill="FFFFFF"/>
        </w:rPr>
        <w:t>сільського</w:t>
      </w:r>
      <w:r w:rsidRPr="003E1B63">
        <w:rPr>
          <w:rFonts w:ascii="Times New Roman" w:eastAsia="Times New Roman" w:hAnsi="Times New Roman" w:cs="Times New Roman"/>
          <w:sz w:val="28"/>
          <w:szCs w:val="28"/>
          <w:bdr w:val="none" w:sz="0" w:space="0" w:color="auto" w:frame="1"/>
          <w:shd w:val="clear" w:color="auto" w:fill="FFFFFF"/>
        </w:rPr>
        <w:t xml:space="preserve"> бюджету за результатами своєї діяльності, подає щомісяця до 20 числа місяця, що настає за звітним, головному розпоряднику коштів </w:t>
      </w:r>
      <w:r w:rsidRPr="00543FD3">
        <w:rPr>
          <w:rFonts w:ascii="Times New Roman" w:eastAsia="Times New Roman" w:hAnsi="Times New Roman" w:cs="Times New Roman"/>
          <w:sz w:val="28"/>
          <w:szCs w:val="28"/>
          <w:bdr w:val="none" w:sz="0" w:space="0" w:color="auto" w:frame="1"/>
          <w:shd w:val="clear" w:color="auto" w:fill="FFFFFF"/>
        </w:rPr>
        <w:t>сільського</w:t>
      </w:r>
      <w:r w:rsidRPr="003E1B63">
        <w:rPr>
          <w:rFonts w:ascii="Times New Roman" w:eastAsia="Times New Roman" w:hAnsi="Times New Roman" w:cs="Times New Roman"/>
          <w:sz w:val="28"/>
          <w:szCs w:val="28"/>
          <w:bdr w:val="none" w:sz="0" w:space="0" w:color="auto" w:frame="1"/>
          <w:shd w:val="clear" w:color="auto" w:fill="FFFFFF"/>
        </w:rPr>
        <w:t xml:space="preserve"> бюджету фінансові звіти з пояснювальною запискою.</w:t>
      </w:r>
    </w:p>
    <w:p w:rsidR="00CB466A" w:rsidRPr="003E1B63" w:rsidRDefault="00CB466A" w:rsidP="00CB466A">
      <w:pPr>
        <w:shd w:val="clear" w:color="auto" w:fill="FFFFFF"/>
        <w:spacing w:after="0" w:line="240" w:lineRule="auto"/>
        <w:ind w:firstLine="567"/>
        <w:jc w:val="both"/>
        <w:rPr>
          <w:rFonts w:ascii="Times New Roman" w:eastAsia="Times New Roman" w:hAnsi="Times New Roman" w:cs="Times New Roman"/>
          <w:sz w:val="28"/>
          <w:szCs w:val="28"/>
        </w:rPr>
      </w:pPr>
      <w:r w:rsidRPr="003E1B63">
        <w:rPr>
          <w:rFonts w:ascii="Times New Roman" w:eastAsia="Times New Roman" w:hAnsi="Times New Roman" w:cs="Times New Roman"/>
          <w:sz w:val="28"/>
          <w:szCs w:val="28"/>
          <w:bdr w:val="none" w:sz="0" w:space="0" w:color="auto" w:frame="1"/>
          <w:shd w:val="clear" w:color="auto" w:fill="FFFFFF"/>
        </w:rPr>
        <w:t>10. Відповідно до ст. 8 Закону України «Про бухгалтерський облік та фінансову звітність України» керівник комунального підприємства несе персональну відповідальність за організацію бухгалтерського обліку та забезпечення фіксування фактів здійснення всіх господарських операцій у первинних документах, збереження оброблених документів, регістрів і звітності.</w:t>
      </w:r>
    </w:p>
    <w:p w:rsidR="00CB466A" w:rsidRPr="00543FD3" w:rsidRDefault="00CB466A" w:rsidP="00CB466A">
      <w:pPr>
        <w:shd w:val="clear" w:color="auto" w:fill="FFFFFF"/>
        <w:spacing w:after="0" w:line="240" w:lineRule="auto"/>
        <w:ind w:firstLine="567"/>
        <w:jc w:val="both"/>
        <w:rPr>
          <w:rFonts w:ascii="Times New Roman" w:eastAsia="Times New Roman" w:hAnsi="Times New Roman" w:cs="Times New Roman"/>
          <w:sz w:val="28"/>
          <w:szCs w:val="28"/>
          <w:bdr w:val="none" w:sz="0" w:space="0" w:color="auto" w:frame="1"/>
          <w:shd w:val="clear" w:color="auto" w:fill="FFFFFF"/>
        </w:rPr>
      </w:pPr>
      <w:r w:rsidRPr="003E1B63">
        <w:rPr>
          <w:rFonts w:ascii="Times New Roman" w:eastAsia="Times New Roman" w:hAnsi="Times New Roman" w:cs="Times New Roman"/>
          <w:sz w:val="28"/>
          <w:szCs w:val="28"/>
          <w:bdr w:val="none" w:sz="0" w:space="0" w:color="auto" w:frame="1"/>
          <w:shd w:val="clear" w:color="auto" w:fill="FFFFFF"/>
        </w:rPr>
        <w:t>11. Складення та подання фінансової і бюджетної звітності про використання бюджетних коштів здійснюється в установленому законодавством порядку.</w:t>
      </w:r>
    </w:p>
    <w:p w:rsidR="00CB466A" w:rsidRPr="00543FD3" w:rsidRDefault="00CB466A" w:rsidP="00CB466A">
      <w:pPr>
        <w:shd w:val="clear" w:color="auto" w:fill="FFFFFF"/>
        <w:spacing w:after="0" w:line="240" w:lineRule="auto"/>
        <w:ind w:firstLine="567"/>
        <w:jc w:val="both"/>
        <w:rPr>
          <w:rFonts w:ascii="Times New Roman" w:eastAsia="Times New Roman" w:hAnsi="Times New Roman" w:cs="Times New Roman"/>
          <w:sz w:val="28"/>
          <w:szCs w:val="28"/>
          <w:bdr w:val="none" w:sz="0" w:space="0" w:color="auto" w:frame="1"/>
          <w:shd w:val="clear" w:color="auto" w:fill="FFFFFF"/>
        </w:rPr>
      </w:pPr>
    </w:p>
    <w:p w:rsidR="00CB466A" w:rsidRPr="003E1B63" w:rsidRDefault="00CB466A" w:rsidP="00CB466A">
      <w:pPr>
        <w:shd w:val="clear" w:color="auto" w:fill="FFFFFF"/>
        <w:spacing w:after="0" w:line="240" w:lineRule="auto"/>
        <w:rPr>
          <w:rFonts w:ascii="Times New Roman" w:eastAsia="Times New Roman" w:hAnsi="Times New Roman" w:cs="Times New Roman"/>
          <w:sz w:val="28"/>
          <w:szCs w:val="28"/>
        </w:rPr>
      </w:pPr>
      <w:r w:rsidRPr="003E1B63">
        <w:rPr>
          <w:rFonts w:ascii="Times New Roman" w:eastAsia="Times New Roman" w:hAnsi="Times New Roman" w:cs="Times New Roman"/>
          <w:sz w:val="28"/>
          <w:szCs w:val="28"/>
        </w:rPr>
        <w:t> </w:t>
      </w:r>
    </w:p>
    <w:p w:rsidR="00CB466A" w:rsidRDefault="00CB466A" w:rsidP="00CB466A">
      <w:pPr>
        <w:shd w:val="clear" w:color="auto" w:fill="FFFFFF"/>
        <w:spacing w:after="0" w:line="240" w:lineRule="auto"/>
        <w:jc w:val="both"/>
        <w:rPr>
          <w:rFonts w:ascii="Times New Roman" w:eastAsia="Times New Roman" w:hAnsi="Times New Roman" w:cs="Times New Roman"/>
          <w:bCs/>
          <w:sz w:val="28"/>
          <w:szCs w:val="28"/>
          <w:bdr w:val="none" w:sz="0" w:space="0" w:color="auto" w:frame="1"/>
        </w:rPr>
      </w:pPr>
      <w:r w:rsidRPr="00543FD3">
        <w:rPr>
          <w:rFonts w:ascii="Times New Roman" w:eastAsia="Times New Roman" w:hAnsi="Times New Roman" w:cs="Times New Roman"/>
          <w:bCs/>
          <w:sz w:val="28"/>
          <w:szCs w:val="28"/>
          <w:bdr w:val="none" w:sz="0" w:space="0" w:color="auto" w:frame="1"/>
        </w:rPr>
        <w:t>Сільський голова                                                      Валерій МИХАЛЮ</w:t>
      </w:r>
      <w:r>
        <w:rPr>
          <w:rFonts w:ascii="Times New Roman" w:eastAsia="Times New Roman" w:hAnsi="Times New Roman" w:cs="Times New Roman"/>
          <w:bCs/>
          <w:sz w:val="28"/>
          <w:szCs w:val="28"/>
          <w:bdr w:val="none" w:sz="0" w:space="0" w:color="auto" w:frame="1"/>
        </w:rPr>
        <w:t>К</w:t>
      </w:r>
    </w:p>
    <w:p w:rsidR="00DC6C2E" w:rsidRDefault="00DC6C2E"/>
    <w:sectPr w:rsidR="00DC6C2E">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466A"/>
    <w:rsid w:val="00171A2E"/>
    <w:rsid w:val="00304C90"/>
    <w:rsid w:val="00505B6D"/>
    <w:rsid w:val="006D3977"/>
    <w:rsid w:val="007D6C18"/>
    <w:rsid w:val="00CB466A"/>
    <w:rsid w:val="00D1641A"/>
    <w:rsid w:val="00DC6C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 w:type="character" w:customStyle="1" w:styleId="HTML">
    <w:name w:val="Стандартный HTML Знак"/>
    <w:aliases w:val="Знак2 Знак, Знак2 Знак"/>
    <w:basedOn w:val="a0"/>
    <w:link w:val="HTML0"/>
    <w:locked/>
    <w:rsid w:val="00CB466A"/>
    <w:rPr>
      <w:rFonts w:ascii="SimSun" w:eastAsia="SimSun" w:hAnsi="SimSun" w:cs="Times New Roman"/>
      <w:sz w:val="24"/>
      <w:szCs w:val="24"/>
      <w:lang w:eastAsia="zh-CN"/>
    </w:rPr>
  </w:style>
  <w:style w:type="paragraph" w:styleId="HTML0">
    <w:name w:val="HTML Preformatted"/>
    <w:aliases w:val="Знак2, Знак2"/>
    <w:link w:val="HTML"/>
    <w:unhideWhenUsed/>
    <w:rsid w:val="00CB46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eastAsia="zh-CN"/>
    </w:rPr>
  </w:style>
  <w:style w:type="character" w:customStyle="1" w:styleId="HTML1">
    <w:name w:val="Стандартный HTML Знак1"/>
    <w:basedOn w:val="a0"/>
    <w:uiPriority w:val="99"/>
    <w:semiHidden/>
    <w:rsid w:val="00CB466A"/>
    <w:rPr>
      <w:rFonts w:ascii="Consolas" w:hAnsi="Consolas"/>
      <w:sz w:val="20"/>
      <w:szCs w:val="20"/>
      <w:lang w:val="ru-RU" w:eastAsia="ru-RU" w:bidi="ar-SA"/>
    </w:rPr>
  </w:style>
  <w:style w:type="paragraph" w:customStyle="1" w:styleId="Pro">
    <w:name w:val="Pro"/>
    <w:basedOn w:val="a"/>
    <w:rsid w:val="00CB466A"/>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 w:type="character" w:customStyle="1" w:styleId="HTML">
    <w:name w:val="Стандартный HTML Знак"/>
    <w:aliases w:val="Знак2 Знак, Знак2 Знак"/>
    <w:basedOn w:val="a0"/>
    <w:link w:val="HTML0"/>
    <w:locked/>
    <w:rsid w:val="00CB466A"/>
    <w:rPr>
      <w:rFonts w:ascii="SimSun" w:eastAsia="SimSun" w:hAnsi="SimSun" w:cs="Times New Roman"/>
      <w:sz w:val="24"/>
      <w:szCs w:val="24"/>
      <w:lang w:eastAsia="zh-CN"/>
    </w:rPr>
  </w:style>
  <w:style w:type="paragraph" w:styleId="HTML0">
    <w:name w:val="HTML Preformatted"/>
    <w:aliases w:val="Знак2, Знак2"/>
    <w:link w:val="HTML"/>
    <w:unhideWhenUsed/>
    <w:rsid w:val="00CB46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eastAsia="zh-CN"/>
    </w:rPr>
  </w:style>
  <w:style w:type="character" w:customStyle="1" w:styleId="HTML1">
    <w:name w:val="Стандартный HTML Знак1"/>
    <w:basedOn w:val="a0"/>
    <w:uiPriority w:val="99"/>
    <w:semiHidden/>
    <w:rsid w:val="00CB466A"/>
    <w:rPr>
      <w:rFonts w:ascii="Consolas" w:hAnsi="Consolas"/>
      <w:sz w:val="20"/>
      <w:szCs w:val="20"/>
      <w:lang w:val="ru-RU" w:eastAsia="ru-RU" w:bidi="ar-SA"/>
    </w:rPr>
  </w:style>
  <w:style w:type="paragraph" w:customStyle="1" w:styleId="Pro">
    <w:name w:val="Pro"/>
    <w:basedOn w:val="a"/>
    <w:rsid w:val="00CB466A"/>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057;&#1077;&#1089;&#1110;&#1103;\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Template>
  <TotalTime>0</TotalTime>
  <Pages>8</Pages>
  <Words>2380</Words>
  <Characters>13569</Characters>
  <Application>Microsoft Office Word</Application>
  <DocSecurity>0</DocSecurity>
  <Lines>113</Lines>
  <Paragraphs>31</Paragraphs>
  <ScaleCrop>false</ScaleCrop>
  <Company>Microsoft</Company>
  <LinksUpToDate>false</LinksUpToDate>
  <CharactersWithSpaces>15918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Work</cp:lastModifiedBy>
  <cp:revision>1</cp:revision>
  <dcterms:created xsi:type="dcterms:W3CDTF">2020-10-10T16:16:00Z</dcterms:created>
  <dcterms:modified xsi:type="dcterms:W3CDTF">2020-10-10T16:16:00Z</dcterms:modified>
</cp:coreProperties>
</file>