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0D" w:rsidRPr="00D52A7E" w:rsidRDefault="00E0270D" w:rsidP="00E0270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E0270D" w:rsidRDefault="00E0270D" w:rsidP="00E0270D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E0270D" w:rsidRDefault="00E0270D" w:rsidP="00E0270D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E0270D" w:rsidRDefault="00E0270D" w:rsidP="00E027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270D" w:rsidRPr="009433F4" w:rsidRDefault="00DB54D8" w:rsidP="00E0270D">
      <w:pPr>
        <w:jc w:val="both"/>
        <w:rPr>
          <w:rFonts w:ascii="Times New Roman" w:hAnsi="Times New Roman" w:cs="Times New Roman"/>
        </w:rPr>
      </w:pPr>
      <w:r w:rsidRPr="00DB54D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270D" w:rsidRDefault="00E0270D" w:rsidP="00E027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270D" w:rsidRDefault="00E0270D" w:rsidP="00E027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0270D" w:rsidRDefault="00E0270D" w:rsidP="00E027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0270D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270D" w:rsidRPr="001C3332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0270D" w:rsidRPr="00FF50B8" w:rsidRDefault="00E0270D" w:rsidP="00E027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270D" w:rsidRDefault="00E0270D" w:rsidP="00E027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270D" w:rsidRPr="00794B61" w:rsidRDefault="00E0270D" w:rsidP="00E027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E0270D" w:rsidRPr="00E1336B" w:rsidRDefault="00E0270D" w:rsidP="00E0270D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E0270D" w:rsidRPr="00794B61" w:rsidRDefault="00E0270D" w:rsidP="00E0270D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Чулія</w:t>
      </w:r>
      <w:proofErr w:type="spellEnd"/>
      <w:r>
        <w:rPr>
          <w:rFonts w:ascii="Times New Roman" w:hAnsi="Times New Roman" w:cs="Times New Roman"/>
          <w:b/>
        </w:rPr>
        <w:t xml:space="preserve"> В.В.</w:t>
      </w:r>
    </w:p>
    <w:p w:rsidR="00E0270D" w:rsidRPr="00794B61" w:rsidRDefault="00E0270D" w:rsidP="00E0270D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E0270D" w:rsidRPr="00794B61" w:rsidRDefault="00E0270D" w:rsidP="00E0270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В.В., сільська   рада     </w:t>
      </w:r>
    </w:p>
    <w:p w:rsidR="00E0270D" w:rsidRPr="00794B61" w:rsidRDefault="00E0270D" w:rsidP="00E0270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E0270D" w:rsidRPr="00794B61" w:rsidRDefault="00E0270D" w:rsidP="00E0270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94B61">
        <w:rPr>
          <w:rFonts w:ascii="Times New Roman" w:hAnsi="Times New Roman" w:cs="Times New Roman"/>
          <w:sz w:val="24"/>
          <w:szCs w:val="24"/>
        </w:rPr>
        <w:t xml:space="preserve"> 1. У зв’язку з добровільною відмовою,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Володимира Володимировича, який зареєстрований за адресою: </w:t>
      </w:r>
      <w:r w:rsidR="00586239" w:rsidRPr="00586239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Pr="00794B61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0,21 га, яка розташована в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>,  та перевести в землі запасу Крупецької сільської ради.</w:t>
      </w:r>
    </w:p>
    <w:p w:rsidR="00E0270D" w:rsidRPr="00794B61" w:rsidRDefault="00E0270D" w:rsidP="00E0270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0270D" w:rsidRPr="00794B61" w:rsidRDefault="00E0270D" w:rsidP="00E0270D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270D" w:rsidRPr="00794B61" w:rsidRDefault="00E0270D" w:rsidP="00E0270D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5ED2" w:rsidRPr="00E0270D" w:rsidRDefault="00E0270D" w:rsidP="00E0270D">
      <w:pPr>
        <w:tabs>
          <w:tab w:val="left" w:pos="21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105ED2" w:rsidRPr="00E0270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270D"/>
    <w:rsid w:val="00105ED2"/>
    <w:rsid w:val="00297B5D"/>
    <w:rsid w:val="00586239"/>
    <w:rsid w:val="00DB54D8"/>
    <w:rsid w:val="00E0270D"/>
    <w:rsid w:val="00E7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0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2019-11-13T11:02:00Z</dcterms:created>
  <dcterms:modified xsi:type="dcterms:W3CDTF">2019-11-13T11:37:00Z</dcterms:modified>
</cp:coreProperties>
</file>