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21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27.03.2019                                                 Крупець                                                           №23</w:t>
      </w:r>
    </w:p>
    <w:p w:rsidR="00776EDF" w:rsidRPr="00690F06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Pr="009E26B8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6B8">
        <w:rPr>
          <w:rFonts w:ascii="Times New Roman" w:hAnsi="Times New Roman" w:cs="Times New Roman"/>
          <w:b/>
          <w:sz w:val="24"/>
          <w:szCs w:val="24"/>
        </w:rPr>
        <w:t xml:space="preserve">Про організацію співробітництва з </w:t>
      </w:r>
      <w:proofErr w:type="spellStart"/>
      <w:r w:rsidRPr="009E26B8">
        <w:rPr>
          <w:rFonts w:ascii="Times New Roman" w:hAnsi="Times New Roman" w:cs="Times New Roman"/>
          <w:b/>
          <w:sz w:val="24"/>
          <w:szCs w:val="24"/>
        </w:rPr>
        <w:t>Славутською</w:t>
      </w:r>
      <w:proofErr w:type="spellEnd"/>
      <w:r w:rsidRPr="009E26B8">
        <w:rPr>
          <w:rFonts w:ascii="Times New Roman" w:hAnsi="Times New Roman" w:cs="Times New Roman"/>
          <w:b/>
          <w:sz w:val="24"/>
          <w:szCs w:val="24"/>
        </w:rPr>
        <w:t xml:space="preserve"> міською </w:t>
      </w:r>
    </w:p>
    <w:p w:rsidR="00776EDF" w:rsidRPr="009E26B8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6B8">
        <w:rPr>
          <w:rFonts w:ascii="Times New Roman" w:hAnsi="Times New Roman" w:cs="Times New Roman"/>
          <w:b/>
          <w:sz w:val="24"/>
          <w:szCs w:val="24"/>
        </w:rPr>
        <w:t xml:space="preserve">об’єднаною територіальною громадою </w:t>
      </w:r>
    </w:p>
    <w:p w:rsidR="00776EDF" w:rsidRPr="009E26B8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EDF" w:rsidRPr="009E26B8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26B8">
        <w:rPr>
          <w:rFonts w:ascii="Times New Roman" w:hAnsi="Times New Roman" w:cs="Times New Roman"/>
          <w:sz w:val="24"/>
          <w:szCs w:val="24"/>
        </w:rPr>
        <w:t xml:space="preserve">         Відповідно до статті 40 Закону України «Про місцеве самоврядування в Україні», статті 6 Закону України «Про співробітництво територіальних громад», розглянувши рішення </w:t>
      </w:r>
      <w:proofErr w:type="spellStart"/>
      <w:r w:rsidRPr="009E26B8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9E26B8">
        <w:rPr>
          <w:rFonts w:ascii="Times New Roman" w:hAnsi="Times New Roman" w:cs="Times New Roman"/>
          <w:sz w:val="24"/>
          <w:szCs w:val="24"/>
        </w:rPr>
        <w:t xml:space="preserve"> міської ради Хмельницької області від 07 березня 2019 року № 18-38/2019 «Про розгляд ініціативи міського голови щодо надання згоди на організацію співробітництва </w:t>
      </w:r>
      <w:proofErr w:type="spellStart"/>
      <w:r w:rsidRPr="009E26B8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9E26B8">
        <w:rPr>
          <w:rFonts w:ascii="Times New Roman" w:hAnsi="Times New Roman" w:cs="Times New Roman"/>
          <w:sz w:val="24"/>
          <w:szCs w:val="24"/>
        </w:rPr>
        <w:t xml:space="preserve"> міської об’єднаної терит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E26B8">
        <w:rPr>
          <w:rFonts w:ascii="Times New Roman" w:hAnsi="Times New Roman" w:cs="Times New Roman"/>
          <w:sz w:val="24"/>
          <w:szCs w:val="24"/>
        </w:rPr>
        <w:t xml:space="preserve">ріальної громади з </w:t>
      </w:r>
      <w:proofErr w:type="spellStart"/>
      <w:r w:rsidRPr="009E26B8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 w:rsidRPr="009E26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6B8">
        <w:rPr>
          <w:rFonts w:ascii="Times New Roman" w:hAnsi="Times New Roman" w:cs="Times New Roman"/>
          <w:sz w:val="24"/>
          <w:szCs w:val="24"/>
        </w:rPr>
        <w:t>Улашанівською</w:t>
      </w:r>
      <w:proofErr w:type="spellEnd"/>
      <w:r w:rsidRPr="009E26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6B8">
        <w:rPr>
          <w:rFonts w:ascii="Times New Roman" w:hAnsi="Times New Roman" w:cs="Times New Roman"/>
          <w:sz w:val="24"/>
          <w:szCs w:val="24"/>
        </w:rPr>
        <w:t>Ганнопільською</w:t>
      </w:r>
      <w:proofErr w:type="spellEnd"/>
      <w:r w:rsidRPr="009E26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6B8">
        <w:rPr>
          <w:rFonts w:ascii="Times New Roman" w:hAnsi="Times New Roman" w:cs="Times New Roman"/>
          <w:sz w:val="24"/>
          <w:szCs w:val="24"/>
        </w:rPr>
        <w:t>Берездівською</w:t>
      </w:r>
      <w:proofErr w:type="spellEnd"/>
      <w:r w:rsidRPr="009E26B8">
        <w:rPr>
          <w:rFonts w:ascii="Times New Roman" w:hAnsi="Times New Roman" w:cs="Times New Roman"/>
          <w:sz w:val="24"/>
          <w:szCs w:val="24"/>
        </w:rPr>
        <w:t xml:space="preserve"> сільським об’єднаними територіальними громадами, виконавчий комітет сільської  ради, </w:t>
      </w:r>
    </w:p>
    <w:p w:rsidR="00776EDF" w:rsidRPr="009E26B8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26B8">
        <w:rPr>
          <w:rFonts w:ascii="Times New Roman" w:hAnsi="Times New Roman" w:cs="Times New Roman"/>
          <w:sz w:val="24"/>
          <w:szCs w:val="24"/>
        </w:rPr>
        <w:t>ВИРІШИВ:</w:t>
      </w:r>
    </w:p>
    <w:p w:rsidR="00776EDF" w:rsidRDefault="00776EDF" w:rsidP="00776EDF">
      <w:pPr>
        <w:pStyle w:val="af4"/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E26B8">
        <w:rPr>
          <w:sz w:val="24"/>
          <w:szCs w:val="24"/>
        </w:rPr>
        <w:t xml:space="preserve">Провести громадське обговорення пропозицій </w:t>
      </w:r>
      <w:proofErr w:type="spellStart"/>
      <w:r w:rsidRPr="009E26B8">
        <w:rPr>
          <w:sz w:val="24"/>
          <w:szCs w:val="24"/>
        </w:rPr>
        <w:t>Славутського</w:t>
      </w:r>
      <w:proofErr w:type="spellEnd"/>
      <w:r w:rsidRPr="009E26B8">
        <w:rPr>
          <w:sz w:val="24"/>
          <w:szCs w:val="24"/>
        </w:rPr>
        <w:t xml:space="preserve"> міського голови щодо</w:t>
      </w:r>
    </w:p>
    <w:p w:rsidR="00776EDF" w:rsidRPr="009E26B8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26B8">
        <w:rPr>
          <w:rFonts w:ascii="Times New Roman" w:hAnsi="Times New Roman"/>
          <w:sz w:val="24"/>
          <w:szCs w:val="24"/>
        </w:rPr>
        <w:t xml:space="preserve"> організації співробітництва </w:t>
      </w:r>
      <w:proofErr w:type="spellStart"/>
      <w:r w:rsidRPr="009E26B8">
        <w:rPr>
          <w:rFonts w:ascii="Times New Roman" w:hAnsi="Times New Roman"/>
          <w:sz w:val="24"/>
          <w:szCs w:val="24"/>
        </w:rPr>
        <w:t>Славутської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 міської об’єднаної територіальної громади з </w:t>
      </w:r>
      <w:proofErr w:type="spellStart"/>
      <w:r w:rsidRPr="009E26B8">
        <w:rPr>
          <w:rFonts w:ascii="Times New Roman" w:hAnsi="Times New Roman"/>
          <w:sz w:val="24"/>
          <w:szCs w:val="24"/>
        </w:rPr>
        <w:t>Крупецькою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26B8">
        <w:rPr>
          <w:rFonts w:ascii="Times New Roman" w:hAnsi="Times New Roman"/>
          <w:sz w:val="24"/>
          <w:szCs w:val="24"/>
        </w:rPr>
        <w:t>Улашанівською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26B8">
        <w:rPr>
          <w:rFonts w:ascii="Times New Roman" w:hAnsi="Times New Roman"/>
          <w:sz w:val="24"/>
          <w:szCs w:val="24"/>
        </w:rPr>
        <w:t>Ганнопільською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26B8">
        <w:rPr>
          <w:rFonts w:ascii="Times New Roman" w:hAnsi="Times New Roman"/>
          <w:sz w:val="24"/>
          <w:szCs w:val="24"/>
        </w:rPr>
        <w:t>Берездівською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 сільськими об’єднаними територіальними громадами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 у сфері житлово-комунального господарства, в тому числі у сфері поводження з твердими побутовими відходами (далі – Громадські обговорення).</w:t>
      </w:r>
    </w:p>
    <w:p w:rsidR="00776EDF" w:rsidRDefault="00776EDF" w:rsidP="00776EDF">
      <w:pPr>
        <w:pStyle w:val="af4"/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9E26B8">
        <w:rPr>
          <w:sz w:val="24"/>
          <w:szCs w:val="24"/>
        </w:rPr>
        <w:t xml:space="preserve">За результатами проведених Громадських обговорень винести на розгляд чергової </w:t>
      </w:r>
    </w:p>
    <w:p w:rsidR="00776EDF" w:rsidRPr="009E26B8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26B8">
        <w:rPr>
          <w:rFonts w:ascii="Times New Roman" w:hAnsi="Times New Roman"/>
          <w:sz w:val="24"/>
          <w:szCs w:val="24"/>
        </w:rPr>
        <w:t xml:space="preserve">сесії </w:t>
      </w:r>
      <w:proofErr w:type="spellStart"/>
      <w:r w:rsidRPr="009E26B8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 сільської ради для прийняття рішення питання про надання згоди на організацію співробітництва </w:t>
      </w:r>
      <w:proofErr w:type="spellStart"/>
      <w:r w:rsidRPr="009E26B8">
        <w:rPr>
          <w:rFonts w:ascii="Times New Roman" w:hAnsi="Times New Roman"/>
          <w:sz w:val="24"/>
          <w:szCs w:val="24"/>
        </w:rPr>
        <w:t>Славутської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 міської об’єднаної територіальної громади з </w:t>
      </w:r>
      <w:proofErr w:type="spellStart"/>
      <w:r w:rsidRPr="009E26B8">
        <w:rPr>
          <w:rFonts w:ascii="Times New Roman" w:hAnsi="Times New Roman"/>
          <w:sz w:val="24"/>
          <w:szCs w:val="24"/>
        </w:rPr>
        <w:t>Крупецькою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26B8">
        <w:rPr>
          <w:rFonts w:ascii="Times New Roman" w:hAnsi="Times New Roman"/>
          <w:sz w:val="24"/>
          <w:szCs w:val="24"/>
        </w:rPr>
        <w:t>Улашанівською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26B8">
        <w:rPr>
          <w:rFonts w:ascii="Times New Roman" w:hAnsi="Times New Roman"/>
          <w:sz w:val="24"/>
          <w:szCs w:val="24"/>
        </w:rPr>
        <w:t>Ганнопільською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26B8">
        <w:rPr>
          <w:rFonts w:ascii="Times New Roman" w:hAnsi="Times New Roman"/>
          <w:sz w:val="24"/>
          <w:szCs w:val="24"/>
        </w:rPr>
        <w:t>Берездівською</w:t>
      </w:r>
      <w:proofErr w:type="spellEnd"/>
      <w:r w:rsidRPr="009E26B8">
        <w:rPr>
          <w:rFonts w:ascii="Times New Roman" w:hAnsi="Times New Roman"/>
          <w:sz w:val="24"/>
          <w:szCs w:val="24"/>
        </w:rPr>
        <w:t xml:space="preserve"> сільськими об’єднаними територіальними громадами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 у сфері житлово-комунального господарства, в тому числі у сфері поводження з твердими побутовими відходами чи відмову та делегування представника (представників) до комісії з підготовки проекту договорів про співробітництво в обраних сферах.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6EDF" w:rsidRDefault="00776EDF" w:rsidP="00776EDF">
      <w:pPr>
        <w:pStyle w:val="af4"/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9E26B8">
        <w:rPr>
          <w:sz w:val="24"/>
          <w:szCs w:val="24"/>
        </w:rPr>
        <w:t xml:space="preserve">Контроль за виконанням цього рішення покласти на секретаря сільської ради </w:t>
      </w:r>
    </w:p>
    <w:p w:rsidR="00776EDF" w:rsidRPr="00690F06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26B8">
        <w:rPr>
          <w:rFonts w:ascii="Times New Roman" w:hAnsi="Times New Roman"/>
          <w:sz w:val="24"/>
          <w:szCs w:val="24"/>
        </w:rPr>
        <w:t>Мазур В.М.</w:t>
      </w:r>
    </w:p>
    <w:p w:rsidR="00FE38FB" w:rsidRDefault="00776EDF" w:rsidP="005E47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  <w:r w:rsidRPr="009E26B8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9E26B8">
        <w:rPr>
          <w:rFonts w:ascii="Times New Roman" w:hAnsi="Times New Roman" w:cs="Times New Roman"/>
          <w:sz w:val="24"/>
          <w:szCs w:val="24"/>
        </w:rPr>
        <w:tab/>
      </w:r>
      <w:r w:rsidRPr="009E26B8">
        <w:rPr>
          <w:rFonts w:ascii="Times New Roman" w:hAnsi="Times New Roman" w:cs="Times New Roman"/>
          <w:sz w:val="24"/>
          <w:szCs w:val="24"/>
        </w:rPr>
        <w:tab/>
      </w:r>
      <w:r w:rsidRPr="009E26B8">
        <w:rPr>
          <w:rFonts w:ascii="Times New Roman" w:hAnsi="Times New Roman" w:cs="Times New Roman"/>
          <w:sz w:val="24"/>
          <w:szCs w:val="24"/>
        </w:rPr>
        <w:tab/>
      </w:r>
      <w:r w:rsidRPr="009E26B8">
        <w:rPr>
          <w:rFonts w:ascii="Times New Roman" w:hAnsi="Times New Roman" w:cs="Times New Roman"/>
          <w:sz w:val="24"/>
          <w:szCs w:val="24"/>
        </w:rPr>
        <w:tab/>
      </w:r>
      <w:r w:rsidRPr="009E26B8">
        <w:rPr>
          <w:rFonts w:ascii="Times New Roman" w:hAnsi="Times New Roman" w:cs="Times New Roman"/>
          <w:sz w:val="24"/>
          <w:szCs w:val="24"/>
        </w:rPr>
        <w:tab/>
      </w:r>
      <w:r w:rsidRPr="009E26B8">
        <w:rPr>
          <w:rFonts w:ascii="Times New Roman" w:hAnsi="Times New Roman" w:cs="Times New Roman"/>
          <w:sz w:val="24"/>
          <w:szCs w:val="24"/>
        </w:rPr>
        <w:tab/>
      </w:r>
      <w:r w:rsidRPr="009E26B8">
        <w:rPr>
          <w:rFonts w:ascii="Times New Roman" w:hAnsi="Times New Roman" w:cs="Times New Roman"/>
          <w:sz w:val="24"/>
          <w:szCs w:val="24"/>
        </w:rPr>
        <w:tab/>
      </w:r>
      <w:r w:rsidRPr="009E26B8">
        <w:rPr>
          <w:rFonts w:ascii="Times New Roman" w:hAnsi="Times New Roman" w:cs="Times New Roman"/>
          <w:sz w:val="24"/>
          <w:szCs w:val="24"/>
        </w:rPr>
        <w:tab/>
        <w:t xml:space="preserve"> В.А. </w:t>
      </w:r>
      <w:proofErr w:type="spellStart"/>
      <w:r w:rsidRPr="009E26B8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9E26B8">
        <w:rPr>
          <w:rFonts w:ascii="Times New Roman" w:hAnsi="Times New Roman" w:cs="Times New Roman"/>
          <w:sz w:val="24"/>
          <w:szCs w:val="24"/>
        </w:rPr>
        <w:tab/>
      </w: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4490C"/>
    <w:rsid w:val="000668E0"/>
    <w:rsid w:val="00067305"/>
    <w:rsid w:val="000B1BA9"/>
    <w:rsid w:val="000E2C75"/>
    <w:rsid w:val="00106E39"/>
    <w:rsid w:val="00107879"/>
    <w:rsid w:val="00140C8B"/>
    <w:rsid w:val="00146743"/>
    <w:rsid w:val="0019272A"/>
    <w:rsid w:val="001A3663"/>
    <w:rsid w:val="001D014F"/>
    <w:rsid w:val="001D7221"/>
    <w:rsid w:val="001E1A93"/>
    <w:rsid w:val="001F00ED"/>
    <w:rsid w:val="001F0134"/>
    <w:rsid w:val="002040D9"/>
    <w:rsid w:val="0022771D"/>
    <w:rsid w:val="0023190E"/>
    <w:rsid w:val="002366C8"/>
    <w:rsid w:val="00264EF8"/>
    <w:rsid w:val="002733D9"/>
    <w:rsid w:val="002A4AE7"/>
    <w:rsid w:val="003145B4"/>
    <w:rsid w:val="00396BED"/>
    <w:rsid w:val="003C1C6F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96886"/>
    <w:rsid w:val="007E27DD"/>
    <w:rsid w:val="00820740"/>
    <w:rsid w:val="00853AC2"/>
    <w:rsid w:val="00883282"/>
    <w:rsid w:val="00883CC6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A3F0C"/>
    <w:rsid w:val="00AC7F01"/>
    <w:rsid w:val="00B00BCF"/>
    <w:rsid w:val="00B065E5"/>
    <w:rsid w:val="00B470E0"/>
    <w:rsid w:val="00B47962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95D95"/>
    <w:rsid w:val="00DB1A2A"/>
    <w:rsid w:val="00E638A3"/>
    <w:rsid w:val="00EB6787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2827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2019-04-03T13:46:00Z</dcterms:created>
  <dcterms:modified xsi:type="dcterms:W3CDTF">2019-04-03T13:46:00Z</dcterms:modified>
</cp:coreProperties>
</file>