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F2" w:rsidRDefault="00A936F2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</w:p>
    <w:p w:rsidR="00F85E47" w:rsidRDefault="00786B7E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6B7E">
        <w:pict>
          <v:group id="_x0000_s1709" style="position:absolute;left:0;text-align:left;margin-left:223.65pt;margin-top:0;width:34.4pt;height:48.3pt;z-index:251686912" coordorigin="3834,994" coordsize="1142,1718">
            <v:shape id="_x0000_s171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1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1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1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1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1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1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1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1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1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2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2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2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2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2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2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2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2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2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2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30" style="position:absolute;left:3834;top:1424;width:40;height:748" fillcolor="black" stroked="f"/>
            <v:shape id="_x0000_s1731" style="position:absolute;left:3834;top:2172;width:40;height:163" coordsize="400,1632" path="m400,1615r,9l400,,,,,1624r,8l,1624r,3l1,1632r399,-17xe" fillcolor="black" stroked="f">
              <v:path arrowok="t"/>
            </v:shape>
            <v:shape id="_x0000_s173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3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3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3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3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37" style="position:absolute;left:4405;top:994;width:551;height:40" fillcolor="black" stroked="f"/>
            <v:shape id="_x0000_s1738" style="position:absolute;left:3834;top:994;width:571;height:40" coordsize="5711,400" path="m400,200l201,400r5510,l5711,,201,,,200,201,,,,,200r400,xe" fillcolor="black" stroked="f">
              <v:path arrowok="t"/>
            </v:shape>
            <v:shape id="_x0000_s173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85E47" w:rsidRDefault="00F85E47" w:rsidP="00F85E47"/>
    <w:p w:rsidR="00F85E47" w:rsidRDefault="00F85E47" w:rsidP="00F85E47"/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85E47" w:rsidRPr="00556390" w:rsidRDefault="00F85E47" w:rsidP="00F85E47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№15</w:t>
      </w: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Герасименку М.А.</w:t>
      </w:r>
    </w:p>
    <w:p w:rsidR="00F85E47" w:rsidRPr="00E1336B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Герасименка М.А.,   сільська   рада     ВИРІШИЛА: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1. Надати Герасименку Миколі Андрійовичу,</w:t>
      </w:r>
      <w:r w:rsidR="00DB51CE">
        <w:rPr>
          <w:rFonts w:ascii="Times New Roman" w:eastAsia="Arial Unicode MS" w:hAnsi="Times New Roman" w:cs="Times New Roman"/>
          <w:sz w:val="24"/>
          <w:szCs w:val="24"/>
        </w:rPr>
        <w:t xml:space="preserve"> який зареєстрований за адресою__________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орієнтовною площею 0,19 га, для ведення особистого селянського господарства, земельна ділянка розташов</w:t>
      </w:r>
      <w:r>
        <w:rPr>
          <w:rFonts w:ascii="Times New Roman" w:eastAsia="Arial Unicode MS" w:hAnsi="Times New Roman" w:cs="Times New Roman"/>
          <w:sz w:val="24"/>
          <w:szCs w:val="24"/>
        </w:rPr>
        <w:t>ана в с. Полянь</w:t>
      </w:r>
      <w:r w:rsidRPr="00E1336B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2. Герасименку М.А.,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E1336B" w:rsidRDefault="00F85E47" w:rsidP="00F85E4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A42CC2" w:rsidRDefault="00F85E47" w:rsidP="00F85E4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1336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В.А.Михалюк</w:t>
      </w:r>
    </w:p>
    <w:p w:rsidR="00F85E47" w:rsidRDefault="00F85E47" w:rsidP="00F85E47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85E47" w:rsidRDefault="00F85E47" w:rsidP="00F85E47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A936F2" w:rsidRDefault="00A936F2" w:rsidP="00F85E47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A936F2" w:rsidRDefault="00A936F2" w:rsidP="00F85E47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311B"/>
    <w:rsid w:val="0061440A"/>
    <w:rsid w:val="00616E88"/>
    <w:rsid w:val="00632F5A"/>
    <w:rsid w:val="006355AC"/>
    <w:rsid w:val="006365B2"/>
    <w:rsid w:val="00650C29"/>
    <w:rsid w:val="006A1528"/>
    <w:rsid w:val="006E6404"/>
    <w:rsid w:val="00750454"/>
    <w:rsid w:val="0075496A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70E0"/>
    <w:rsid w:val="00BB0063"/>
    <w:rsid w:val="00BB254B"/>
    <w:rsid w:val="00BC6E13"/>
    <w:rsid w:val="00BE3E63"/>
    <w:rsid w:val="00BE6174"/>
    <w:rsid w:val="00BF39D4"/>
    <w:rsid w:val="00BF3AD6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483E"/>
    <w:rsid w:val="00DB1A2A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988</Words>
  <Characters>564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2019-05-15T05:42:00Z</dcterms:created>
  <dcterms:modified xsi:type="dcterms:W3CDTF">2019-05-15T05:42:00Z</dcterms:modified>
</cp:coreProperties>
</file>