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880" w:rsidRDefault="0026712F" w:rsidP="0025688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6" style="position:absolute;margin-left:221.95pt;margin-top:9.55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56880" w:rsidRDefault="00256880" w:rsidP="00256880">
      <w:pPr>
        <w:jc w:val="center"/>
      </w:pPr>
    </w:p>
    <w:p w:rsidR="00256880" w:rsidRDefault="00256880" w:rsidP="00256880">
      <w:pPr>
        <w:jc w:val="center"/>
      </w:pPr>
      <w:r>
        <w:t xml:space="preserve">          </w:t>
      </w:r>
    </w:p>
    <w:p w:rsidR="00256880" w:rsidRDefault="00256880" w:rsidP="0025688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56880" w:rsidRDefault="00256880" w:rsidP="00256880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56880" w:rsidRDefault="00256880" w:rsidP="002568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56880" w:rsidRDefault="00256880" w:rsidP="002568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56880" w:rsidRDefault="00256880" w:rsidP="002568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6880" w:rsidRDefault="00256880" w:rsidP="002568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256880" w:rsidRDefault="00256880" w:rsidP="0025688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56880" w:rsidRDefault="00256880" w:rsidP="00256880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29 березня 2019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21/2019- р</w:t>
      </w:r>
    </w:p>
    <w:p w:rsidR="00256880" w:rsidRDefault="00256880" w:rsidP="00256880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56880" w:rsidRDefault="00256880" w:rsidP="005C72C1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57A64">
        <w:rPr>
          <w:rFonts w:ascii="Times New Roman" w:eastAsia="Times New Roman" w:hAnsi="Times New Roman" w:cs="Times New Roman"/>
          <w:b/>
          <w:sz w:val="24"/>
          <w:szCs w:val="24"/>
        </w:rPr>
        <w:t xml:space="preserve">Щодо </w:t>
      </w:r>
      <w:r w:rsidR="005C72C1">
        <w:rPr>
          <w:rFonts w:ascii="Times New Roman" w:eastAsia="Times New Roman" w:hAnsi="Times New Roman" w:cs="Times New Roman"/>
          <w:b/>
          <w:sz w:val="24"/>
          <w:szCs w:val="24"/>
        </w:rPr>
        <w:t>визначення посадової особи</w:t>
      </w:r>
    </w:p>
    <w:p w:rsidR="00256880" w:rsidRPr="00C57A64" w:rsidRDefault="00256880" w:rsidP="00256880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F08B7" w:rsidRDefault="00256880" w:rsidP="000D66C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AB57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Pr="000F4053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 w:rsidR="00612303" w:rsidRPr="0061230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61230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Указу Президента України «Про почесні звання України» від </w:t>
      </w:r>
      <w:r w:rsidR="00612303" w:rsidRPr="00071F0E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29 червня 2001 року </w:t>
      </w:r>
      <w:r w:rsidR="00612303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№476/2001,</w:t>
      </w:r>
      <w:r w:rsidR="00D75CF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з метою вдосконалення нагородної справи та забезпечення неухильного дотримання вимог нагородного законодавства за добір кандидатур до нагородження почесним званням України «Мати-героїня» і належну підготовку відповідних документів:</w:t>
      </w:r>
    </w:p>
    <w:p w:rsidR="00441975" w:rsidRDefault="00AB5700" w:rsidP="000D66C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</w:t>
      </w:r>
      <w:r w:rsidR="00D75CF4">
        <w:rPr>
          <w:rFonts w:ascii="Times New Roman" w:hAnsi="Times New Roman" w:cs="Times New Roman"/>
          <w:color w:val="000000"/>
          <w:spacing w:val="-2"/>
          <w:sz w:val="24"/>
          <w:szCs w:val="24"/>
        </w:rPr>
        <w:t>1. Визначити посадовою особою, відповідальною за підготовку нагородних документів</w:t>
      </w:r>
      <w:r w:rsidR="00441975" w:rsidRPr="004419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1975"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 w:rsidR="00441975">
        <w:rPr>
          <w:rFonts w:ascii="Times New Roman" w:hAnsi="Times New Roman" w:cs="Times New Roman"/>
          <w:sz w:val="24"/>
          <w:szCs w:val="24"/>
        </w:rPr>
        <w:t xml:space="preserve"> Тетяну Миколаївну -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головного спеціаліста з питань освіти</w:t>
      </w:r>
      <w:r w:rsidR="00441975">
        <w:rPr>
          <w:rFonts w:ascii="Times New Roman" w:hAnsi="Times New Roman" w:cs="Times New Roman"/>
          <w:sz w:val="24"/>
          <w:szCs w:val="24"/>
        </w:rPr>
        <w:t xml:space="preserve"> відділу освіти, </w:t>
      </w:r>
      <w:r>
        <w:rPr>
          <w:rFonts w:ascii="Times New Roman" w:hAnsi="Times New Roman" w:cs="Times New Roman"/>
          <w:sz w:val="24"/>
          <w:szCs w:val="24"/>
        </w:rPr>
        <w:t xml:space="preserve">культури, молоді, спорту та соціального захисту населення </w:t>
      </w:r>
      <w:proofErr w:type="spellStart"/>
      <w:r w:rsidRPr="00200A3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00A3C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441975">
        <w:rPr>
          <w:rFonts w:ascii="Times New Roman" w:hAnsi="Times New Roman" w:cs="Times New Roman"/>
          <w:sz w:val="24"/>
          <w:szCs w:val="24"/>
        </w:rPr>
        <w:t>.</w:t>
      </w:r>
    </w:p>
    <w:p w:rsidR="009657DE" w:rsidRDefault="00441975" w:rsidP="000D66C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</w:t>
      </w:r>
      <w:r w:rsidR="009657DE">
        <w:rPr>
          <w:rFonts w:ascii="Times New Roman" w:hAnsi="Times New Roman" w:cs="Times New Roman"/>
          <w:sz w:val="24"/>
          <w:szCs w:val="24"/>
        </w:rPr>
        <w:t xml:space="preserve">Контроль за виконанням </w:t>
      </w:r>
      <w:r w:rsidR="009657DE" w:rsidRPr="00E47964">
        <w:rPr>
          <w:rFonts w:ascii="Times New Roman" w:hAnsi="Times New Roman" w:cs="Times New Roman"/>
          <w:sz w:val="24"/>
          <w:szCs w:val="24"/>
        </w:rPr>
        <w:t>цього розпорядження покласти на начальника відділу освіти, культури, молоді, спорту та соціального захисту населення Зубову Ж.О.</w:t>
      </w:r>
    </w:p>
    <w:p w:rsidR="009657DE" w:rsidRDefault="009657DE" w:rsidP="000D66C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7DE" w:rsidRDefault="009657DE" w:rsidP="000D66C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7DE" w:rsidRDefault="009657DE" w:rsidP="000D66C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7DE" w:rsidRDefault="009657DE" w:rsidP="009657D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7DE" w:rsidRDefault="009657DE" w:rsidP="009657D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7DE" w:rsidRDefault="009657DE" w:rsidP="009657D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57DE" w:rsidRPr="0041773B" w:rsidRDefault="009657DE" w:rsidP="009657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73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4177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1773B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41773B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657DE" w:rsidRDefault="009657DE" w:rsidP="009657DE">
      <w:pPr>
        <w:tabs>
          <w:tab w:val="left" w:pos="3435"/>
        </w:tabs>
      </w:pPr>
    </w:p>
    <w:p w:rsidR="009657DE" w:rsidRDefault="009657DE" w:rsidP="009657DE">
      <w:pPr>
        <w:tabs>
          <w:tab w:val="left" w:pos="3435"/>
        </w:tabs>
      </w:pPr>
    </w:p>
    <w:p w:rsidR="009657DE" w:rsidRDefault="009657DE" w:rsidP="009657DE">
      <w:pPr>
        <w:tabs>
          <w:tab w:val="left" w:pos="3435"/>
        </w:tabs>
      </w:pPr>
    </w:p>
    <w:p w:rsidR="009657DE" w:rsidRDefault="009657DE" w:rsidP="009657DE">
      <w:pPr>
        <w:tabs>
          <w:tab w:val="left" w:pos="3435"/>
        </w:tabs>
      </w:pPr>
    </w:p>
    <w:p w:rsidR="009657DE" w:rsidRPr="009657DE" w:rsidRDefault="009657DE" w:rsidP="00441975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  <w:r w:rsidRPr="009657DE">
        <w:rPr>
          <w:rFonts w:ascii="Times New Roman" w:hAnsi="Times New Roman" w:cs="Times New Roman"/>
          <w:sz w:val="24"/>
          <w:szCs w:val="24"/>
        </w:rPr>
        <w:t xml:space="preserve">З розпорядженням ознайомлена          _______________ </w:t>
      </w:r>
      <w:proofErr w:type="spellStart"/>
      <w:r w:rsidRPr="009657DE"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 w:rsidRPr="009657DE">
        <w:rPr>
          <w:rFonts w:ascii="Times New Roman" w:hAnsi="Times New Roman" w:cs="Times New Roman"/>
          <w:sz w:val="24"/>
          <w:szCs w:val="24"/>
        </w:rPr>
        <w:t xml:space="preserve"> Т.М.</w:t>
      </w:r>
    </w:p>
    <w:sectPr w:rsidR="009657DE" w:rsidRPr="009657DE" w:rsidSect="0025688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56880"/>
    <w:rsid w:val="000D66CD"/>
    <w:rsid w:val="001334F1"/>
    <w:rsid w:val="00256880"/>
    <w:rsid w:val="0026712F"/>
    <w:rsid w:val="003F08B7"/>
    <w:rsid w:val="00441975"/>
    <w:rsid w:val="005C72C1"/>
    <w:rsid w:val="00612303"/>
    <w:rsid w:val="009657DE"/>
    <w:rsid w:val="00AB5700"/>
    <w:rsid w:val="00D75C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833</Words>
  <Characters>476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2019-04-10T05:42:00Z</dcterms:created>
  <dcterms:modified xsi:type="dcterms:W3CDTF">2019-04-10T05:42:00Z</dcterms:modified>
</cp:coreProperties>
</file>