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B76" w:rsidRDefault="009E3B76" w:rsidP="00433182">
      <w:pPr>
        <w:tabs>
          <w:tab w:val="left" w:pos="2160"/>
        </w:tabs>
        <w:jc w:val="right"/>
        <w:rPr>
          <w:rFonts w:ascii="Times New Roman" w:hAnsi="Times New Roman" w:cs="Times New Roman"/>
          <w:color w:val="FF0000"/>
        </w:rPr>
      </w:pPr>
    </w:p>
    <w:p w:rsidR="00392C5E" w:rsidRDefault="00392C5E" w:rsidP="00433182">
      <w:pPr>
        <w:tabs>
          <w:tab w:val="left" w:pos="2160"/>
        </w:tabs>
        <w:jc w:val="right"/>
        <w:rPr>
          <w:rFonts w:ascii="Times New Roman" w:hAnsi="Times New Roman" w:cs="Times New Roman"/>
          <w:color w:val="FF0000"/>
        </w:rPr>
      </w:pPr>
    </w:p>
    <w:p w:rsidR="001152FC" w:rsidRDefault="00392C5E" w:rsidP="001152FC">
      <w:pPr>
        <w:rPr>
          <w:rFonts w:ascii="Times New Roman" w:hAnsi="Times New Roman" w:cs="Times New Roman"/>
          <w:b/>
          <w:sz w:val="24"/>
          <w:szCs w:val="24"/>
        </w:rPr>
      </w:pPr>
      <w:r w:rsidRPr="00392C5E">
        <w:rPr>
          <w:rFonts w:ascii="Times New Roman" w:hAnsi="Times New Roman" w:cs="Times New Roman"/>
          <w:sz w:val="24"/>
          <w:szCs w:val="24"/>
        </w:rPr>
        <w:t>Рішення №1</w:t>
      </w:r>
      <w:r w:rsidR="001152FC">
        <w:rPr>
          <w:rFonts w:ascii="Times New Roman" w:hAnsi="Times New Roman" w:cs="Times New Roman"/>
          <w:sz w:val="24"/>
          <w:szCs w:val="24"/>
        </w:rPr>
        <w:t xml:space="preserve"> </w:t>
      </w:r>
      <w:r w:rsidR="001152FC">
        <w:rPr>
          <w:rFonts w:ascii="Times New Roman" w:hAnsi="Times New Roman" w:cs="Times New Roman"/>
          <w:b/>
          <w:sz w:val="24"/>
          <w:szCs w:val="24"/>
        </w:rPr>
        <w:t>Про надання громадянам одноразової матеріальної допомоги</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Pr="001152FC" w:rsidRDefault="00392C5E" w:rsidP="001152FC">
      <w:pPr>
        <w:spacing w:after="0"/>
        <w:rPr>
          <w:rFonts w:ascii="Times New Roman" w:hAnsi="Times New Roman" w:cs="Times New Roman"/>
          <w:b/>
          <w:sz w:val="24"/>
          <w:szCs w:val="24"/>
        </w:rPr>
      </w:pPr>
      <w:r>
        <w:rPr>
          <w:rFonts w:ascii="Times New Roman" w:hAnsi="Times New Roman" w:cs="Times New Roman"/>
          <w:sz w:val="24"/>
          <w:szCs w:val="24"/>
        </w:rPr>
        <w:t>Рішення №2</w:t>
      </w:r>
      <w:r w:rsidR="001152FC">
        <w:rPr>
          <w:rFonts w:ascii="Times New Roman" w:hAnsi="Times New Roman" w:cs="Times New Roman"/>
          <w:sz w:val="24"/>
          <w:szCs w:val="24"/>
        </w:rPr>
        <w:t xml:space="preserve"> </w:t>
      </w:r>
      <w:r w:rsidR="001152FC">
        <w:rPr>
          <w:rFonts w:ascii="Times New Roman" w:hAnsi="Times New Roman" w:cs="Times New Roman"/>
          <w:b/>
          <w:sz w:val="24"/>
          <w:szCs w:val="24"/>
        </w:rPr>
        <w:t xml:space="preserve">Про надання одноразової матеріальної  допомоги на поховання </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1152FC">
      <w:pPr>
        <w:rPr>
          <w:rFonts w:ascii="Times New Roman" w:hAnsi="Times New Roman" w:cs="Times New Roman"/>
          <w:sz w:val="24"/>
          <w:szCs w:val="24"/>
        </w:rPr>
      </w:pPr>
      <w:r>
        <w:rPr>
          <w:rFonts w:ascii="Times New Roman" w:hAnsi="Times New Roman" w:cs="Times New Roman"/>
          <w:sz w:val="24"/>
          <w:szCs w:val="24"/>
        </w:rPr>
        <w:t>Рішення №3</w:t>
      </w:r>
      <w:r w:rsidR="001152FC">
        <w:rPr>
          <w:rFonts w:ascii="Times New Roman" w:hAnsi="Times New Roman" w:cs="Times New Roman"/>
          <w:sz w:val="24"/>
          <w:szCs w:val="24"/>
        </w:rPr>
        <w:t xml:space="preserve"> </w:t>
      </w:r>
      <w:r w:rsidR="001152FC" w:rsidRPr="001152FC">
        <w:rPr>
          <w:rFonts w:ascii="Times New Roman" w:hAnsi="Times New Roman" w:cs="Times New Roman"/>
          <w:b/>
          <w:color w:val="000000" w:themeColor="text1"/>
          <w:sz w:val="24"/>
          <w:szCs w:val="24"/>
        </w:rPr>
        <w:t>Про погодження відпустки сільського голови</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115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№4</w:t>
      </w:r>
      <w:r w:rsidR="001152FC">
        <w:rPr>
          <w:rFonts w:ascii="Times New Roman" w:hAnsi="Times New Roman" w:cs="Times New Roman"/>
          <w:sz w:val="24"/>
          <w:szCs w:val="24"/>
        </w:rPr>
        <w:t xml:space="preserve"> </w:t>
      </w:r>
      <w:r w:rsidR="001152FC">
        <w:rPr>
          <w:rFonts w:ascii="Times New Roman" w:hAnsi="Times New Roman" w:cs="Times New Roman"/>
          <w:b/>
          <w:sz w:val="24"/>
          <w:szCs w:val="24"/>
        </w:rPr>
        <w:t>Про внесення змін до рішення  сесії №16 від 24.10.2018 року</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115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№5</w:t>
      </w:r>
      <w:r w:rsidR="001152FC">
        <w:rPr>
          <w:rFonts w:ascii="Times New Roman" w:hAnsi="Times New Roman" w:cs="Times New Roman"/>
          <w:sz w:val="24"/>
          <w:szCs w:val="24"/>
        </w:rPr>
        <w:t xml:space="preserve"> </w:t>
      </w:r>
      <w:r w:rsidR="001152FC">
        <w:rPr>
          <w:rFonts w:ascii="Times New Roman" w:hAnsi="Times New Roman" w:cs="Times New Roman"/>
          <w:b/>
          <w:sz w:val="24"/>
          <w:szCs w:val="24"/>
        </w:rPr>
        <w:t>Про внесення змін до рішення  сесії №17 від 24.10.2018 року</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Default="00392C5E" w:rsidP="00115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lastRenderedPageBreak/>
        <w:t>№6</w:t>
      </w:r>
      <w:r w:rsidR="001152FC">
        <w:rPr>
          <w:rFonts w:ascii="Times New Roman" w:hAnsi="Times New Roman" w:cs="Times New Roman"/>
          <w:sz w:val="24"/>
          <w:szCs w:val="24"/>
        </w:rPr>
        <w:t xml:space="preserve"> </w:t>
      </w:r>
      <w:r w:rsidR="001152FC">
        <w:rPr>
          <w:rFonts w:ascii="Times New Roman" w:hAnsi="Times New Roman" w:cs="Times New Roman"/>
          <w:b/>
          <w:sz w:val="24"/>
          <w:szCs w:val="24"/>
        </w:rPr>
        <w:t>Про внесення змін до рішення  сесії №19 від 24.10.2018 року</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1152FC" w:rsidRDefault="00392C5E" w:rsidP="00115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sz w:val="24"/>
          <w:szCs w:val="24"/>
        </w:rPr>
        <w:t>№7</w:t>
      </w:r>
      <w:r w:rsidR="001152FC">
        <w:rPr>
          <w:rFonts w:ascii="Times New Roman" w:hAnsi="Times New Roman" w:cs="Times New Roman"/>
          <w:sz w:val="24"/>
          <w:szCs w:val="24"/>
        </w:rPr>
        <w:t xml:space="preserve"> </w:t>
      </w:r>
      <w:r w:rsidR="001152FC">
        <w:rPr>
          <w:rFonts w:ascii="Times New Roman" w:hAnsi="Times New Roman" w:cs="Times New Roman"/>
          <w:b/>
          <w:sz w:val="24"/>
          <w:szCs w:val="24"/>
        </w:rPr>
        <w:t xml:space="preserve">Про затвердження технічної документації із землеустрою щодо встановлення </w:t>
      </w:r>
    </w:p>
    <w:p w:rsidR="00392C5E" w:rsidRDefault="001152FC" w:rsidP="00115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b/>
          <w:sz w:val="24"/>
          <w:szCs w:val="24"/>
        </w:rPr>
        <w:t>(відновлення)  меж земельної ділянки в натурі (на місцевості) Бондарука С.А.</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1152FC">
      <w:pPr>
        <w:tabs>
          <w:tab w:val="left" w:pos="2160"/>
        </w:tabs>
        <w:spacing w:after="0"/>
        <w:rPr>
          <w:rFonts w:ascii="Times New Roman" w:hAnsi="Times New Roman" w:cs="Times New Roman"/>
          <w:sz w:val="24"/>
          <w:szCs w:val="24"/>
        </w:rPr>
      </w:pPr>
      <w:r>
        <w:rPr>
          <w:rFonts w:ascii="Times New Roman" w:hAnsi="Times New Roman" w:cs="Times New Roman"/>
          <w:sz w:val="24"/>
          <w:szCs w:val="24"/>
        </w:rPr>
        <w:t>№8</w:t>
      </w:r>
      <w:r w:rsidR="001152FC">
        <w:rPr>
          <w:rFonts w:ascii="Times New Roman" w:hAnsi="Times New Roman" w:cs="Times New Roman"/>
          <w:sz w:val="24"/>
          <w:szCs w:val="24"/>
        </w:rPr>
        <w:t xml:space="preserve"> </w:t>
      </w:r>
      <w:r w:rsidR="001152FC">
        <w:rPr>
          <w:rFonts w:ascii="Times New Roman" w:hAnsi="Times New Roman" w:cs="Times New Roman"/>
          <w:b/>
          <w:sz w:val="24"/>
          <w:szCs w:val="24"/>
        </w:rPr>
        <w:t>Про надання дозволу на розробку проекту  із землеустрою  щодо відведення земельної  ділянки в с.Комарівка на території Крупецької сільської ради</w:t>
      </w:r>
      <w:bookmarkStart w:id="0" w:name="_GoBack"/>
      <w:bookmarkEnd w:id="0"/>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1152FC">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0"/>
        <w:jc w:val="left"/>
        <w:rPr>
          <w:sz w:val="24"/>
          <w:szCs w:val="24"/>
        </w:rPr>
      </w:pPr>
      <w:r>
        <w:rPr>
          <w:sz w:val="24"/>
          <w:szCs w:val="24"/>
        </w:rPr>
        <w:t>№9</w:t>
      </w:r>
      <w:r w:rsidR="001152FC">
        <w:rPr>
          <w:sz w:val="24"/>
          <w:szCs w:val="24"/>
        </w:rPr>
        <w:t xml:space="preserve"> Про  внесення змін до рішення </w:t>
      </w:r>
      <w:r w:rsidR="001152FC">
        <w:rPr>
          <w:b w:val="0"/>
          <w:sz w:val="24"/>
          <w:szCs w:val="24"/>
        </w:rPr>
        <w:t>І</w:t>
      </w:r>
      <w:r w:rsidR="001152FC">
        <w:rPr>
          <w:sz w:val="24"/>
          <w:szCs w:val="24"/>
        </w:rPr>
        <w:t xml:space="preserve"> сесії Крупецької сільської  ради від 2</w:t>
      </w:r>
      <w:r w:rsidR="001152FC">
        <w:rPr>
          <w:b w:val="0"/>
          <w:sz w:val="24"/>
          <w:szCs w:val="24"/>
        </w:rPr>
        <w:t>9</w:t>
      </w:r>
      <w:r w:rsidR="001152FC">
        <w:rPr>
          <w:sz w:val="24"/>
          <w:szCs w:val="24"/>
        </w:rPr>
        <w:t xml:space="preserve"> грудня 2017 №6 «</w:t>
      </w:r>
      <w:r w:rsidR="001152FC">
        <w:rPr>
          <w:bCs w:val="0"/>
          <w:sz w:val="24"/>
          <w:szCs w:val="24"/>
        </w:rPr>
        <w:t>Про затвердження структури  та загальної чисельності апарату ради, її виконавчого  комітету, виконавчих органів та штатного розпису</w:t>
      </w:r>
      <w:r w:rsidR="001152FC">
        <w:rPr>
          <w:sz w:val="24"/>
          <w:szCs w:val="24"/>
        </w:rPr>
        <w:t>»</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1152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№10</w:t>
      </w:r>
      <w:r w:rsidR="001152FC">
        <w:rPr>
          <w:rFonts w:ascii="Times New Roman" w:hAnsi="Times New Roman" w:cs="Times New Roman"/>
          <w:sz w:val="24"/>
          <w:szCs w:val="24"/>
        </w:rPr>
        <w:t xml:space="preserve"> </w:t>
      </w:r>
      <w:r w:rsidR="001152FC">
        <w:rPr>
          <w:rFonts w:ascii="Times New Roman" w:hAnsi="Times New Roman" w:cs="Times New Roman"/>
          <w:b/>
          <w:bCs/>
          <w:sz w:val="24"/>
          <w:szCs w:val="24"/>
        </w:rPr>
        <w:t>Про розірвання договору про закупівлю за державні кошти від 12 грудня 2014 №1</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1152FC" w:rsidRDefault="00392C5E" w:rsidP="001152FC">
      <w:pPr>
        <w:tabs>
          <w:tab w:val="left" w:pos="708"/>
        </w:tabs>
        <w:jc w:val="both"/>
        <w:rPr>
          <w:rFonts w:ascii="Times New Roman" w:hAnsi="Times New Roman" w:cs="Times New Roman"/>
          <w:b/>
          <w:bCs/>
          <w:sz w:val="24"/>
          <w:szCs w:val="24"/>
        </w:rPr>
      </w:pPr>
      <w:r>
        <w:rPr>
          <w:rFonts w:ascii="Times New Roman" w:hAnsi="Times New Roman" w:cs="Times New Roman"/>
          <w:sz w:val="24"/>
          <w:szCs w:val="24"/>
        </w:rPr>
        <w:lastRenderedPageBreak/>
        <w:t>№11</w:t>
      </w:r>
      <w:r w:rsidR="001152FC">
        <w:rPr>
          <w:rFonts w:ascii="Times New Roman" w:hAnsi="Times New Roman" w:cs="Times New Roman"/>
          <w:sz w:val="24"/>
          <w:szCs w:val="24"/>
        </w:rPr>
        <w:t xml:space="preserve"> </w:t>
      </w:r>
      <w:r w:rsidR="001152FC">
        <w:rPr>
          <w:rFonts w:ascii="Times New Roman" w:hAnsi="Times New Roman" w:cs="Times New Roman"/>
          <w:b/>
          <w:bCs/>
          <w:sz w:val="24"/>
          <w:szCs w:val="24"/>
        </w:rPr>
        <w:t>Про  знищення об’єкта нерухомого майна</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1152FC" w:rsidRPr="00A4121A" w:rsidRDefault="000B2CDB" w:rsidP="001152FC">
      <w:pPr>
        <w:pStyle w:val="1"/>
        <w:tabs>
          <w:tab w:val="left" w:pos="708"/>
        </w:tabs>
        <w:spacing w:before="0"/>
        <w:rPr>
          <w:rFonts w:ascii="Times New Roman" w:hAnsi="Times New Roman" w:cs="Times New Roman"/>
          <w:bCs w:val="0"/>
          <w:color w:val="auto"/>
          <w:sz w:val="24"/>
          <w:szCs w:val="24"/>
        </w:rPr>
      </w:pPr>
      <w:r w:rsidRPr="001152FC">
        <w:rPr>
          <w:rFonts w:ascii="Times New Roman" w:hAnsi="Times New Roman" w:cs="Times New Roman"/>
          <w:color w:val="000000" w:themeColor="text1"/>
          <w:sz w:val="24"/>
          <w:szCs w:val="24"/>
        </w:rPr>
        <w:t>№12</w:t>
      </w:r>
      <w:r w:rsidR="001152FC">
        <w:rPr>
          <w:rFonts w:ascii="Times New Roman" w:hAnsi="Times New Roman" w:cs="Times New Roman"/>
          <w:sz w:val="24"/>
          <w:szCs w:val="24"/>
        </w:rPr>
        <w:t xml:space="preserve"> </w:t>
      </w:r>
      <w:r w:rsidR="001152FC" w:rsidRPr="00A4121A">
        <w:rPr>
          <w:rFonts w:ascii="Times New Roman" w:hAnsi="Times New Roman" w:cs="Times New Roman"/>
          <w:bCs w:val="0"/>
          <w:color w:val="auto"/>
          <w:sz w:val="24"/>
          <w:szCs w:val="24"/>
        </w:rPr>
        <w:t>Про програму розвитку освіти Крупецької об’єднаної територіальної громади  на 2019-2023 роки</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1152FC">
      <w:pPr>
        <w:tabs>
          <w:tab w:val="left" w:pos="708"/>
        </w:tabs>
        <w:spacing w:after="0"/>
        <w:rPr>
          <w:rFonts w:ascii="Times New Roman" w:hAnsi="Times New Roman" w:cs="Times New Roman"/>
          <w:sz w:val="24"/>
          <w:szCs w:val="24"/>
        </w:rPr>
      </w:pPr>
      <w:r>
        <w:rPr>
          <w:rFonts w:ascii="Times New Roman" w:hAnsi="Times New Roman" w:cs="Times New Roman"/>
          <w:sz w:val="24"/>
          <w:szCs w:val="24"/>
        </w:rPr>
        <w:t>№13</w:t>
      </w:r>
      <w:r w:rsidR="001152FC">
        <w:rPr>
          <w:rFonts w:ascii="Times New Roman" w:hAnsi="Times New Roman" w:cs="Times New Roman"/>
          <w:sz w:val="24"/>
          <w:szCs w:val="24"/>
        </w:rPr>
        <w:t xml:space="preserve"> </w:t>
      </w:r>
      <w:r w:rsidR="001152FC">
        <w:rPr>
          <w:rFonts w:ascii="Times New Roman" w:hAnsi="Times New Roman" w:cs="Times New Roman"/>
          <w:b/>
          <w:sz w:val="24"/>
          <w:szCs w:val="24"/>
        </w:rPr>
        <w:t>Про  роботу Полянського спеціалізованого лісокомунального підприємства</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Pr="00392C5E" w:rsidRDefault="000B2CDB" w:rsidP="00347E55">
      <w:pPr>
        <w:tabs>
          <w:tab w:val="left" w:pos="2160"/>
        </w:tabs>
        <w:spacing w:after="0"/>
        <w:rPr>
          <w:rFonts w:ascii="Times New Roman" w:hAnsi="Times New Roman" w:cs="Times New Roman"/>
          <w:sz w:val="24"/>
          <w:szCs w:val="24"/>
        </w:rPr>
      </w:pPr>
      <w:r>
        <w:rPr>
          <w:rFonts w:ascii="Times New Roman" w:hAnsi="Times New Roman" w:cs="Times New Roman"/>
          <w:sz w:val="24"/>
          <w:szCs w:val="24"/>
        </w:rPr>
        <w:t>№14</w:t>
      </w:r>
      <w:r w:rsidR="001152FC">
        <w:rPr>
          <w:rFonts w:ascii="Times New Roman" w:hAnsi="Times New Roman" w:cs="Times New Roman"/>
          <w:sz w:val="24"/>
          <w:szCs w:val="24"/>
        </w:rPr>
        <w:t xml:space="preserve"> </w:t>
      </w:r>
      <w:r w:rsidR="001152FC">
        <w:rPr>
          <w:rFonts w:ascii="Times New Roman" w:hAnsi="Times New Roman" w:cs="Times New Roman"/>
          <w:b/>
          <w:sz w:val="24"/>
          <w:szCs w:val="24"/>
        </w:rPr>
        <w:t>Про надання дозволу на розробку проекту  із землеустрою  щодо відведення земельної  ділянки</w:t>
      </w:r>
      <w:r w:rsidR="00347E55">
        <w:rPr>
          <w:rFonts w:ascii="Times New Roman" w:hAnsi="Times New Roman" w:cs="Times New Roman"/>
          <w:b/>
          <w:sz w:val="24"/>
          <w:szCs w:val="24"/>
        </w:rPr>
        <w:t xml:space="preserve"> </w:t>
      </w:r>
      <w:r w:rsidR="001152FC">
        <w:rPr>
          <w:rFonts w:ascii="Times New Roman" w:hAnsi="Times New Roman" w:cs="Times New Roman"/>
          <w:b/>
          <w:sz w:val="24"/>
          <w:szCs w:val="24"/>
        </w:rPr>
        <w:t>Рудюк Л.Г.</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347E55" w:rsidRDefault="000B2CDB" w:rsidP="00347E55">
      <w:pPr>
        <w:tabs>
          <w:tab w:val="left" w:pos="708"/>
        </w:tabs>
        <w:spacing w:after="0"/>
        <w:rPr>
          <w:rFonts w:ascii="Times New Roman" w:hAnsi="Times New Roman" w:cs="Times New Roman"/>
          <w:b/>
          <w:sz w:val="24"/>
          <w:szCs w:val="24"/>
        </w:rPr>
      </w:pPr>
      <w:r>
        <w:rPr>
          <w:rFonts w:ascii="Times New Roman" w:hAnsi="Times New Roman" w:cs="Times New Roman"/>
          <w:sz w:val="24"/>
          <w:szCs w:val="24"/>
        </w:rPr>
        <w:t>№15</w:t>
      </w:r>
      <w:r w:rsidR="00347E55">
        <w:rPr>
          <w:rFonts w:ascii="Times New Roman" w:hAnsi="Times New Roman" w:cs="Times New Roman"/>
          <w:sz w:val="24"/>
          <w:szCs w:val="24"/>
        </w:rPr>
        <w:t xml:space="preserve"> </w:t>
      </w:r>
      <w:r w:rsidR="00347E55">
        <w:rPr>
          <w:rFonts w:ascii="Times New Roman" w:hAnsi="Times New Roman" w:cs="Times New Roman"/>
          <w:b/>
          <w:sz w:val="24"/>
          <w:szCs w:val="24"/>
        </w:rPr>
        <w:t xml:space="preserve">Про надання  дозволу на розробку технічної документації із землеустрою </w:t>
      </w:r>
    </w:p>
    <w:p w:rsidR="00347E55" w:rsidRDefault="00347E55" w:rsidP="00347E55">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щодо встановлення (відновлення) меж земельної ділянки в натурі (на місцевості)</w:t>
      </w:r>
    </w:p>
    <w:p w:rsidR="00347E55" w:rsidRDefault="00347E55" w:rsidP="00347E55">
      <w:pPr>
        <w:tabs>
          <w:tab w:val="left" w:pos="2160"/>
        </w:tabs>
        <w:spacing w:after="0"/>
        <w:rPr>
          <w:rFonts w:ascii="Times New Roman" w:hAnsi="Times New Roman" w:cs="Times New Roman"/>
          <w:b/>
          <w:sz w:val="24"/>
          <w:szCs w:val="24"/>
        </w:rPr>
      </w:pPr>
      <w:r>
        <w:rPr>
          <w:rFonts w:ascii="Times New Roman" w:hAnsi="Times New Roman" w:cs="Times New Roman"/>
          <w:b/>
          <w:sz w:val="24"/>
          <w:szCs w:val="24"/>
        </w:rPr>
        <w:t>АТ «Хмельницькобленерго»</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347E55" w:rsidRDefault="000B2CDB" w:rsidP="00347E55">
      <w:pPr>
        <w:tabs>
          <w:tab w:val="left" w:pos="708"/>
        </w:tabs>
        <w:spacing w:after="0"/>
        <w:rPr>
          <w:rFonts w:ascii="Times New Roman" w:hAnsi="Times New Roman" w:cs="Times New Roman"/>
          <w:b/>
          <w:sz w:val="24"/>
          <w:szCs w:val="24"/>
        </w:rPr>
      </w:pPr>
      <w:r>
        <w:rPr>
          <w:rFonts w:ascii="Times New Roman" w:hAnsi="Times New Roman" w:cs="Times New Roman"/>
          <w:sz w:val="24"/>
          <w:szCs w:val="24"/>
        </w:rPr>
        <w:lastRenderedPageBreak/>
        <w:t>№16</w:t>
      </w:r>
      <w:r w:rsidR="00347E55">
        <w:rPr>
          <w:rFonts w:ascii="Times New Roman" w:hAnsi="Times New Roman" w:cs="Times New Roman"/>
          <w:sz w:val="24"/>
          <w:szCs w:val="24"/>
        </w:rPr>
        <w:t xml:space="preserve"> </w:t>
      </w:r>
      <w:r w:rsidR="00347E55">
        <w:rPr>
          <w:rFonts w:ascii="Times New Roman" w:hAnsi="Times New Roman" w:cs="Times New Roman"/>
          <w:b/>
          <w:sz w:val="24"/>
          <w:szCs w:val="24"/>
        </w:rPr>
        <w:t xml:space="preserve">Про надання  дозволу на розробку технічної документації із землеустрою </w:t>
      </w:r>
    </w:p>
    <w:p w:rsidR="00347E55" w:rsidRDefault="00347E55" w:rsidP="00347E55">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щодо встановлення (відновлення) меж земельної ділянки в натурі (на місцевості)</w:t>
      </w:r>
    </w:p>
    <w:p w:rsidR="00347E55" w:rsidRDefault="00347E55" w:rsidP="00347E55">
      <w:pPr>
        <w:tabs>
          <w:tab w:val="left" w:pos="2160"/>
        </w:tabs>
        <w:spacing w:after="0"/>
        <w:rPr>
          <w:rFonts w:ascii="Times New Roman" w:hAnsi="Times New Roman" w:cs="Times New Roman"/>
          <w:b/>
          <w:sz w:val="24"/>
          <w:szCs w:val="24"/>
        </w:rPr>
      </w:pPr>
      <w:r>
        <w:rPr>
          <w:rFonts w:ascii="Times New Roman" w:hAnsi="Times New Roman" w:cs="Times New Roman"/>
          <w:b/>
          <w:sz w:val="24"/>
          <w:szCs w:val="24"/>
        </w:rPr>
        <w:t>АТ «Хмельницькобленерго»</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47E55">
      <w:pPr>
        <w:tabs>
          <w:tab w:val="left" w:pos="708"/>
        </w:tabs>
        <w:spacing w:after="0"/>
        <w:rPr>
          <w:rFonts w:ascii="Times New Roman" w:hAnsi="Times New Roman" w:cs="Times New Roman"/>
          <w:sz w:val="24"/>
          <w:szCs w:val="24"/>
        </w:rPr>
      </w:pPr>
      <w:r>
        <w:rPr>
          <w:rFonts w:ascii="Times New Roman" w:hAnsi="Times New Roman" w:cs="Times New Roman"/>
          <w:sz w:val="24"/>
          <w:szCs w:val="24"/>
        </w:rPr>
        <w:t>№17</w:t>
      </w:r>
      <w:r w:rsidR="00347E55">
        <w:rPr>
          <w:rFonts w:ascii="Times New Roman" w:hAnsi="Times New Roman" w:cs="Times New Roman"/>
          <w:sz w:val="24"/>
          <w:szCs w:val="24"/>
        </w:rPr>
        <w:t xml:space="preserve"> </w:t>
      </w:r>
      <w:r w:rsidR="00347E55">
        <w:rPr>
          <w:rFonts w:ascii="Times New Roman" w:hAnsi="Times New Roman" w:cs="Times New Roman"/>
          <w:b/>
          <w:sz w:val="24"/>
          <w:szCs w:val="24"/>
        </w:rPr>
        <w:t>Про внесення змін до рішення  сесії №20 від 20.03.2018 року</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347E55" w:rsidRDefault="000B2CDB" w:rsidP="00347E55">
      <w:pPr>
        <w:tabs>
          <w:tab w:val="left" w:pos="708"/>
        </w:tabs>
        <w:spacing w:after="0"/>
        <w:rPr>
          <w:rFonts w:ascii="Times New Roman" w:hAnsi="Times New Roman" w:cs="Times New Roman"/>
          <w:b/>
          <w:sz w:val="24"/>
          <w:szCs w:val="24"/>
        </w:rPr>
      </w:pPr>
      <w:r>
        <w:rPr>
          <w:rFonts w:ascii="Times New Roman" w:hAnsi="Times New Roman" w:cs="Times New Roman"/>
          <w:sz w:val="24"/>
          <w:szCs w:val="24"/>
        </w:rPr>
        <w:t>№18</w:t>
      </w:r>
      <w:r w:rsidR="00347E55">
        <w:rPr>
          <w:rFonts w:ascii="Times New Roman" w:hAnsi="Times New Roman" w:cs="Times New Roman"/>
          <w:sz w:val="24"/>
          <w:szCs w:val="24"/>
        </w:rPr>
        <w:t xml:space="preserve"> </w:t>
      </w:r>
      <w:r w:rsidR="00347E55">
        <w:rPr>
          <w:rFonts w:ascii="Times New Roman" w:hAnsi="Times New Roman" w:cs="Times New Roman"/>
          <w:b/>
          <w:sz w:val="24"/>
          <w:szCs w:val="24"/>
        </w:rPr>
        <w:t>Про затвердження проекту землеустрою щодо відведення земельної ділянки  та</w:t>
      </w:r>
    </w:p>
    <w:p w:rsidR="000B2CDB" w:rsidRDefault="00347E55" w:rsidP="00347E55">
      <w:pPr>
        <w:tabs>
          <w:tab w:val="left" w:pos="708"/>
        </w:tabs>
        <w:spacing w:after="0"/>
        <w:rPr>
          <w:rFonts w:ascii="Times New Roman" w:hAnsi="Times New Roman" w:cs="Times New Roman"/>
          <w:sz w:val="24"/>
          <w:szCs w:val="24"/>
        </w:rPr>
      </w:pPr>
      <w:r>
        <w:rPr>
          <w:rFonts w:ascii="Times New Roman" w:hAnsi="Times New Roman" w:cs="Times New Roman"/>
          <w:b/>
          <w:sz w:val="24"/>
          <w:szCs w:val="24"/>
        </w:rPr>
        <w:t>передачі  її у власність  Дяденко Р.В.</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47E55">
      <w:pPr>
        <w:tabs>
          <w:tab w:val="left" w:pos="708"/>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347E55">
        <w:rPr>
          <w:rFonts w:ascii="Times New Roman" w:hAnsi="Times New Roman" w:cs="Times New Roman"/>
          <w:sz w:val="24"/>
          <w:szCs w:val="24"/>
        </w:rPr>
        <w:t xml:space="preserve"> </w:t>
      </w:r>
      <w:r w:rsidR="00347E55">
        <w:rPr>
          <w:rFonts w:ascii="Times New Roman" w:hAnsi="Times New Roman"/>
          <w:b/>
          <w:sz w:val="24"/>
          <w:szCs w:val="24"/>
        </w:rPr>
        <w:t>Про надання згоди на організацію співробітництва територіальних громад</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47E55">
      <w:pPr>
        <w:shd w:val="clear" w:color="auto" w:fill="FFFFFF"/>
        <w:tabs>
          <w:tab w:val="left" w:pos="708"/>
          <w:tab w:val="left" w:pos="8445"/>
        </w:tabs>
        <w:spacing w:after="0"/>
        <w:rPr>
          <w:rFonts w:ascii="Times New Roman" w:hAnsi="Times New Roman" w:cs="Times New Roman"/>
          <w:sz w:val="24"/>
          <w:szCs w:val="24"/>
        </w:rPr>
      </w:pPr>
      <w:r>
        <w:rPr>
          <w:rFonts w:ascii="Times New Roman" w:hAnsi="Times New Roman" w:cs="Times New Roman"/>
          <w:sz w:val="24"/>
          <w:szCs w:val="24"/>
        </w:rPr>
        <w:t>№20</w:t>
      </w:r>
      <w:r w:rsidR="00347E55">
        <w:rPr>
          <w:rFonts w:ascii="Times New Roman" w:hAnsi="Times New Roman" w:cs="Times New Roman"/>
          <w:sz w:val="24"/>
          <w:szCs w:val="24"/>
        </w:rPr>
        <w:t xml:space="preserve"> </w:t>
      </w:r>
      <w:r w:rsidR="00347E55">
        <w:rPr>
          <w:rFonts w:ascii="Times New Roman" w:hAnsi="Times New Roman" w:cs="Times New Roman"/>
          <w:b/>
          <w:bCs/>
          <w:sz w:val="24"/>
          <w:szCs w:val="24"/>
        </w:rPr>
        <w:t>Про заходи щодо реформування  закладів освіти на 2019 – 2020 роки</w:t>
      </w:r>
      <w:r w:rsidR="00347E55">
        <w:rPr>
          <w:rFonts w:ascii="Times New Roman" w:hAnsi="Times New Roman" w:cs="Times New Roman"/>
          <w:b/>
          <w:bCs/>
          <w:sz w:val="24"/>
          <w:szCs w:val="24"/>
        </w:rPr>
        <w:tab/>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0B2CDB" w:rsidTr="00FF7F18">
        <w:tc>
          <w:tcPr>
            <w:tcW w:w="540" w:type="dxa"/>
          </w:tcPr>
          <w:p w:rsidR="000B2CDB" w:rsidRDefault="000B2CDB" w:rsidP="00FF7F18">
            <w:pPr>
              <w:jc w:val="both"/>
              <w:rPr>
                <w:rFonts w:ascii="Times New Roman" w:hAnsi="Times New Roman" w:cs="Times New Roman"/>
                <w:sz w:val="24"/>
                <w:szCs w:val="24"/>
              </w:rPr>
            </w:pPr>
          </w:p>
        </w:tc>
        <w:tc>
          <w:tcPr>
            <w:tcW w:w="4995"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Default="000B2CDB" w:rsidP="000B2CDB">
      <w:pPr>
        <w:spacing w:after="0"/>
        <w:jc w:val="both"/>
        <w:rPr>
          <w:rFonts w:ascii="Times New Roman" w:hAnsi="Times New Roman" w:cs="Times New Roman"/>
          <w:sz w:val="24"/>
          <w:szCs w:val="24"/>
        </w:rPr>
      </w:pPr>
    </w:p>
    <w:p w:rsidR="00347E55" w:rsidRDefault="00347E55" w:rsidP="000B2CDB">
      <w:pPr>
        <w:spacing w:after="0"/>
        <w:jc w:val="both"/>
        <w:rPr>
          <w:rFonts w:ascii="Times New Roman" w:hAnsi="Times New Roman" w:cs="Times New Roman"/>
          <w:sz w:val="24"/>
          <w:szCs w:val="24"/>
        </w:rPr>
      </w:pPr>
    </w:p>
    <w:p w:rsidR="00347E55" w:rsidRPr="0059522F" w:rsidRDefault="00347E55" w:rsidP="000B2CDB">
      <w:pPr>
        <w:spacing w:after="0"/>
        <w:jc w:val="both"/>
        <w:rPr>
          <w:rFonts w:ascii="Times New Roman" w:hAnsi="Times New Roman" w:cs="Times New Roman"/>
          <w:sz w:val="24"/>
          <w:szCs w:val="24"/>
        </w:rPr>
      </w:pPr>
    </w:p>
    <w:p w:rsidR="000B2CDB" w:rsidRDefault="00FF7F18" w:rsidP="00347E55">
      <w:pPr>
        <w:tabs>
          <w:tab w:val="left" w:pos="708"/>
        </w:tabs>
        <w:spacing w:after="0"/>
        <w:rPr>
          <w:rFonts w:ascii="Times New Roman" w:hAnsi="Times New Roman" w:cs="Times New Roman"/>
          <w:sz w:val="24"/>
          <w:szCs w:val="24"/>
        </w:rPr>
      </w:pPr>
      <w:r>
        <w:rPr>
          <w:rFonts w:ascii="Times New Roman" w:hAnsi="Times New Roman" w:cs="Times New Roman"/>
          <w:sz w:val="24"/>
          <w:szCs w:val="24"/>
        </w:rPr>
        <w:lastRenderedPageBreak/>
        <w:t>№21</w:t>
      </w:r>
      <w:r w:rsidR="00347E55">
        <w:rPr>
          <w:rFonts w:ascii="Times New Roman" w:hAnsi="Times New Roman" w:cs="Times New Roman"/>
          <w:sz w:val="24"/>
          <w:szCs w:val="24"/>
        </w:rPr>
        <w:t xml:space="preserve"> </w:t>
      </w:r>
      <w:r w:rsidR="00347E55">
        <w:rPr>
          <w:rFonts w:ascii="Times New Roman" w:hAnsi="Times New Roman" w:cs="Times New Roman"/>
          <w:b/>
          <w:sz w:val="24"/>
          <w:szCs w:val="24"/>
        </w:rPr>
        <w:t xml:space="preserve">Про передачу у господарське відання майна комунальної власності об’єднаної територіальної громади </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347E55" w:rsidRDefault="00FF7F18" w:rsidP="00347E55">
      <w:pPr>
        <w:tabs>
          <w:tab w:val="left" w:pos="708"/>
        </w:tabs>
        <w:spacing w:after="0"/>
        <w:rPr>
          <w:rFonts w:ascii="Times New Roman" w:hAnsi="Times New Roman" w:cs="Times New Roman"/>
          <w:b/>
          <w:sz w:val="24"/>
          <w:szCs w:val="24"/>
        </w:rPr>
      </w:pPr>
      <w:r>
        <w:rPr>
          <w:rFonts w:ascii="Times New Roman" w:hAnsi="Times New Roman" w:cs="Times New Roman"/>
          <w:sz w:val="24"/>
          <w:szCs w:val="24"/>
        </w:rPr>
        <w:t>№22</w:t>
      </w:r>
      <w:r w:rsidR="00347E55">
        <w:rPr>
          <w:rFonts w:ascii="Times New Roman" w:hAnsi="Times New Roman" w:cs="Times New Roman"/>
          <w:sz w:val="24"/>
          <w:szCs w:val="24"/>
        </w:rPr>
        <w:t xml:space="preserve"> </w:t>
      </w:r>
      <w:r w:rsidR="00347E55">
        <w:rPr>
          <w:rFonts w:ascii="Times New Roman" w:hAnsi="Times New Roman" w:cs="Times New Roman"/>
          <w:b/>
          <w:sz w:val="24"/>
          <w:szCs w:val="24"/>
        </w:rPr>
        <w:t>Про надання пропозиції, щодо розміру орендної плати за використання земельної ділянки, яка розташована за межами населеного пункту села</w:t>
      </w:r>
    </w:p>
    <w:p w:rsidR="00FF7F18" w:rsidRDefault="00347E55" w:rsidP="00347E55">
      <w:pPr>
        <w:tabs>
          <w:tab w:val="left" w:pos="708"/>
        </w:tabs>
        <w:spacing w:after="0"/>
        <w:rPr>
          <w:rFonts w:ascii="Times New Roman" w:hAnsi="Times New Roman" w:cs="Times New Roman"/>
          <w:sz w:val="24"/>
          <w:szCs w:val="24"/>
        </w:rPr>
      </w:pPr>
      <w:r>
        <w:rPr>
          <w:rFonts w:ascii="Times New Roman" w:hAnsi="Times New Roman" w:cs="Times New Roman"/>
          <w:b/>
          <w:sz w:val="24"/>
          <w:szCs w:val="24"/>
        </w:rPr>
        <w:t>Крупець, громадянами Дубіною Т.С. та Седенем С.О.</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347E55" w:rsidRDefault="00FF7F18" w:rsidP="00347E55">
      <w:pPr>
        <w:tabs>
          <w:tab w:val="left" w:pos="708"/>
        </w:tabs>
        <w:spacing w:after="0"/>
        <w:rPr>
          <w:rFonts w:ascii="Times New Roman" w:hAnsi="Times New Roman" w:cs="Times New Roman"/>
          <w:b/>
          <w:sz w:val="24"/>
          <w:szCs w:val="24"/>
        </w:rPr>
      </w:pPr>
      <w:r>
        <w:rPr>
          <w:rFonts w:ascii="Times New Roman" w:hAnsi="Times New Roman" w:cs="Times New Roman"/>
          <w:sz w:val="24"/>
          <w:szCs w:val="24"/>
        </w:rPr>
        <w:t>№23</w:t>
      </w:r>
      <w:r w:rsidR="00347E55">
        <w:rPr>
          <w:rFonts w:ascii="Times New Roman" w:hAnsi="Times New Roman" w:cs="Times New Roman"/>
          <w:sz w:val="24"/>
          <w:szCs w:val="24"/>
        </w:rPr>
        <w:t xml:space="preserve"> </w:t>
      </w:r>
      <w:r w:rsidR="00347E55">
        <w:rPr>
          <w:rFonts w:ascii="Times New Roman" w:hAnsi="Times New Roman" w:cs="Times New Roman"/>
          <w:b/>
          <w:sz w:val="24"/>
          <w:szCs w:val="24"/>
        </w:rPr>
        <w:t xml:space="preserve">Про затвердження технічної документації із землеустрою щодо встановлення </w:t>
      </w:r>
    </w:p>
    <w:p w:rsidR="00FF7F18" w:rsidRDefault="00347E55" w:rsidP="00347E55">
      <w:pPr>
        <w:tabs>
          <w:tab w:val="left" w:pos="708"/>
        </w:tabs>
        <w:spacing w:after="0"/>
        <w:rPr>
          <w:rFonts w:ascii="Times New Roman" w:hAnsi="Times New Roman" w:cs="Times New Roman"/>
          <w:sz w:val="24"/>
          <w:szCs w:val="24"/>
        </w:rPr>
      </w:pPr>
      <w:r>
        <w:rPr>
          <w:rFonts w:ascii="Times New Roman" w:hAnsi="Times New Roman" w:cs="Times New Roman"/>
          <w:b/>
          <w:sz w:val="24"/>
          <w:szCs w:val="24"/>
        </w:rPr>
        <w:t>(відновлення)  меж земельної ділянки в натурі (на місцевості) Андрейчук В.Ф.</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347E55" w:rsidRDefault="00FF7F18" w:rsidP="00347E55">
      <w:pPr>
        <w:tabs>
          <w:tab w:val="left" w:pos="708"/>
        </w:tabs>
        <w:spacing w:after="0"/>
        <w:rPr>
          <w:rFonts w:ascii="Times New Roman" w:hAnsi="Times New Roman" w:cs="Times New Roman"/>
          <w:b/>
          <w:sz w:val="24"/>
          <w:szCs w:val="24"/>
        </w:rPr>
      </w:pPr>
      <w:r>
        <w:rPr>
          <w:rFonts w:ascii="Times New Roman" w:hAnsi="Times New Roman" w:cs="Times New Roman"/>
          <w:sz w:val="24"/>
          <w:szCs w:val="24"/>
        </w:rPr>
        <w:t>№24</w:t>
      </w:r>
      <w:r w:rsidR="00347E55">
        <w:rPr>
          <w:rFonts w:ascii="Times New Roman" w:hAnsi="Times New Roman" w:cs="Times New Roman"/>
          <w:sz w:val="24"/>
          <w:szCs w:val="24"/>
        </w:rPr>
        <w:t xml:space="preserve"> </w:t>
      </w:r>
      <w:r w:rsidR="00347E55">
        <w:rPr>
          <w:rFonts w:ascii="Times New Roman" w:hAnsi="Times New Roman" w:cs="Times New Roman"/>
          <w:b/>
          <w:sz w:val="24"/>
          <w:szCs w:val="24"/>
        </w:rPr>
        <w:t>Про затвердження проекту землеустрою щодо відведення земельної ділянки  та</w:t>
      </w:r>
    </w:p>
    <w:p w:rsidR="00FF7F18" w:rsidRDefault="00347E55" w:rsidP="00347E55">
      <w:pPr>
        <w:tabs>
          <w:tab w:val="left" w:pos="708"/>
        </w:tabs>
        <w:spacing w:after="0"/>
        <w:rPr>
          <w:rFonts w:ascii="Times New Roman" w:hAnsi="Times New Roman" w:cs="Times New Roman"/>
          <w:sz w:val="24"/>
          <w:szCs w:val="24"/>
        </w:rPr>
      </w:pPr>
      <w:r>
        <w:rPr>
          <w:rFonts w:ascii="Times New Roman" w:hAnsi="Times New Roman" w:cs="Times New Roman"/>
          <w:b/>
          <w:sz w:val="24"/>
          <w:szCs w:val="24"/>
        </w:rPr>
        <w:t>передачі  її у власність  Андрейчук В.Ф.</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347E55" w:rsidRDefault="00FF7F18" w:rsidP="00347E55">
      <w:pPr>
        <w:tabs>
          <w:tab w:val="left" w:pos="708"/>
        </w:tabs>
        <w:spacing w:after="0"/>
        <w:jc w:val="both"/>
        <w:rPr>
          <w:rFonts w:ascii="Times New Roman" w:eastAsia="Calibri" w:hAnsi="Times New Roman" w:cs="Times New Roman"/>
          <w:b/>
          <w:sz w:val="24"/>
          <w:szCs w:val="24"/>
          <w:lang w:eastAsia="en-US"/>
        </w:rPr>
      </w:pPr>
      <w:r>
        <w:rPr>
          <w:rFonts w:ascii="Times New Roman" w:hAnsi="Times New Roman" w:cs="Times New Roman"/>
          <w:sz w:val="24"/>
          <w:szCs w:val="24"/>
        </w:rPr>
        <w:t>№25</w:t>
      </w:r>
      <w:r w:rsidR="00347E55">
        <w:rPr>
          <w:rFonts w:ascii="Times New Roman" w:hAnsi="Times New Roman" w:cs="Times New Roman"/>
          <w:sz w:val="24"/>
          <w:szCs w:val="24"/>
        </w:rPr>
        <w:t xml:space="preserve"> </w:t>
      </w:r>
      <w:r w:rsidR="00347E55">
        <w:rPr>
          <w:rFonts w:ascii="Times New Roman" w:eastAsia="Calibri" w:hAnsi="Times New Roman" w:cs="Times New Roman"/>
          <w:b/>
          <w:sz w:val="24"/>
          <w:szCs w:val="24"/>
          <w:lang w:eastAsia="en-US"/>
        </w:rPr>
        <w:t xml:space="preserve">Про надання дозволу на розробку технічної документації з метою внесення відомостей (змін до них) до державного земельного кадастру із збереженням площі </w:t>
      </w:r>
    </w:p>
    <w:p w:rsidR="00FF7F18" w:rsidRDefault="00347E55" w:rsidP="00347E55">
      <w:pPr>
        <w:tabs>
          <w:tab w:val="left" w:pos="708"/>
        </w:tabs>
        <w:spacing w:after="0"/>
        <w:jc w:val="both"/>
        <w:rPr>
          <w:rFonts w:ascii="Times New Roman" w:hAnsi="Times New Roman" w:cs="Times New Roman"/>
          <w:sz w:val="24"/>
          <w:szCs w:val="24"/>
        </w:rPr>
      </w:pPr>
      <w:r>
        <w:rPr>
          <w:rFonts w:ascii="Times New Roman" w:eastAsia="Calibri" w:hAnsi="Times New Roman" w:cs="Times New Roman"/>
          <w:b/>
          <w:sz w:val="24"/>
          <w:szCs w:val="24"/>
          <w:lang w:eastAsia="en-US"/>
        </w:rPr>
        <w:t xml:space="preserve">земельної ділянки кадастровий номер </w:t>
      </w:r>
      <w:r>
        <w:rPr>
          <w:rFonts w:ascii="Times New Roman" w:eastAsiaTheme="minorHAnsi" w:hAnsi="Times New Roman" w:cs="Times New Roman"/>
          <w:b/>
          <w:bCs/>
          <w:sz w:val="24"/>
          <w:szCs w:val="24"/>
          <w:shd w:val="clear" w:color="auto" w:fill="FFFFFF"/>
          <w:lang w:eastAsia="en-US"/>
        </w:rPr>
        <w:t>6823984000:03:017:____</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347E55" w:rsidRDefault="00FF7F18" w:rsidP="00347E55">
      <w:pPr>
        <w:tabs>
          <w:tab w:val="left" w:pos="708"/>
        </w:tabs>
        <w:spacing w:after="0"/>
        <w:jc w:val="both"/>
        <w:rPr>
          <w:rFonts w:ascii="Times New Roman" w:eastAsia="Calibri" w:hAnsi="Times New Roman" w:cs="Times New Roman"/>
          <w:b/>
          <w:sz w:val="24"/>
          <w:szCs w:val="24"/>
          <w:lang w:eastAsia="en-US"/>
        </w:rPr>
      </w:pPr>
      <w:r>
        <w:rPr>
          <w:rFonts w:ascii="Times New Roman" w:hAnsi="Times New Roman" w:cs="Times New Roman"/>
          <w:sz w:val="24"/>
          <w:szCs w:val="24"/>
        </w:rPr>
        <w:t>№26</w:t>
      </w:r>
      <w:r w:rsidR="00347E55">
        <w:rPr>
          <w:rFonts w:ascii="Times New Roman" w:hAnsi="Times New Roman" w:cs="Times New Roman"/>
          <w:sz w:val="24"/>
          <w:szCs w:val="24"/>
        </w:rPr>
        <w:t xml:space="preserve"> </w:t>
      </w:r>
      <w:r w:rsidR="00347E55">
        <w:rPr>
          <w:rFonts w:ascii="Times New Roman" w:eastAsia="Calibri" w:hAnsi="Times New Roman" w:cs="Times New Roman"/>
          <w:b/>
          <w:sz w:val="24"/>
          <w:szCs w:val="24"/>
          <w:lang w:eastAsia="en-US"/>
        </w:rPr>
        <w:t xml:space="preserve">Про надання дозволу на розробку технічної документації з метою внесення відомостей (змін до них) до державного земельного кадастру із збереженням площі </w:t>
      </w:r>
    </w:p>
    <w:p w:rsidR="00FF7F18" w:rsidRDefault="00347E55" w:rsidP="00347E55">
      <w:pPr>
        <w:tabs>
          <w:tab w:val="left" w:pos="708"/>
        </w:tabs>
        <w:spacing w:after="0"/>
        <w:jc w:val="both"/>
        <w:rPr>
          <w:rFonts w:ascii="Times New Roman" w:hAnsi="Times New Roman" w:cs="Times New Roman"/>
          <w:sz w:val="24"/>
          <w:szCs w:val="24"/>
        </w:rPr>
      </w:pPr>
      <w:r>
        <w:rPr>
          <w:rFonts w:ascii="Times New Roman" w:eastAsia="Calibri" w:hAnsi="Times New Roman" w:cs="Times New Roman"/>
          <w:b/>
          <w:sz w:val="24"/>
          <w:szCs w:val="24"/>
          <w:lang w:eastAsia="en-US"/>
        </w:rPr>
        <w:t xml:space="preserve">земельної ділянки кадастровий номер  </w:t>
      </w:r>
      <w:r>
        <w:rPr>
          <w:rFonts w:ascii="Times New Roman" w:eastAsiaTheme="minorHAnsi" w:hAnsi="Times New Roman" w:cs="Times New Roman"/>
          <w:b/>
          <w:bCs/>
          <w:sz w:val="24"/>
          <w:szCs w:val="24"/>
          <w:shd w:val="clear" w:color="auto" w:fill="FFFFFF"/>
          <w:lang w:eastAsia="en-US"/>
        </w:rPr>
        <w:t>6823984000:03:017:____</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347E55" w:rsidRDefault="00FF7F18" w:rsidP="00347E55">
      <w:pPr>
        <w:spacing w:after="0"/>
        <w:jc w:val="both"/>
        <w:rPr>
          <w:rFonts w:ascii="Times New Roman" w:hAnsi="Times New Roman" w:cs="Times New Roman"/>
          <w:b/>
          <w:sz w:val="24"/>
          <w:szCs w:val="24"/>
        </w:rPr>
      </w:pPr>
      <w:r>
        <w:rPr>
          <w:rFonts w:ascii="Times New Roman" w:hAnsi="Times New Roman" w:cs="Times New Roman"/>
          <w:sz w:val="24"/>
          <w:szCs w:val="24"/>
        </w:rPr>
        <w:t>№27</w:t>
      </w:r>
      <w:r w:rsidR="00347E55">
        <w:rPr>
          <w:rFonts w:ascii="Times New Roman" w:hAnsi="Times New Roman" w:cs="Times New Roman"/>
          <w:sz w:val="24"/>
          <w:szCs w:val="24"/>
        </w:rPr>
        <w:t xml:space="preserve"> </w:t>
      </w:r>
      <w:r w:rsidR="00347E55">
        <w:rPr>
          <w:rFonts w:ascii="Times New Roman" w:hAnsi="Times New Roman" w:cs="Times New Roman"/>
          <w:b/>
          <w:sz w:val="24"/>
          <w:szCs w:val="24"/>
        </w:rPr>
        <w:t>Про виготовлення проектно – кошторисної документації на капітальний ремонт та благоустрій території Крупецької сільської лікарської амбулаторії за адресою:</w:t>
      </w:r>
    </w:p>
    <w:p w:rsidR="00FF7F18" w:rsidRDefault="00347E55" w:rsidP="00347E55">
      <w:pPr>
        <w:spacing w:after="0"/>
        <w:jc w:val="both"/>
        <w:rPr>
          <w:rFonts w:ascii="Times New Roman" w:hAnsi="Times New Roman" w:cs="Times New Roman"/>
          <w:sz w:val="24"/>
          <w:szCs w:val="24"/>
        </w:rPr>
      </w:pPr>
      <w:r>
        <w:rPr>
          <w:rFonts w:ascii="Times New Roman" w:hAnsi="Times New Roman" w:cs="Times New Roman"/>
          <w:b/>
          <w:sz w:val="24"/>
          <w:szCs w:val="24"/>
        </w:rPr>
        <w:t xml:space="preserve"> вул. Незалежності, 32 а, с.Крупець, Славутського району, Хмельницької області </w:t>
      </w:r>
    </w:p>
    <w:tbl>
      <w:tblPr>
        <w:tblStyle w:val="af0"/>
        <w:tblW w:w="0" w:type="auto"/>
        <w:tblLook w:val="04A0"/>
      </w:tblPr>
      <w:tblGrid>
        <w:gridCol w:w="540"/>
        <w:gridCol w:w="4995"/>
        <w:gridCol w:w="1211"/>
        <w:gridCol w:w="1257"/>
        <w:gridCol w:w="1568"/>
      </w:tblGrid>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w:t>
            </w:r>
          </w:p>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1152F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4751AA" w:rsidTr="001152FC">
        <w:tc>
          <w:tcPr>
            <w:tcW w:w="540" w:type="dxa"/>
          </w:tcPr>
          <w:p w:rsidR="004751AA" w:rsidRDefault="004751AA" w:rsidP="001152FC">
            <w:pPr>
              <w:jc w:val="both"/>
              <w:rPr>
                <w:rFonts w:ascii="Times New Roman" w:hAnsi="Times New Roman" w:cs="Times New Roman"/>
                <w:sz w:val="24"/>
                <w:szCs w:val="24"/>
              </w:rPr>
            </w:pPr>
          </w:p>
        </w:tc>
        <w:tc>
          <w:tcPr>
            <w:tcW w:w="4995" w:type="dxa"/>
          </w:tcPr>
          <w:p w:rsidR="004751AA" w:rsidRDefault="004751AA" w:rsidP="001152F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751AA" w:rsidRDefault="004751AA" w:rsidP="001152FC">
            <w:pPr>
              <w:jc w:val="center"/>
              <w:rPr>
                <w:rFonts w:ascii="Times New Roman" w:hAnsi="Times New Roman" w:cs="Times New Roman"/>
                <w:sz w:val="24"/>
                <w:szCs w:val="24"/>
              </w:rPr>
            </w:pPr>
            <w:r>
              <w:rPr>
                <w:rFonts w:ascii="Times New Roman" w:hAnsi="Times New Roman" w:cs="Times New Roman"/>
                <w:sz w:val="24"/>
                <w:szCs w:val="24"/>
              </w:rPr>
              <w:t>-</w:t>
            </w:r>
          </w:p>
        </w:tc>
      </w:tr>
    </w:tbl>
    <w:p w:rsidR="004751AA" w:rsidRPr="0059522F" w:rsidRDefault="004751AA" w:rsidP="004751AA">
      <w:pPr>
        <w:spacing w:after="0"/>
        <w:jc w:val="both"/>
        <w:rPr>
          <w:rFonts w:ascii="Times New Roman" w:hAnsi="Times New Roman" w:cs="Times New Roman"/>
          <w:sz w:val="24"/>
          <w:szCs w:val="24"/>
        </w:rPr>
      </w:pPr>
    </w:p>
    <w:p w:rsidR="00347E55" w:rsidRDefault="00347E55" w:rsidP="00347E55">
      <w:pPr>
        <w:spacing w:after="0"/>
        <w:jc w:val="both"/>
        <w:rPr>
          <w:rFonts w:ascii="Times New Roman" w:hAnsi="Times New Roman" w:cs="Times New Roman"/>
          <w:sz w:val="24"/>
          <w:szCs w:val="24"/>
        </w:rPr>
      </w:pPr>
    </w:p>
    <w:p w:rsidR="00347E55" w:rsidRDefault="00347E55" w:rsidP="00347E55">
      <w:pPr>
        <w:spacing w:after="0"/>
        <w:jc w:val="both"/>
        <w:rPr>
          <w:rFonts w:ascii="Times New Roman" w:hAnsi="Times New Roman" w:cs="Times New Roman"/>
          <w:sz w:val="24"/>
          <w:szCs w:val="24"/>
        </w:rPr>
      </w:pPr>
    </w:p>
    <w:p w:rsidR="00347E55" w:rsidRDefault="00347E55" w:rsidP="00347E55">
      <w:pPr>
        <w:spacing w:after="0"/>
        <w:jc w:val="both"/>
        <w:rPr>
          <w:rFonts w:ascii="Times New Roman" w:hAnsi="Times New Roman" w:cs="Times New Roman"/>
          <w:sz w:val="24"/>
          <w:szCs w:val="24"/>
        </w:rPr>
      </w:pPr>
    </w:p>
    <w:p w:rsidR="00347E55" w:rsidRDefault="00347E55" w:rsidP="00347E55">
      <w:pPr>
        <w:spacing w:after="0"/>
        <w:jc w:val="both"/>
        <w:rPr>
          <w:rFonts w:ascii="Times New Roman" w:hAnsi="Times New Roman" w:cs="Times New Roman"/>
          <w:sz w:val="24"/>
          <w:szCs w:val="24"/>
        </w:rPr>
      </w:pPr>
    </w:p>
    <w:p w:rsidR="00347E55" w:rsidRDefault="00D50E29" w:rsidP="00347E55">
      <w:pPr>
        <w:spacing w:after="0"/>
        <w:jc w:val="both"/>
        <w:rPr>
          <w:rFonts w:ascii="Times New Roman" w:hAnsi="Times New Roman" w:cs="Times New Roman"/>
          <w:b/>
          <w:sz w:val="24"/>
          <w:szCs w:val="24"/>
        </w:rPr>
      </w:pPr>
      <w:r>
        <w:rPr>
          <w:rFonts w:ascii="Times New Roman" w:hAnsi="Times New Roman" w:cs="Times New Roman"/>
          <w:sz w:val="24"/>
          <w:szCs w:val="24"/>
        </w:rPr>
        <w:lastRenderedPageBreak/>
        <w:t>№28</w:t>
      </w:r>
      <w:r w:rsidR="00347E55">
        <w:rPr>
          <w:rFonts w:ascii="Times New Roman" w:hAnsi="Times New Roman" w:cs="Times New Roman"/>
          <w:sz w:val="24"/>
          <w:szCs w:val="24"/>
        </w:rPr>
        <w:t xml:space="preserve"> </w:t>
      </w:r>
      <w:r w:rsidR="00347E55">
        <w:rPr>
          <w:rFonts w:ascii="Times New Roman" w:hAnsi="Times New Roman" w:cs="Times New Roman"/>
          <w:b/>
          <w:sz w:val="24"/>
          <w:szCs w:val="24"/>
        </w:rPr>
        <w:t xml:space="preserve">Про виготовлення проектно- кошторисної документації на капітальний ремонт </w:t>
      </w:r>
    </w:p>
    <w:p w:rsidR="00347E55" w:rsidRDefault="00347E55" w:rsidP="00347E55">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(заміна покрівлі) будівлі дитячого оздоровчого табору  «Голубі озера Славутчини» за адресою:  вул. Г.Охман, 33, с.Стригани Славутського району Хмельницької області </w:t>
      </w:r>
    </w:p>
    <w:p w:rsidR="00FF7F18" w:rsidRDefault="00FF7F18" w:rsidP="00392C5E">
      <w:pPr>
        <w:tabs>
          <w:tab w:val="left" w:pos="2160"/>
        </w:tabs>
        <w:rPr>
          <w:rFonts w:ascii="Times New Roman" w:hAnsi="Times New Roman" w:cs="Times New Roman"/>
          <w:sz w:val="24"/>
          <w:szCs w:val="24"/>
        </w:rPr>
      </w:pPr>
    </w:p>
    <w:tbl>
      <w:tblPr>
        <w:tblStyle w:val="af0"/>
        <w:tblW w:w="0" w:type="auto"/>
        <w:tblLook w:val="04A0"/>
      </w:tblPr>
      <w:tblGrid>
        <w:gridCol w:w="540"/>
        <w:gridCol w:w="4995"/>
        <w:gridCol w:w="1211"/>
        <w:gridCol w:w="1257"/>
        <w:gridCol w:w="1568"/>
      </w:tblGrid>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w:t>
            </w:r>
          </w:p>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bl>
    <w:p w:rsidR="00D50E29" w:rsidRDefault="00D50E29" w:rsidP="00392C5E">
      <w:pPr>
        <w:tabs>
          <w:tab w:val="left" w:pos="2160"/>
        </w:tabs>
        <w:rPr>
          <w:rFonts w:ascii="Times New Roman" w:hAnsi="Times New Roman" w:cs="Times New Roman"/>
          <w:sz w:val="24"/>
          <w:szCs w:val="24"/>
        </w:rPr>
      </w:pPr>
    </w:p>
    <w:p w:rsidR="00347E55" w:rsidRDefault="00D50E29" w:rsidP="00347E55">
      <w:pPr>
        <w:spacing w:after="0"/>
        <w:rPr>
          <w:rFonts w:ascii="Times New Roman" w:hAnsi="Times New Roman"/>
          <w:b/>
          <w:bCs/>
          <w:sz w:val="24"/>
          <w:szCs w:val="24"/>
          <w:lang w:val="ru-RU"/>
        </w:rPr>
      </w:pPr>
      <w:r>
        <w:rPr>
          <w:rFonts w:ascii="Times New Roman" w:hAnsi="Times New Roman" w:cs="Times New Roman"/>
          <w:sz w:val="24"/>
          <w:szCs w:val="24"/>
        </w:rPr>
        <w:t>№29</w:t>
      </w:r>
      <w:r w:rsidR="00347E55">
        <w:rPr>
          <w:rFonts w:ascii="Times New Roman" w:hAnsi="Times New Roman" w:cs="Times New Roman"/>
          <w:sz w:val="24"/>
          <w:szCs w:val="24"/>
        </w:rPr>
        <w:t xml:space="preserve"> </w:t>
      </w:r>
      <w:r w:rsidR="00347E55">
        <w:rPr>
          <w:rFonts w:ascii="Times New Roman" w:hAnsi="Times New Roman"/>
          <w:b/>
          <w:bCs/>
          <w:sz w:val="24"/>
          <w:szCs w:val="24"/>
          <w:lang w:val="ru-RU"/>
        </w:rPr>
        <w:t xml:space="preserve">Про виготовлення проектно – кошторисної документації на капітальний ремонт </w:t>
      </w:r>
    </w:p>
    <w:p w:rsidR="00D50E29" w:rsidRDefault="00347E55" w:rsidP="00347E55">
      <w:pPr>
        <w:spacing w:after="0"/>
        <w:jc w:val="both"/>
        <w:rPr>
          <w:rFonts w:ascii="Times New Roman" w:hAnsi="Times New Roman" w:cs="Times New Roman"/>
          <w:sz w:val="24"/>
          <w:szCs w:val="24"/>
        </w:rPr>
      </w:pPr>
      <w:r>
        <w:rPr>
          <w:rFonts w:ascii="Times New Roman" w:hAnsi="Times New Roman"/>
          <w:b/>
          <w:bCs/>
          <w:sz w:val="24"/>
          <w:szCs w:val="24"/>
          <w:lang w:val="ru-RU"/>
        </w:rPr>
        <w:t xml:space="preserve">(утеплення покрівлі) Крупецького ліцею Крупецької  сільської ради Славутського району Хмельницької області  за адресою: вул. Шкільна, 1а, с. Крупець,  Славутського району, Хмельницької області </w:t>
      </w:r>
    </w:p>
    <w:tbl>
      <w:tblPr>
        <w:tblStyle w:val="af0"/>
        <w:tblW w:w="0" w:type="auto"/>
        <w:tblLook w:val="04A0"/>
      </w:tblPr>
      <w:tblGrid>
        <w:gridCol w:w="540"/>
        <w:gridCol w:w="4995"/>
        <w:gridCol w:w="1211"/>
        <w:gridCol w:w="1257"/>
        <w:gridCol w:w="1568"/>
      </w:tblGrid>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w:t>
            </w:r>
          </w:p>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r w:rsidR="00D50E29" w:rsidTr="001152FC">
        <w:tc>
          <w:tcPr>
            <w:tcW w:w="540" w:type="dxa"/>
          </w:tcPr>
          <w:p w:rsidR="00D50E29" w:rsidRDefault="00D50E29" w:rsidP="001152FC">
            <w:pPr>
              <w:jc w:val="both"/>
              <w:rPr>
                <w:rFonts w:ascii="Times New Roman" w:hAnsi="Times New Roman" w:cs="Times New Roman"/>
                <w:sz w:val="24"/>
                <w:szCs w:val="24"/>
              </w:rPr>
            </w:pPr>
          </w:p>
        </w:tc>
        <w:tc>
          <w:tcPr>
            <w:tcW w:w="4995" w:type="dxa"/>
          </w:tcPr>
          <w:p w:rsidR="00D50E29" w:rsidRDefault="00D50E29" w:rsidP="001152F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D50E29" w:rsidRDefault="00D50E29" w:rsidP="001152FC">
            <w:pPr>
              <w:jc w:val="center"/>
              <w:rPr>
                <w:rFonts w:ascii="Times New Roman" w:hAnsi="Times New Roman" w:cs="Times New Roman"/>
                <w:sz w:val="24"/>
                <w:szCs w:val="24"/>
              </w:rPr>
            </w:pPr>
            <w:r>
              <w:rPr>
                <w:rFonts w:ascii="Times New Roman" w:hAnsi="Times New Roman" w:cs="Times New Roman"/>
                <w:sz w:val="24"/>
                <w:szCs w:val="24"/>
              </w:rPr>
              <w:t>-</w:t>
            </w:r>
          </w:p>
        </w:tc>
      </w:tr>
    </w:tbl>
    <w:p w:rsidR="00D50E29" w:rsidRPr="00392C5E" w:rsidRDefault="00D50E29" w:rsidP="00392C5E">
      <w:pPr>
        <w:tabs>
          <w:tab w:val="left" w:pos="2160"/>
        </w:tabs>
        <w:rPr>
          <w:rFonts w:ascii="Times New Roman" w:hAnsi="Times New Roman" w:cs="Times New Roman"/>
          <w:sz w:val="24"/>
          <w:szCs w:val="24"/>
        </w:rPr>
      </w:pPr>
    </w:p>
    <w:sectPr w:rsidR="00D50E29" w:rsidRPr="00392C5E" w:rsidSect="00FF7F1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BED" w:rsidRDefault="00942BED" w:rsidP="001152FC">
      <w:pPr>
        <w:spacing w:after="0" w:line="240" w:lineRule="auto"/>
      </w:pPr>
      <w:r>
        <w:separator/>
      </w:r>
    </w:p>
  </w:endnote>
  <w:endnote w:type="continuationSeparator" w:id="1">
    <w:p w:rsidR="00942BED" w:rsidRDefault="00942BED" w:rsidP="001152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BED" w:rsidRDefault="00942BED" w:rsidP="001152FC">
      <w:pPr>
        <w:spacing w:after="0" w:line="240" w:lineRule="auto"/>
      </w:pPr>
      <w:r>
        <w:separator/>
      </w:r>
    </w:p>
  </w:footnote>
  <w:footnote w:type="continuationSeparator" w:id="1">
    <w:p w:rsidR="00942BED" w:rsidRDefault="00942BED" w:rsidP="001152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B2CDB"/>
    <w:rsid w:val="000E3B7A"/>
    <w:rsid w:val="001147AB"/>
    <w:rsid w:val="001152FC"/>
    <w:rsid w:val="00156708"/>
    <w:rsid w:val="0016571E"/>
    <w:rsid w:val="00183E76"/>
    <w:rsid w:val="00190272"/>
    <w:rsid w:val="00197373"/>
    <w:rsid w:val="001C1748"/>
    <w:rsid w:val="001E559A"/>
    <w:rsid w:val="001F4487"/>
    <w:rsid w:val="0021289A"/>
    <w:rsid w:val="00212CFF"/>
    <w:rsid w:val="00236FF8"/>
    <w:rsid w:val="002B7AC1"/>
    <w:rsid w:val="002D5E4C"/>
    <w:rsid w:val="002F71CD"/>
    <w:rsid w:val="002F7A25"/>
    <w:rsid w:val="0030006C"/>
    <w:rsid w:val="00313844"/>
    <w:rsid w:val="00314ED8"/>
    <w:rsid w:val="00320166"/>
    <w:rsid w:val="00345594"/>
    <w:rsid w:val="00347E55"/>
    <w:rsid w:val="00385552"/>
    <w:rsid w:val="00392C5E"/>
    <w:rsid w:val="00396407"/>
    <w:rsid w:val="003A4AD6"/>
    <w:rsid w:val="003D7A0D"/>
    <w:rsid w:val="00433182"/>
    <w:rsid w:val="0044404E"/>
    <w:rsid w:val="00456619"/>
    <w:rsid w:val="00472E61"/>
    <w:rsid w:val="004751AA"/>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33005"/>
    <w:rsid w:val="008452C9"/>
    <w:rsid w:val="00871ECC"/>
    <w:rsid w:val="00876F32"/>
    <w:rsid w:val="00886218"/>
    <w:rsid w:val="00891382"/>
    <w:rsid w:val="008B4074"/>
    <w:rsid w:val="008C53FE"/>
    <w:rsid w:val="008F730F"/>
    <w:rsid w:val="00903737"/>
    <w:rsid w:val="00942BED"/>
    <w:rsid w:val="009B7572"/>
    <w:rsid w:val="009C4845"/>
    <w:rsid w:val="009D0D8E"/>
    <w:rsid w:val="009E3B76"/>
    <w:rsid w:val="00A34D7D"/>
    <w:rsid w:val="00A454EC"/>
    <w:rsid w:val="00A577DF"/>
    <w:rsid w:val="00A74C6B"/>
    <w:rsid w:val="00AA484B"/>
    <w:rsid w:val="00AA6861"/>
    <w:rsid w:val="00AA714B"/>
    <w:rsid w:val="00AE14AC"/>
    <w:rsid w:val="00B34D35"/>
    <w:rsid w:val="00B43E4C"/>
    <w:rsid w:val="00B64645"/>
    <w:rsid w:val="00B70758"/>
    <w:rsid w:val="00B95595"/>
    <w:rsid w:val="00C01EC8"/>
    <w:rsid w:val="00C1390A"/>
    <w:rsid w:val="00C157ED"/>
    <w:rsid w:val="00C16E26"/>
    <w:rsid w:val="00C537CC"/>
    <w:rsid w:val="00C619C7"/>
    <w:rsid w:val="00C9306B"/>
    <w:rsid w:val="00CD7D53"/>
    <w:rsid w:val="00D07EA9"/>
    <w:rsid w:val="00D12670"/>
    <w:rsid w:val="00D25964"/>
    <w:rsid w:val="00D4165A"/>
    <w:rsid w:val="00D50E29"/>
    <w:rsid w:val="00D533D6"/>
    <w:rsid w:val="00D53674"/>
    <w:rsid w:val="00D647F2"/>
    <w:rsid w:val="00D802D6"/>
    <w:rsid w:val="00D822E3"/>
    <w:rsid w:val="00D93DD3"/>
    <w:rsid w:val="00D979F3"/>
    <w:rsid w:val="00DA7C98"/>
    <w:rsid w:val="00DC1826"/>
    <w:rsid w:val="00DD099B"/>
    <w:rsid w:val="00DE2542"/>
    <w:rsid w:val="00E10A4E"/>
    <w:rsid w:val="00E15700"/>
    <w:rsid w:val="00E23017"/>
    <w:rsid w:val="00E42293"/>
    <w:rsid w:val="00E42D79"/>
    <w:rsid w:val="00E67378"/>
    <w:rsid w:val="00E76547"/>
    <w:rsid w:val="00F169C6"/>
    <w:rsid w:val="00F228D7"/>
    <w:rsid w:val="00F35E54"/>
    <w:rsid w:val="00F51CCE"/>
    <w:rsid w:val="00F6235D"/>
    <w:rsid w:val="00F91E4C"/>
    <w:rsid w:val="00F9453A"/>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14078</Words>
  <Characters>8025</Characters>
  <Application>Microsoft Office Word</Application>
  <DocSecurity>0</DocSecurity>
  <Lines>66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2019-01-31T08:39:00Z</dcterms:created>
  <dcterms:modified xsi:type="dcterms:W3CDTF">2019-01-31T08:39:00Z</dcterms:modified>
</cp:coreProperties>
</file>