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7B3" w:rsidRDefault="000C37B3" w:rsidP="000C37B3">
      <w:pPr>
        <w:jc w:val="center"/>
        <w:rPr>
          <w:sz w:val="26"/>
          <w:szCs w:val="26"/>
        </w:rPr>
      </w:pPr>
      <w:bookmarkStart w:id="0" w:name="_GoBack"/>
      <w:bookmarkEnd w:id="0"/>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ПРОЄКТ</w:t>
      </w:r>
      <w:r>
        <w:rPr>
          <w:sz w:val="26"/>
          <w:szCs w:val="26"/>
        </w:rPr>
        <w:tab/>
      </w:r>
    </w:p>
    <w:p w:rsidR="000C37B3" w:rsidRPr="00D779FA" w:rsidRDefault="000C37B3" w:rsidP="000C37B3">
      <w:pPr>
        <w:jc w:val="center"/>
      </w:pPr>
      <w:r w:rsidRPr="00D779FA">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6pt;height:42.6pt" o:ole="" filled="t">
            <v:fill color2="black"/>
            <v:imagedata r:id="rId6" o:title=""/>
          </v:shape>
          <o:OLEObject Type="Embed" ProgID="Word.Picture.8" ShapeID="_x0000_i1026" DrawAspect="Content" ObjectID="_1691665300" r:id="rId7"/>
        </w:object>
      </w:r>
    </w:p>
    <w:p w:rsidR="002130CE" w:rsidRPr="002130CE" w:rsidRDefault="002130CE" w:rsidP="002130CE">
      <w:pPr>
        <w:jc w:val="center"/>
        <w:outlineLvl w:val="0"/>
        <w:rPr>
          <w:b/>
          <w:sz w:val="26"/>
          <w:szCs w:val="26"/>
        </w:rPr>
      </w:pPr>
      <w:r w:rsidRPr="002130CE">
        <w:rPr>
          <w:b/>
          <w:sz w:val="26"/>
          <w:szCs w:val="26"/>
        </w:rPr>
        <w:t>НОВОМИКОЛАЇВСЬКА СІЛЬСЬКА РАДА</w:t>
      </w:r>
    </w:p>
    <w:p w:rsidR="002130CE" w:rsidRPr="002130CE" w:rsidRDefault="002130CE" w:rsidP="002130CE">
      <w:pPr>
        <w:jc w:val="center"/>
        <w:rPr>
          <w:b/>
          <w:sz w:val="26"/>
          <w:szCs w:val="26"/>
        </w:rPr>
      </w:pPr>
      <w:r w:rsidRPr="002130CE">
        <w:rPr>
          <w:b/>
          <w:sz w:val="26"/>
          <w:szCs w:val="26"/>
        </w:rPr>
        <w:t>СКАДОВСЬКОГО РАЙОНУ ХЕРСОНСЬКОЇ ОБЛАСТІ</w:t>
      </w:r>
    </w:p>
    <w:p w:rsidR="002130CE" w:rsidRPr="002130CE" w:rsidRDefault="002130CE" w:rsidP="002130CE">
      <w:pPr>
        <w:jc w:val="center"/>
        <w:rPr>
          <w:b/>
          <w:sz w:val="26"/>
          <w:szCs w:val="26"/>
        </w:rPr>
      </w:pPr>
      <w:r w:rsidRPr="002130CE">
        <w:rPr>
          <w:b/>
          <w:sz w:val="26"/>
          <w:szCs w:val="26"/>
        </w:rPr>
        <w:t xml:space="preserve">ПОЗАЧЕРГОВА </w:t>
      </w:r>
      <w:r w:rsidR="000C37B3">
        <w:rPr>
          <w:b/>
          <w:sz w:val="26"/>
          <w:szCs w:val="26"/>
        </w:rPr>
        <w:t>________</w:t>
      </w:r>
      <w:r w:rsidRPr="002130CE">
        <w:rPr>
          <w:b/>
          <w:sz w:val="26"/>
          <w:szCs w:val="26"/>
        </w:rPr>
        <w:t xml:space="preserve"> СЕСІЯ</w:t>
      </w:r>
    </w:p>
    <w:p w:rsidR="002130CE" w:rsidRPr="002130CE" w:rsidRDefault="002130CE" w:rsidP="002130CE">
      <w:pPr>
        <w:jc w:val="center"/>
        <w:rPr>
          <w:b/>
          <w:sz w:val="26"/>
          <w:szCs w:val="26"/>
        </w:rPr>
      </w:pPr>
      <w:r w:rsidRPr="002130CE">
        <w:rPr>
          <w:b/>
          <w:sz w:val="26"/>
          <w:szCs w:val="26"/>
        </w:rPr>
        <w:t>ВОСЬМОГО СКЛИКАННЯ</w:t>
      </w:r>
    </w:p>
    <w:p w:rsidR="002130CE" w:rsidRPr="002130CE" w:rsidRDefault="002130CE" w:rsidP="002130CE">
      <w:pPr>
        <w:jc w:val="center"/>
        <w:rPr>
          <w:sz w:val="16"/>
          <w:szCs w:val="16"/>
        </w:rPr>
      </w:pPr>
    </w:p>
    <w:p w:rsidR="002130CE" w:rsidRPr="002130CE" w:rsidRDefault="002130CE" w:rsidP="002130CE">
      <w:pPr>
        <w:jc w:val="center"/>
        <w:rPr>
          <w:b/>
          <w:bCs/>
          <w:sz w:val="26"/>
          <w:szCs w:val="26"/>
        </w:rPr>
      </w:pPr>
      <w:r w:rsidRPr="002130CE">
        <w:rPr>
          <w:b/>
          <w:bCs/>
          <w:sz w:val="26"/>
          <w:szCs w:val="26"/>
        </w:rPr>
        <w:t>РІШЕННЯ</w:t>
      </w:r>
    </w:p>
    <w:p w:rsidR="002130CE" w:rsidRPr="002130CE" w:rsidRDefault="002130CE" w:rsidP="002130CE">
      <w:pPr>
        <w:jc w:val="center"/>
        <w:rPr>
          <w:b/>
          <w:bCs/>
          <w:sz w:val="16"/>
          <w:szCs w:val="16"/>
        </w:rPr>
      </w:pPr>
    </w:p>
    <w:p w:rsidR="002130CE" w:rsidRPr="002130CE" w:rsidRDefault="00CA6F5E" w:rsidP="002130CE">
      <w:pPr>
        <w:rPr>
          <w:bCs/>
          <w:sz w:val="26"/>
          <w:szCs w:val="26"/>
        </w:rPr>
      </w:pPr>
      <w:r>
        <w:rPr>
          <w:bCs/>
          <w:sz w:val="26"/>
          <w:szCs w:val="26"/>
        </w:rPr>
        <w:t xml:space="preserve">                </w:t>
      </w:r>
      <w:r w:rsidR="002130CE" w:rsidRPr="002130CE">
        <w:rPr>
          <w:bCs/>
          <w:sz w:val="26"/>
          <w:szCs w:val="26"/>
        </w:rPr>
        <w:t xml:space="preserve"> 2021 року</w:t>
      </w:r>
      <w:r w:rsidR="002130CE" w:rsidRPr="002130CE">
        <w:rPr>
          <w:bCs/>
          <w:sz w:val="26"/>
          <w:szCs w:val="26"/>
        </w:rPr>
        <w:tab/>
        <w:t xml:space="preserve">    </w:t>
      </w:r>
      <w:r w:rsidR="002130CE" w:rsidRPr="002130CE">
        <w:rPr>
          <w:bCs/>
          <w:sz w:val="26"/>
          <w:szCs w:val="26"/>
        </w:rPr>
        <w:tab/>
        <w:t xml:space="preserve">      </w:t>
      </w:r>
      <w:proofErr w:type="spellStart"/>
      <w:r w:rsidR="002130CE" w:rsidRPr="002130CE">
        <w:rPr>
          <w:bCs/>
          <w:sz w:val="26"/>
          <w:szCs w:val="26"/>
        </w:rPr>
        <w:t>с.Новомиколаївка</w:t>
      </w:r>
      <w:proofErr w:type="spellEnd"/>
      <w:r w:rsidR="00177A85">
        <w:rPr>
          <w:bCs/>
          <w:sz w:val="26"/>
          <w:szCs w:val="26"/>
        </w:rPr>
        <w:tab/>
      </w:r>
      <w:r w:rsidR="00177A85">
        <w:rPr>
          <w:bCs/>
          <w:sz w:val="26"/>
          <w:szCs w:val="26"/>
        </w:rPr>
        <w:tab/>
        <w:t xml:space="preserve">                          № </w:t>
      </w:r>
    </w:p>
    <w:p w:rsidR="002130CE" w:rsidRPr="002130CE" w:rsidRDefault="002130CE" w:rsidP="002130CE">
      <w:pPr>
        <w:rPr>
          <w:sz w:val="16"/>
          <w:szCs w:val="16"/>
        </w:rPr>
      </w:pPr>
    </w:p>
    <w:p w:rsidR="00FA674C" w:rsidRDefault="00FA674C" w:rsidP="00FA674C">
      <w:pPr>
        <w:jc w:val="both"/>
        <w:rPr>
          <w:sz w:val="26"/>
          <w:szCs w:val="26"/>
        </w:rPr>
      </w:pPr>
    </w:p>
    <w:p w:rsidR="002130CE" w:rsidRPr="002130CE" w:rsidRDefault="002130CE" w:rsidP="002130CE">
      <w:pPr>
        <w:tabs>
          <w:tab w:val="left" w:pos="3316"/>
        </w:tabs>
        <w:rPr>
          <w:sz w:val="16"/>
          <w:szCs w:val="16"/>
        </w:rPr>
      </w:pPr>
    </w:p>
    <w:p w:rsidR="00FA674C" w:rsidRPr="00FA674C" w:rsidRDefault="002130CE" w:rsidP="00FA674C">
      <w:pPr>
        <w:jc w:val="both"/>
        <w:rPr>
          <w:sz w:val="26"/>
          <w:szCs w:val="26"/>
        </w:rPr>
      </w:pPr>
      <w:r w:rsidRPr="002130CE">
        <w:rPr>
          <w:sz w:val="26"/>
          <w:szCs w:val="26"/>
        </w:rPr>
        <w:t xml:space="preserve">        </w:t>
      </w:r>
      <w:r w:rsidRPr="002130CE">
        <w:rPr>
          <w:sz w:val="26"/>
          <w:szCs w:val="26"/>
        </w:rPr>
        <w:tab/>
      </w:r>
      <w:r w:rsidR="00FA674C" w:rsidRPr="00FA674C">
        <w:rPr>
          <w:sz w:val="26"/>
          <w:szCs w:val="26"/>
        </w:rPr>
        <w:t xml:space="preserve">Розглянувши запропоновані зміни та доповнення до  Програми соціально-економічного розвитку населених пунктів </w:t>
      </w:r>
      <w:proofErr w:type="spellStart"/>
      <w:r w:rsidR="00FA674C" w:rsidRPr="00FA674C">
        <w:rPr>
          <w:sz w:val="26"/>
          <w:szCs w:val="26"/>
        </w:rPr>
        <w:t>Новомиколаївської</w:t>
      </w:r>
      <w:proofErr w:type="spellEnd"/>
      <w:r w:rsidR="00FA674C" w:rsidRPr="00FA674C">
        <w:rPr>
          <w:sz w:val="26"/>
          <w:szCs w:val="26"/>
        </w:rPr>
        <w:t xml:space="preserve"> сільської ради на 2021 рік,  керуючись статтею 26, 59 Закону України «Про місцеве самоврядування в Україні», враховуючи висновки та рекомендації спільного засідання постійних комісій, сільська рада</w:t>
      </w:r>
    </w:p>
    <w:p w:rsidR="002130CE" w:rsidRPr="002130CE" w:rsidRDefault="002130CE" w:rsidP="00FA674C">
      <w:pPr>
        <w:tabs>
          <w:tab w:val="left" w:pos="0"/>
        </w:tabs>
        <w:jc w:val="both"/>
        <w:rPr>
          <w:sz w:val="16"/>
          <w:szCs w:val="16"/>
        </w:rPr>
      </w:pPr>
    </w:p>
    <w:p w:rsidR="002130CE" w:rsidRPr="002130CE" w:rsidRDefault="002130CE" w:rsidP="002130CE">
      <w:pPr>
        <w:rPr>
          <w:sz w:val="26"/>
          <w:szCs w:val="26"/>
        </w:rPr>
      </w:pPr>
      <w:r w:rsidRPr="002130CE">
        <w:rPr>
          <w:sz w:val="26"/>
          <w:szCs w:val="26"/>
        </w:rPr>
        <w:t>В И Р І Ш И Л А:</w:t>
      </w:r>
    </w:p>
    <w:p w:rsidR="008B00C8" w:rsidRPr="002130CE" w:rsidRDefault="002130CE" w:rsidP="008B00C8">
      <w:pPr>
        <w:jc w:val="both"/>
        <w:rPr>
          <w:sz w:val="26"/>
          <w:szCs w:val="26"/>
        </w:rPr>
      </w:pPr>
      <w:r w:rsidRPr="002130CE">
        <w:rPr>
          <w:sz w:val="26"/>
          <w:szCs w:val="26"/>
        </w:rPr>
        <w:t>1. Внести зміни</w:t>
      </w:r>
      <w:r w:rsidR="00C21FE5">
        <w:rPr>
          <w:sz w:val="26"/>
          <w:szCs w:val="26"/>
        </w:rPr>
        <w:t xml:space="preserve"> до рішення позачергової чотирнадц</w:t>
      </w:r>
      <w:r w:rsidR="00177A85" w:rsidRPr="00177A85">
        <w:rPr>
          <w:sz w:val="26"/>
          <w:szCs w:val="26"/>
        </w:rPr>
        <w:t>ят</w:t>
      </w:r>
      <w:r w:rsidR="00177A85" w:rsidRPr="002130CE">
        <w:rPr>
          <w:sz w:val="26"/>
          <w:szCs w:val="26"/>
        </w:rPr>
        <w:t>ої</w:t>
      </w:r>
      <w:r w:rsidRPr="002130CE">
        <w:rPr>
          <w:sz w:val="26"/>
          <w:szCs w:val="26"/>
        </w:rPr>
        <w:t xml:space="preserve"> сесії </w:t>
      </w:r>
      <w:proofErr w:type="spellStart"/>
      <w:r w:rsidRPr="002130CE">
        <w:rPr>
          <w:sz w:val="26"/>
          <w:szCs w:val="26"/>
        </w:rPr>
        <w:t>Новомиколаївської</w:t>
      </w:r>
      <w:proofErr w:type="spellEnd"/>
      <w:r w:rsidRPr="002130CE">
        <w:rPr>
          <w:sz w:val="26"/>
          <w:szCs w:val="26"/>
        </w:rPr>
        <w:t xml:space="preserve"> сільської  ради </w:t>
      </w:r>
      <w:r w:rsidR="00177A85">
        <w:rPr>
          <w:sz w:val="26"/>
          <w:szCs w:val="26"/>
        </w:rPr>
        <w:t>восьмого склика</w:t>
      </w:r>
      <w:r w:rsidR="002A38A2">
        <w:rPr>
          <w:sz w:val="26"/>
          <w:szCs w:val="26"/>
        </w:rPr>
        <w:t xml:space="preserve">ння від 14 травня 2021 року № </w:t>
      </w:r>
      <w:r w:rsidR="002A38A2" w:rsidRPr="002A38A2">
        <w:rPr>
          <w:sz w:val="26"/>
          <w:szCs w:val="26"/>
        </w:rPr>
        <w:t>169</w:t>
      </w:r>
      <w:r w:rsidR="00177A85">
        <w:rPr>
          <w:sz w:val="26"/>
          <w:szCs w:val="26"/>
        </w:rPr>
        <w:t xml:space="preserve"> </w:t>
      </w:r>
      <w:r w:rsidR="00177A85" w:rsidRPr="00177A85">
        <w:rPr>
          <w:sz w:val="26"/>
          <w:szCs w:val="26"/>
        </w:rPr>
        <w:t xml:space="preserve">«Про </w:t>
      </w:r>
      <w:r w:rsidR="002A38A2" w:rsidRPr="002A38A2">
        <w:rPr>
          <w:sz w:val="26"/>
          <w:szCs w:val="26"/>
        </w:rPr>
        <w:t>внесе</w:t>
      </w:r>
      <w:r w:rsidR="001950D7">
        <w:rPr>
          <w:sz w:val="26"/>
          <w:szCs w:val="26"/>
        </w:rPr>
        <w:t>н</w:t>
      </w:r>
      <w:r w:rsidR="002A38A2" w:rsidRPr="002A38A2">
        <w:rPr>
          <w:sz w:val="26"/>
          <w:szCs w:val="26"/>
        </w:rPr>
        <w:t>ня зм</w:t>
      </w:r>
      <w:r w:rsidR="002A38A2">
        <w:rPr>
          <w:sz w:val="26"/>
          <w:szCs w:val="26"/>
        </w:rPr>
        <w:t>ін до</w:t>
      </w:r>
      <w:r w:rsidR="00177A85" w:rsidRPr="00177A85">
        <w:rPr>
          <w:sz w:val="26"/>
          <w:szCs w:val="26"/>
        </w:rPr>
        <w:t xml:space="preserve"> Програми соціально-економічного розвитку </w:t>
      </w:r>
      <w:proofErr w:type="spellStart"/>
      <w:r w:rsidR="00177A85" w:rsidRPr="00177A85">
        <w:rPr>
          <w:sz w:val="26"/>
          <w:szCs w:val="26"/>
        </w:rPr>
        <w:t>Новомиколаївської</w:t>
      </w:r>
      <w:proofErr w:type="spellEnd"/>
      <w:r w:rsidR="00177A85" w:rsidRPr="00177A85">
        <w:rPr>
          <w:sz w:val="26"/>
          <w:szCs w:val="26"/>
        </w:rPr>
        <w:t xml:space="preserve"> сільської ради на 2021 рік»</w:t>
      </w:r>
      <w:r w:rsidR="008B00C8">
        <w:rPr>
          <w:sz w:val="26"/>
          <w:szCs w:val="26"/>
        </w:rPr>
        <w:t xml:space="preserve"> та викласти програму в новій редакції.</w:t>
      </w:r>
    </w:p>
    <w:p w:rsidR="002130CE" w:rsidRPr="002130CE" w:rsidRDefault="008B00C8" w:rsidP="008B00C8">
      <w:pPr>
        <w:jc w:val="both"/>
        <w:rPr>
          <w:sz w:val="26"/>
          <w:szCs w:val="26"/>
        </w:rPr>
      </w:pPr>
      <w:r>
        <w:rPr>
          <w:sz w:val="26"/>
          <w:szCs w:val="26"/>
        </w:rPr>
        <w:t>2</w:t>
      </w:r>
      <w:r w:rsidR="002130CE" w:rsidRPr="002130CE">
        <w:rPr>
          <w:sz w:val="26"/>
          <w:szCs w:val="26"/>
        </w:rPr>
        <w:t xml:space="preserve">. Контроль 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w:t>
      </w:r>
      <w:r w:rsidR="002130CE" w:rsidRPr="002130CE">
        <w:rPr>
          <w:w w:val="105"/>
          <w:sz w:val="26"/>
          <w:szCs w:val="26"/>
        </w:rPr>
        <w:t xml:space="preserve">постійної комісії - </w:t>
      </w:r>
      <w:r w:rsidR="002130CE" w:rsidRPr="002130CE">
        <w:rPr>
          <w:sz w:val="26"/>
          <w:szCs w:val="26"/>
        </w:rPr>
        <w:t>Бурячок В.А.).</w:t>
      </w:r>
    </w:p>
    <w:p w:rsidR="002130CE" w:rsidRPr="002130CE" w:rsidRDefault="002130CE" w:rsidP="002130CE">
      <w:pPr>
        <w:jc w:val="both"/>
        <w:rPr>
          <w:sz w:val="16"/>
          <w:szCs w:val="16"/>
        </w:rPr>
      </w:pPr>
    </w:p>
    <w:p w:rsidR="002130CE" w:rsidRPr="002130CE" w:rsidRDefault="002130CE" w:rsidP="002130CE">
      <w:pPr>
        <w:ind w:right="-2"/>
        <w:jc w:val="both"/>
        <w:rPr>
          <w:sz w:val="26"/>
          <w:szCs w:val="26"/>
        </w:rPr>
      </w:pPr>
      <w:r w:rsidRPr="002130CE">
        <w:rPr>
          <w:sz w:val="26"/>
          <w:szCs w:val="26"/>
        </w:rPr>
        <w:t xml:space="preserve">Новомиколаївський </w:t>
      </w:r>
    </w:p>
    <w:p w:rsidR="002130CE" w:rsidRPr="002130CE" w:rsidRDefault="002130CE" w:rsidP="002130CE">
      <w:pPr>
        <w:ind w:right="-2"/>
        <w:jc w:val="both"/>
        <w:rPr>
          <w:sz w:val="26"/>
          <w:szCs w:val="26"/>
        </w:rPr>
        <w:sectPr w:rsidR="002130CE" w:rsidRPr="002130CE" w:rsidSect="00177A85">
          <w:pgSz w:w="11906" w:h="16838"/>
          <w:pgMar w:top="1134" w:right="567" w:bottom="1134" w:left="1701" w:header="709" w:footer="709" w:gutter="0"/>
          <w:cols w:space="708"/>
          <w:docGrid w:linePitch="212"/>
        </w:sectPr>
      </w:pPr>
      <w:r w:rsidRPr="002130CE">
        <w:rPr>
          <w:sz w:val="26"/>
          <w:szCs w:val="26"/>
        </w:rPr>
        <w:t>сільський голова</w:t>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t>П.ГУЛИЙ</w:t>
      </w:r>
    </w:p>
    <w:p w:rsidR="00C21FE5" w:rsidRPr="008B00C8" w:rsidRDefault="002130CE" w:rsidP="00C21FE5">
      <w:pPr>
        <w:jc w:val="center"/>
        <w:rPr>
          <w:bCs/>
          <w:sz w:val="26"/>
          <w:szCs w:val="26"/>
        </w:rPr>
      </w:pPr>
      <w:r w:rsidRPr="002130CE">
        <w:rPr>
          <w:b/>
          <w:bCs/>
          <w:sz w:val="26"/>
          <w:szCs w:val="26"/>
        </w:rPr>
        <w:lastRenderedPageBreak/>
        <w:t xml:space="preserve">                                                          </w:t>
      </w:r>
      <w:r w:rsidR="008B00C8">
        <w:rPr>
          <w:b/>
          <w:bCs/>
          <w:sz w:val="26"/>
          <w:szCs w:val="26"/>
        </w:rPr>
        <w:t xml:space="preserve">       </w:t>
      </w:r>
      <w:r w:rsidR="00C21FE5">
        <w:rPr>
          <w:b/>
          <w:bCs/>
          <w:sz w:val="26"/>
          <w:szCs w:val="26"/>
        </w:rPr>
        <w:t xml:space="preserve">                                                            </w:t>
      </w:r>
      <w:r w:rsidR="00C21FE5">
        <w:rPr>
          <w:bCs/>
          <w:sz w:val="26"/>
          <w:szCs w:val="26"/>
        </w:rPr>
        <w:t>Додаток 1</w:t>
      </w:r>
    </w:p>
    <w:p w:rsidR="00C21FE5" w:rsidRPr="008B00C8" w:rsidRDefault="00C21FE5" w:rsidP="00C21FE5">
      <w:pPr>
        <w:ind w:left="2832"/>
        <w:jc w:val="center"/>
        <w:rPr>
          <w:sz w:val="26"/>
          <w:szCs w:val="26"/>
        </w:rPr>
      </w:pPr>
      <w:r>
        <w:rPr>
          <w:sz w:val="26"/>
          <w:szCs w:val="26"/>
        </w:rPr>
        <w:t xml:space="preserve">                                                                                                        </w:t>
      </w:r>
      <w:r w:rsidRPr="008B00C8">
        <w:rPr>
          <w:sz w:val="26"/>
          <w:szCs w:val="26"/>
        </w:rPr>
        <w:t xml:space="preserve">до рішення позачергової </w:t>
      </w:r>
      <w:r>
        <w:rPr>
          <w:sz w:val="26"/>
          <w:szCs w:val="26"/>
        </w:rPr>
        <w:t xml:space="preserve">     </w:t>
      </w:r>
    </w:p>
    <w:p w:rsidR="00C21FE5" w:rsidRPr="002130CE" w:rsidRDefault="00C21FE5" w:rsidP="00C21FE5">
      <w:pPr>
        <w:rPr>
          <w:sz w:val="26"/>
          <w:szCs w:val="26"/>
        </w:rPr>
      </w:pP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Pr>
          <w:sz w:val="26"/>
          <w:szCs w:val="26"/>
        </w:rPr>
        <w:t xml:space="preserve">  </w:t>
      </w:r>
      <w:r w:rsidRPr="002130CE">
        <w:rPr>
          <w:sz w:val="26"/>
          <w:szCs w:val="26"/>
        </w:rPr>
        <w:t xml:space="preserve">сесії </w:t>
      </w:r>
      <w:proofErr w:type="spellStart"/>
      <w:r w:rsidRPr="002130CE">
        <w:rPr>
          <w:sz w:val="26"/>
          <w:szCs w:val="26"/>
        </w:rPr>
        <w:t>Новомиколаївської</w:t>
      </w:r>
      <w:proofErr w:type="spellEnd"/>
      <w:r w:rsidRPr="002130CE">
        <w:rPr>
          <w:sz w:val="26"/>
          <w:szCs w:val="26"/>
        </w:rPr>
        <w:t xml:space="preserve"> сільської</w:t>
      </w:r>
    </w:p>
    <w:p w:rsidR="00C21FE5" w:rsidRPr="002130CE" w:rsidRDefault="00C21FE5" w:rsidP="00C21FE5">
      <w:pPr>
        <w:rPr>
          <w:sz w:val="26"/>
          <w:szCs w:val="26"/>
        </w:rPr>
      </w:pP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Pr>
          <w:sz w:val="26"/>
          <w:szCs w:val="26"/>
        </w:rPr>
        <w:t xml:space="preserve">   </w:t>
      </w:r>
      <w:r w:rsidRPr="002130CE">
        <w:rPr>
          <w:sz w:val="26"/>
          <w:szCs w:val="26"/>
        </w:rPr>
        <w:t>ради восьмого скликання від</w:t>
      </w:r>
    </w:p>
    <w:p w:rsidR="00C21FE5" w:rsidRPr="00193112" w:rsidRDefault="00C21FE5" w:rsidP="00193112">
      <w:pPr>
        <w:widowControl w:val="0"/>
        <w:jc w:val="both"/>
        <w:rPr>
          <w:sz w:val="26"/>
          <w:szCs w:val="26"/>
        </w:rPr>
      </w:pPr>
      <w:r w:rsidRPr="002130CE">
        <w:rPr>
          <w:sz w:val="26"/>
          <w:szCs w:val="26"/>
        </w:rPr>
        <w:t xml:space="preserve">                                                                        </w:t>
      </w: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від             </w:t>
      </w:r>
      <w:r w:rsidRPr="002130CE">
        <w:rPr>
          <w:sz w:val="26"/>
          <w:szCs w:val="26"/>
        </w:rPr>
        <w:t xml:space="preserve">.2021 року № </w:t>
      </w:r>
      <w:r w:rsidRPr="002130CE">
        <w:rPr>
          <w:bCs/>
          <w:sz w:val="26"/>
          <w:szCs w:val="26"/>
        </w:rPr>
        <w:t xml:space="preserve"> </w:t>
      </w:r>
    </w:p>
    <w:p w:rsidR="00C21FE5" w:rsidRDefault="00C21FE5" w:rsidP="002130CE">
      <w:pPr>
        <w:rPr>
          <w:b/>
          <w:bCs/>
          <w:sz w:val="26"/>
          <w:szCs w:val="26"/>
        </w:rPr>
      </w:pPr>
    </w:p>
    <w:p w:rsidR="00C21FE5" w:rsidRDefault="00C21FE5" w:rsidP="002130CE">
      <w:pPr>
        <w:rPr>
          <w:b/>
          <w:bCs/>
          <w:sz w:val="26"/>
          <w:szCs w:val="26"/>
        </w:rPr>
      </w:pPr>
    </w:p>
    <w:p w:rsidR="00C21FE5" w:rsidRPr="009C4A5C" w:rsidRDefault="00C21FE5" w:rsidP="00C21FE5">
      <w:pPr>
        <w:widowControl w:val="0"/>
        <w:jc w:val="center"/>
        <w:rPr>
          <w:b/>
          <w:sz w:val="26"/>
          <w:szCs w:val="26"/>
        </w:rPr>
      </w:pPr>
      <w:r w:rsidRPr="009C4A5C">
        <w:rPr>
          <w:b/>
          <w:sz w:val="26"/>
          <w:szCs w:val="26"/>
        </w:rPr>
        <w:t>ПРОГРАМА</w:t>
      </w:r>
    </w:p>
    <w:p w:rsidR="00C21FE5" w:rsidRPr="009C4A5C" w:rsidRDefault="00C21FE5" w:rsidP="00C21FE5">
      <w:pPr>
        <w:widowControl w:val="0"/>
        <w:jc w:val="center"/>
        <w:rPr>
          <w:b/>
          <w:sz w:val="26"/>
          <w:szCs w:val="26"/>
        </w:rPr>
      </w:pPr>
      <w:r w:rsidRPr="009C4A5C">
        <w:rPr>
          <w:b/>
          <w:sz w:val="26"/>
          <w:szCs w:val="26"/>
        </w:rPr>
        <w:t>СОЦІАЛЬНО-ЕКОНОМІЧНОГО РОЗВИТКУ НАСЕЛЕНИХ ПУНКТІВ НОВОМИКОЛАЇВСЬКОЇ СІЛЬСЬКОЇ  РАДИ</w:t>
      </w:r>
    </w:p>
    <w:p w:rsidR="00C21FE5" w:rsidRDefault="00C21FE5" w:rsidP="00C21FE5">
      <w:pPr>
        <w:widowControl w:val="0"/>
        <w:contextualSpacing/>
        <w:jc w:val="center"/>
        <w:rPr>
          <w:b/>
          <w:sz w:val="26"/>
          <w:szCs w:val="26"/>
        </w:rPr>
      </w:pPr>
      <w:r w:rsidRPr="009C4A5C">
        <w:rPr>
          <w:b/>
          <w:sz w:val="26"/>
          <w:szCs w:val="26"/>
        </w:rPr>
        <w:t xml:space="preserve"> НА 2021 РІК</w:t>
      </w:r>
    </w:p>
    <w:p w:rsidR="00C21FE5" w:rsidRPr="009C4A5C" w:rsidRDefault="00C21FE5" w:rsidP="00C21FE5">
      <w:pPr>
        <w:widowControl w:val="0"/>
        <w:contextualSpacing/>
        <w:jc w:val="center"/>
        <w:rPr>
          <w:b/>
          <w:sz w:val="26"/>
          <w:szCs w:val="26"/>
        </w:rPr>
      </w:pPr>
    </w:p>
    <w:p w:rsidR="00C21FE5" w:rsidRPr="009C4A5C" w:rsidRDefault="00C21FE5" w:rsidP="00C21FE5">
      <w:pPr>
        <w:jc w:val="center"/>
        <w:rPr>
          <w:b/>
          <w:sz w:val="26"/>
          <w:szCs w:val="26"/>
        </w:rPr>
      </w:pPr>
      <w:r w:rsidRPr="009C4A5C">
        <w:rPr>
          <w:b/>
          <w:sz w:val="26"/>
          <w:szCs w:val="26"/>
        </w:rPr>
        <w:t xml:space="preserve">1.ЗАГАЛЬНА  ХАРАКТЕРИСТИКА ПРОГРАМИ </w:t>
      </w:r>
    </w:p>
    <w:p w:rsidR="00C21FE5" w:rsidRPr="009C4A5C" w:rsidRDefault="00C21FE5" w:rsidP="00C21FE5">
      <w:pPr>
        <w:jc w:val="center"/>
        <w:rPr>
          <w:sz w:val="26"/>
          <w:szCs w:val="26"/>
        </w:rPr>
      </w:pPr>
    </w:p>
    <w:tbl>
      <w:tblPr>
        <w:tblW w:w="0" w:type="auto"/>
        <w:tblInd w:w="108" w:type="dxa"/>
        <w:tblLayout w:type="fixed"/>
        <w:tblLook w:val="0000" w:firstRow="0" w:lastRow="0" w:firstColumn="0" w:lastColumn="0" w:noHBand="0" w:noVBand="0"/>
      </w:tblPr>
      <w:tblGrid>
        <w:gridCol w:w="708"/>
        <w:gridCol w:w="4572"/>
        <w:gridCol w:w="4340"/>
      </w:tblGrid>
      <w:tr w:rsidR="00C21FE5" w:rsidRPr="009C4A5C" w:rsidTr="000C37B3">
        <w:tc>
          <w:tcPr>
            <w:tcW w:w="708" w:type="dxa"/>
            <w:tcBorders>
              <w:top w:val="single" w:sz="4" w:space="0" w:color="000000"/>
              <w:left w:val="single" w:sz="4" w:space="0" w:color="000000"/>
              <w:bottom w:val="single" w:sz="4" w:space="0" w:color="000000"/>
            </w:tcBorders>
          </w:tcPr>
          <w:p w:rsidR="00C21FE5" w:rsidRPr="009C4A5C" w:rsidRDefault="00C21FE5" w:rsidP="000C37B3">
            <w:pPr>
              <w:numPr>
                <w:ilvl w:val="0"/>
                <w:numId w:val="1"/>
              </w:numPr>
              <w:tabs>
                <w:tab w:val="clear" w:pos="0"/>
                <w:tab w:val="left" w:pos="360"/>
              </w:tabs>
              <w:snapToGrid w:val="0"/>
              <w:ind w:left="360" w:hanging="360"/>
              <w:rPr>
                <w:szCs w:val="26"/>
              </w:rPr>
            </w:pPr>
            <w:r>
              <w:rPr>
                <w:sz w:val="26"/>
                <w:szCs w:val="26"/>
              </w:rPr>
              <w:t>1.</w:t>
            </w:r>
          </w:p>
        </w:tc>
        <w:tc>
          <w:tcPr>
            <w:tcW w:w="4572" w:type="dxa"/>
            <w:tcBorders>
              <w:top w:val="single" w:sz="4" w:space="0" w:color="000000"/>
              <w:left w:val="single" w:sz="4" w:space="0" w:color="000000"/>
              <w:bottom w:val="single" w:sz="4" w:space="0" w:color="000000"/>
            </w:tcBorders>
          </w:tcPr>
          <w:p w:rsidR="00C21FE5" w:rsidRPr="009C4A5C" w:rsidRDefault="00C21FE5" w:rsidP="000C37B3">
            <w:pPr>
              <w:snapToGrid w:val="0"/>
              <w:rPr>
                <w:b/>
                <w:szCs w:val="26"/>
              </w:rPr>
            </w:pPr>
            <w:r w:rsidRPr="009C4A5C">
              <w:rPr>
                <w:b/>
                <w:sz w:val="26"/>
                <w:szCs w:val="26"/>
              </w:rPr>
              <w:t>Ініціатор та розробник програми</w:t>
            </w:r>
          </w:p>
        </w:tc>
        <w:tc>
          <w:tcPr>
            <w:tcW w:w="4340" w:type="dxa"/>
            <w:tcBorders>
              <w:top w:val="single" w:sz="4" w:space="0" w:color="000000"/>
              <w:left w:val="single" w:sz="4" w:space="0" w:color="000000"/>
              <w:bottom w:val="single" w:sz="4" w:space="0" w:color="000000"/>
              <w:right w:val="single" w:sz="4" w:space="0" w:color="000000"/>
            </w:tcBorders>
          </w:tcPr>
          <w:p w:rsidR="00C21FE5" w:rsidRPr="009C4A5C" w:rsidRDefault="00C21FE5" w:rsidP="000C37B3">
            <w:pPr>
              <w:snapToGrid w:val="0"/>
              <w:rPr>
                <w:szCs w:val="26"/>
              </w:rPr>
            </w:pPr>
            <w:r w:rsidRPr="009C4A5C">
              <w:rPr>
                <w:sz w:val="26"/>
                <w:szCs w:val="26"/>
              </w:rPr>
              <w:t xml:space="preserve">Виконавчий комітет </w:t>
            </w:r>
            <w:proofErr w:type="spellStart"/>
            <w:r w:rsidRPr="009C4A5C">
              <w:rPr>
                <w:sz w:val="26"/>
                <w:szCs w:val="26"/>
              </w:rPr>
              <w:t>Новомиколаївської</w:t>
            </w:r>
            <w:proofErr w:type="spellEnd"/>
            <w:r w:rsidRPr="009C4A5C">
              <w:rPr>
                <w:sz w:val="26"/>
                <w:szCs w:val="26"/>
              </w:rPr>
              <w:t xml:space="preserve"> сільської ради</w:t>
            </w:r>
          </w:p>
        </w:tc>
      </w:tr>
      <w:tr w:rsidR="00C21FE5" w:rsidRPr="009C4A5C" w:rsidTr="000C37B3">
        <w:tc>
          <w:tcPr>
            <w:tcW w:w="708" w:type="dxa"/>
            <w:tcBorders>
              <w:left w:val="single" w:sz="4" w:space="0" w:color="000000"/>
              <w:bottom w:val="single" w:sz="4" w:space="0" w:color="000000"/>
            </w:tcBorders>
          </w:tcPr>
          <w:p w:rsidR="00C21FE5" w:rsidRPr="009C4A5C" w:rsidRDefault="00C21FE5" w:rsidP="000C37B3">
            <w:pPr>
              <w:numPr>
                <w:ilvl w:val="0"/>
                <w:numId w:val="1"/>
              </w:numPr>
              <w:tabs>
                <w:tab w:val="clear" w:pos="0"/>
                <w:tab w:val="left" w:pos="360"/>
              </w:tabs>
              <w:snapToGrid w:val="0"/>
              <w:ind w:left="360" w:hanging="360"/>
              <w:rPr>
                <w:szCs w:val="26"/>
              </w:rPr>
            </w:pPr>
            <w:r>
              <w:rPr>
                <w:sz w:val="26"/>
                <w:szCs w:val="26"/>
              </w:rPr>
              <w:t>2.</w:t>
            </w:r>
          </w:p>
        </w:tc>
        <w:tc>
          <w:tcPr>
            <w:tcW w:w="4572" w:type="dxa"/>
            <w:tcBorders>
              <w:left w:val="single" w:sz="4" w:space="0" w:color="000000"/>
              <w:bottom w:val="single" w:sz="4" w:space="0" w:color="000000"/>
            </w:tcBorders>
          </w:tcPr>
          <w:p w:rsidR="00C21FE5" w:rsidRPr="009C4A5C" w:rsidRDefault="00C21FE5" w:rsidP="000C37B3">
            <w:pPr>
              <w:snapToGrid w:val="0"/>
              <w:rPr>
                <w:b/>
                <w:szCs w:val="26"/>
              </w:rPr>
            </w:pPr>
            <w:r w:rsidRPr="009C4A5C">
              <w:rPr>
                <w:b/>
                <w:sz w:val="26"/>
                <w:szCs w:val="26"/>
              </w:rPr>
              <w:t>Відповідальний виконавець програми</w:t>
            </w:r>
          </w:p>
        </w:tc>
        <w:tc>
          <w:tcPr>
            <w:tcW w:w="4340" w:type="dxa"/>
            <w:tcBorders>
              <w:left w:val="single" w:sz="4" w:space="0" w:color="000000"/>
              <w:bottom w:val="single" w:sz="4" w:space="0" w:color="000000"/>
              <w:right w:val="single" w:sz="4" w:space="0" w:color="000000"/>
            </w:tcBorders>
          </w:tcPr>
          <w:p w:rsidR="00C21FE5" w:rsidRPr="009C4A5C" w:rsidRDefault="00C21FE5" w:rsidP="000C37B3">
            <w:pPr>
              <w:snapToGrid w:val="0"/>
              <w:rPr>
                <w:szCs w:val="26"/>
              </w:rPr>
            </w:pPr>
            <w:r w:rsidRPr="009C4A5C">
              <w:rPr>
                <w:sz w:val="26"/>
                <w:szCs w:val="26"/>
              </w:rPr>
              <w:t xml:space="preserve">Виконавчий комітет </w:t>
            </w:r>
            <w:proofErr w:type="spellStart"/>
            <w:r w:rsidRPr="009C4A5C">
              <w:rPr>
                <w:sz w:val="26"/>
                <w:szCs w:val="26"/>
              </w:rPr>
              <w:t>Новомиколаївської</w:t>
            </w:r>
            <w:proofErr w:type="spellEnd"/>
            <w:r w:rsidRPr="009C4A5C">
              <w:rPr>
                <w:sz w:val="26"/>
                <w:szCs w:val="26"/>
              </w:rPr>
              <w:t xml:space="preserve"> сільської ради</w:t>
            </w:r>
          </w:p>
        </w:tc>
      </w:tr>
      <w:tr w:rsidR="00C21FE5" w:rsidRPr="009C4A5C" w:rsidTr="000C37B3">
        <w:tc>
          <w:tcPr>
            <w:tcW w:w="708" w:type="dxa"/>
            <w:tcBorders>
              <w:left w:val="single" w:sz="4" w:space="0" w:color="000000"/>
              <w:bottom w:val="single" w:sz="4" w:space="0" w:color="000000"/>
            </w:tcBorders>
          </w:tcPr>
          <w:p w:rsidR="00C21FE5" w:rsidRPr="009C4A5C" w:rsidRDefault="00C21FE5" w:rsidP="000C37B3">
            <w:pPr>
              <w:numPr>
                <w:ilvl w:val="0"/>
                <w:numId w:val="1"/>
              </w:numPr>
              <w:tabs>
                <w:tab w:val="clear" w:pos="0"/>
                <w:tab w:val="left" w:pos="360"/>
              </w:tabs>
              <w:snapToGrid w:val="0"/>
              <w:ind w:left="360" w:hanging="360"/>
              <w:rPr>
                <w:szCs w:val="26"/>
              </w:rPr>
            </w:pPr>
            <w:r>
              <w:rPr>
                <w:sz w:val="26"/>
                <w:szCs w:val="26"/>
              </w:rPr>
              <w:t>3.</w:t>
            </w:r>
          </w:p>
        </w:tc>
        <w:tc>
          <w:tcPr>
            <w:tcW w:w="4572" w:type="dxa"/>
            <w:tcBorders>
              <w:left w:val="single" w:sz="4" w:space="0" w:color="000000"/>
              <w:bottom w:val="single" w:sz="4" w:space="0" w:color="000000"/>
            </w:tcBorders>
          </w:tcPr>
          <w:p w:rsidR="00C21FE5" w:rsidRPr="009C4A5C" w:rsidRDefault="00C21FE5" w:rsidP="000C37B3">
            <w:pPr>
              <w:snapToGrid w:val="0"/>
              <w:rPr>
                <w:b/>
                <w:szCs w:val="26"/>
              </w:rPr>
            </w:pPr>
            <w:r w:rsidRPr="009C4A5C">
              <w:rPr>
                <w:b/>
                <w:sz w:val="26"/>
                <w:szCs w:val="26"/>
              </w:rPr>
              <w:t>Учасники програми</w:t>
            </w:r>
          </w:p>
        </w:tc>
        <w:tc>
          <w:tcPr>
            <w:tcW w:w="4340" w:type="dxa"/>
            <w:tcBorders>
              <w:left w:val="single" w:sz="4" w:space="0" w:color="000000"/>
              <w:bottom w:val="single" w:sz="4" w:space="0" w:color="000000"/>
              <w:right w:val="single" w:sz="4" w:space="0" w:color="000000"/>
            </w:tcBorders>
          </w:tcPr>
          <w:p w:rsidR="00C21FE5" w:rsidRPr="009C4A5C" w:rsidRDefault="00C21FE5" w:rsidP="000C37B3">
            <w:pPr>
              <w:snapToGrid w:val="0"/>
              <w:rPr>
                <w:szCs w:val="26"/>
              </w:rPr>
            </w:pPr>
            <w:r w:rsidRPr="009C4A5C">
              <w:rPr>
                <w:sz w:val="26"/>
                <w:szCs w:val="26"/>
              </w:rPr>
              <w:t xml:space="preserve">Виконавчий комітет </w:t>
            </w:r>
            <w:proofErr w:type="spellStart"/>
            <w:r w:rsidRPr="009C4A5C">
              <w:rPr>
                <w:sz w:val="26"/>
                <w:szCs w:val="26"/>
              </w:rPr>
              <w:t>Новомиколаївської</w:t>
            </w:r>
            <w:proofErr w:type="spellEnd"/>
            <w:r w:rsidRPr="009C4A5C">
              <w:rPr>
                <w:sz w:val="26"/>
                <w:szCs w:val="26"/>
              </w:rPr>
              <w:t xml:space="preserve"> сільської ради</w:t>
            </w:r>
          </w:p>
        </w:tc>
      </w:tr>
      <w:tr w:rsidR="00C21FE5" w:rsidRPr="009C4A5C" w:rsidTr="000C37B3">
        <w:tc>
          <w:tcPr>
            <w:tcW w:w="708" w:type="dxa"/>
            <w:tcBorders>
              <w:left w:val="single" w:sz="4" w:space="0" w:color="000000"/>
              <w:bottom w:val="single" w:sz="4" w:space="0" w:color="000000"/>
            </w:tcBorders>
          </w:tcPr>
          <w:p w:rsidR="00C21FE5" w:rsidRPr="009C4A5C" w:rsidRDefault="00C21FE5" w:rsidP="000C37B3">
            <w:pPr>
              <w:numPr>
                <w:ilvl w:val="0"/>
                <w:numId w:val="1"/>
              </w:numPr>
              <w:tabs>
                <w:tab w:val="clear" w:pos="0"/>
                <w:tab w:val="left" w:pos="360"/>
              </w:tabs>
              <w:snapToGrid w:val="0"/>
              <w:ind w:left="360" w:hanging="360"/>
              <w:rPr>
                <w:szCs w:val="26"/>
              </w:rPr>
            </w:pPr>
            <w:r>
              <w:rPr>
                <w:sz w:val="26"/>
                <w:szCs w:val="26"/>
              </w:rPr>
              <w:t>4.</w:t>
            </w:r>
          </w:p>
        </w:tc>
        <w:tc>
          <w:tcPr>
            <w:tcW w:w="4572" w:type="dxa"/>
            <w:tcBorders>
              <w:left w:val="single" w:sz="4" w:space="0" w:color="000000"/>
              <w:bottom w:val="single" w:sz="4" w:space="0" w:color="000000"/>
            </w:tcBorders>
          </w:tcPr>
          <w:p w:rsidR="00C21FE5" w:rsidRPr="009C4A5C" w:rsidRDefault="00C21FE5" w:rsidP="000C37B3">
            <w:pPr>
              <w:snapToGrid w:val="0"/>
              <w:rPr>
                <w:b/>
                <w:szCs w:val="26"/>
              </w:rPr>
            </w:pPr>
            <w:r w:rsidRPr="009C4A5C">
              <w:rPr>
                <w:b/>
                <w:sz w:val="26"/>
                <w:szCs w:val="26"/>
              </w:rPr>
              <w:t>Терміни реалізації програми</w:t>
            </w:r>
          </w:p>
        </w:tc>
        <w:tc>
          <w:tcPr>
            <w:tcW w:w="4340" w:type="dxa"/>
            <w:tcBorders>
              <w:left w:val="single" w:sz="4" w:space="0" w:color="000000"/>
              <w:bottom w:val="single" w:sz="4" w:space="0" w:color="000000"/>
              <w:right w:val="single" w:sz="4" w:space="0" w:color="000000"/>
            </w:tcBorders>
          </w:tcPr>
          <w:p w:rsidR="00C21FE5" w:rsidRPr="009C4A5C" w:rsidRDefault="00C21FE5" w:rsidP="000C37B3">
            <w:pPr>
              <w:snapToGrid w:val="0"/>
              <w:rPr>
                <w:szCs w:val="26"/>
              </w:rPr>
            </w:pPr>
            <w:r w:rsidRPr="009C4A5C">
              <w:rPr>
                <w:sz w:val="26"/>
                <w:szCs w:val="26"/>
              </w:rPr>
              <w:t>2021   рік</w:t>
            </w:r>
          </w:p>
        </w:tc>
      </w:tr>
      <w:tr w:rsidR="00C21FE5" w:rsidRPr="009C4A5C" w:rsidTr="000C37B3">
        <w:tc>
          <w:tcPr>
            <w:tcW w:w="708" w:type="dxa"/>
            <w:tcBorders>
              <w:left w:val="single" w:sz="4" w:space="0" w:color="000000"/>
              <w:bottom w:val="single" w:sz="4" w:space="0" w:color="000000"/>
            </w:tcBorders>
          </w:tcPr>
          <w:p w:rsidR="00C21FE5" w:rsidRPr="009C4A5C" w:rsidRDefault="00C21FE5" w:rsidP="000C37B3">
            <w:pPr>
              <w:numPr>
                <w:ilvl w:val="0"/>
                <w:numId w:val="1"/>
              </w:numPr>
              <w:tabs>
                <w:tab w:val="clear" w:pos="0"/>
                <w:tab w:val="left" w:pos="360"/>
              </w:tabs>
              <w:snapToGrid w:val="0"/>
              <w:ind w:left="360" w:hanging="360"/>
              <w:rPr>
                <w:szCs w:val="26"/>
              </w:rPr>
            </w:pPr>
            <w:r>
              <w:rPr>
                <w:sz w:val="26"/>
                <w:szCs w:val="26"/>
              </w:rPr>
              <w:t>5.</w:t>
            </w:r>
          </w:p>
        </w:tc>
        <w:tc>
          <w:tcPr>
            <w:tcW w:w="4572" w:type="dxa"/>
            <w:tcBorders>
              <w:left w:val="single" w:sz="4" w:space="0" w:color="000000"/>
              <w:bottom w:val="single" w:sz="4" w:space="0" w:color="000000"/>
            </w:tcBorders>
          </w:tcPr>
          <w:p w:rsidR="00C21FE5" w:rsidRPr="009C4A5C" w:rsidRDefault="00C21FE5" w:rsidP="000C37B3">
            <w:pPr>
              <w:snapToGrid w:val="0"/>
              <w:rPr>
                <w:b/>
                <w:szCs w:val="26"/>
              </w:rPr>
            </w:pPr>
            <w:r w:rsidRPr="009C4A5C">
              <w:rPr>
                <w:b/>
                <w:sz w:val="26"/>
                <w:szCs w:val="26"/>
              </w:rPr>
              <w:t>Перелік місцевих бюджетів, які беруть участь у виконанні програми</w:t>
            </w:r>
          </w:p>
        </w:tc>
        <w:tc>
          <w:tcPr>
            <w:tcW w:w="4340" w:type="dxa"/>
            <w:tcBorders>
              <w:left w:val="single" w:sz="4" w:space="0" w:color="000000"/>
              <w:bottom w:val="single" w:sz="4" w:space="0" w:color="000000"/>
              <w:right w:val="single" w:sz="4" w:space="0" w:color="000000"/>
            </w:tcBorders>
          </w:tcPr>
          <w:p w:rsidR="00C21FE5" w:rsidRPr="009C4A5C" w:rsidRDefault="00C21FE5" w:rsidP="000C37B3">
            <w:pPr>
              <w:snapToGrid w:val="0"/>
              <w:rPr>
                <w:szCs w:val="26"/>
              </w:rPr>
            </w:pPr>
            <w:r w:rsidRPr="009C4A5C">
              <w:rPr>
                <w:sz w:val="26"/>
                <w:szCs w:val="26"/>
              </w:rPr>
              <w:t xml:space="preserve">Бюджет Виконавчого комітету </w:t>
            </w:r>
            <w:proofErr w:type="spellStart"/>
            <w:r w:rsidRPr="009C4A5C">
              <w:rPr>
                <w:sz w:val="26"/>
                <w:szCs w:val="26"/>
              </w:rPr>
              <w:t>Новомиколаївської</w:t>
            </w:r>
            <w:proofErr w:type="spellEnd"/>
            <w:r w:rsidRPr="009C4A5C">
              <w:rPr>
                <w:sz w:val="26"/>
                <w:szCs w:val="26"/>
              </w:rPr>
              <w:t xml:space="preserve"> сільської ради</w:t>
            </w:r>
          </w:p>
        </w:tc>
      </w:tr>
      <w:tr w:rsidR="00C21FE5" w:rsidRPr="009C4A5C" w:rsidTr="000C37B3">
        <w:tc>
          <w:tcPr>
            <w:tcW w:w="708" w:type="dxa"/>
            <w:tcBorders>
              <w:left w:val="single" w:sz="4" w:space="0" w:color="000000"/>
              <w:bottom w:val="single" w:sz="4" w:space="0" w:color="000000"/>
            </w:tcBorders>
          </w:tcPr>
          <w:p w:rsidR="00C21FE5" w:rsidRPr="009C4A5C" w:rsidRDefault="00C21FE5" w:rsidP="000C37B3">
            <w:pPr>
              <w:numPr>
                <w:ilvl w:val="0"/>
                <w:numId w:val="1"/>
              </w:numPr>
              <w:tabs>
                <w:tab w:val="clear" w:pos="0"/>
                <w:tab w:val="left" w:pos="360"/>
              </w:tabs>
              <w:snapToGrid w:val="0"/>
              <w:ind w:left="360" w:hanging="360"/>
              <w:rPr>
                <w:szCs w:val="26"/>
              </w:rPr>
            </w:pPr>
            <w:r>
              <w:rPr>
                <w:sz w:val="26"/>
                <w:szCs w:val="26"/>
              </w:rPr>
              <w:t>6.</w:t>
            </w:r>
          </w:p>
        </w:tc>
        <w:tc>
          <w:tcPr>
            <w:tcW w:w="4572" w:type="dxa"/>
            <w:tcBorders>
              <w:left w:val="single" w:sz="4" w:space="0" w:color="000000"/>
              <w:bottom w:val="single" w:sz="4" w:space="0" w:color="000000"/>
            </w:tcBorders>
          </w:tcPr>
          <w:p w:rsidR="00C21FE5" w:rsidRPr="009C4A5C" w:rsidRDefault="00C21FE5" w:rsidP="000C37B3">
            <w:pPr>
              <w:snapToGrid w:val="0"/>
              <w:rPr>
                <w:b/>
                <w:szCs w:val="26"/>
              </w:rPr>
            </w:pPr>
            <w:r w:rsidRPr="009C4A5C">
              <w:rPr>
                <w:b/>
                <w:sz w:val="26"/>
                <w:szCs w:val="26"/>
              </w:rPr>
              <w:t>Загальний обсяг фінансових ресурсів, необхідних для реалізації програми, усього</w:t>
            </w:r>
          </w:p>
        </w:tc>
        <w:tc>
          <w:tcPr>
            <w:tcW w:w="4340" w:type="dxa"/>
            <w:tcBorders>
              <w:left w:val="single" w:sz="4" w:space="0" w:color="000000"/>
              <w:bottom w:val="single" w:sz="4" w:space="0" w:color="000000"/>
              <w:right w:val="single" w:sz="4" w:space="0" w:color="000000"/>
            </w:tcBorders>
          </w:tcPr>
          <w:p w:rsidR="00C21FE5" w:rsidRPr="00235E72" w:rsidRDefault="00824034" w:rsidP="000C37B3">
            <w:pPr>
              <w:snapToGrid w:val="0"/>
              <w:rPr>
                <w:b/>
                <w:szCs w:val="26"/>
              </w:rPr>
            </w:pPr>
            <w:r>
              <w:rPr>
                <w:b/>
                <w:sz w:val="26"/>
                <w:szCs w:val="26"/>
              </w:rPr>
              <w:t xml:space="preserve">   33685,712</w:t>
            </w:r>
            <w:r w:rsidR="00C21FE5">
              <w:rPr>
                <w:b/>
                <w:sz w:val="26"/>
                <w:szCs w:val="26"/>
              </w:rPr>
              <w:t xml:space="preserve"> </w:t>
            </w:r>
            <w:proofErr w:type="spellStart"/>
            <w:r w:rsidR="00C21FE5" w:rsidRPr="00235E72">
              <w:rPr>
                <w:b/>
                <w:sz w:val="26"/>
                <w:szCs w:val="26"/>
              </w:rPr>
              <w:t>тис.грн</w:t>
            </w:r>
            <w:proofErr w:type="spellEnd"/>
            <w:r w:rsidR="00C21FE5" w:rsidRPr="00235E72">
              <w:rPr>
                <w:b/>
                <w:sz w:val="26"/>
                <w:szCs w:val="26"/>
              </w:rPr>
              <w:t xml:space="preserve">.    </w:t>
            </w:r>
          </w:p>
        </w:tc>
      </w:tr>
      <w:tr w:rsidR="00C21FE5" w:rsidRPr="009C4A5C" w:rsidTr="000C37B3">
        <w:tc>
          <w:tcPr>
            <w:tcW w:w="708" w:type="dxa"/>
            <w:tcBorders>
              <w:left w:val="single" w:sz="4" w:space="0" w:color="000000"/>
              <w:bottom w:val="single" w:sz="4" w:space="0" w:color="000000"/>
            </w:tcBorders>
          </w:tcPr>
          <w:p w:rsidR="00C21FE5" w:rsidRPr="009C4A5C" w:rsidRDefault="00C21FE5" w:rsidP="000C37B3">
            <w:pPr>
              <w:snapToGrid w:val="0"/>
              <w:rPr>
                <w:szCs w:val="26"/>
              </w:rPr>
            </w:pPr>
            <w:r>
              <w:rPr>
                <w:sz w:val="26"/>
                <w:szCs w:val="26"/>
              </w:rPr>
              <w:t>7.</w:t>
            </w:r>
          </w:p>
        </w:tc>
        <w:tc>
          <w:tcPr>
            <w:tcW w:w="4572" w:type="dxa"/>
            <w:tcBorders>
              <w:left w:val="single" w:sz="4" w:space="0" w:color="000000"/>
              <w:bottom w:val="single" w:sz="4" w:space="0" w:color="000000"/>
            </w:tcBorders>
          </w:tcPr>
          <w:p w:rsidR="00C21FE5" w:rsidRPr="009C4A5C" w:rsidRDefault="00C21FE5" w:rsidP="000C37B3">
            <w:pPr>
              <w:snapToGrid w:val="0"/>
              <w:rPr>
                <w:b/>
                <w:szCs w:val="26"/>
              </w:rPr>
            </w:pPr>
            <w:r w:rsidRPr="009C4A5C">
              <w:rPr>
                <w:b/>
                <w:sz w:val="26"/>
                <w:szCs w:val="26"/>
              </w:rPr>
              <w:t>- у тому числі бюджетних коштів</w:t>
            </w:r>
          </w:p>
          <w:p w:rsidR="00C21FE5" w:rsidRPr="009C4A5C" w:rsidRDefault="00C21FE5" w:rsidP="000C37B3">
            <w:pPr>
              <w:snapToGrid w:val="0"/>
              <w:rPr>
                <w:b/>
                <w:szCs w:val="26"/>
              </w:rPr>
            </w:pPr>
            <w:r w:rsidRPr="009C4A5C">
              <w:rPr>
                <w:b/>
                <w:sz w:val="26"/>
                <w:szCs w:val="26"/>
              </w:rPr>
              <w:t>сільського бюджету</w:t>
            </w:r>
          </w:p>
          <w:p w:rsidR="00C21FE5" w:rsidRPr="009C4A5C" w:rsidRDefault="00C21FE5" w:rsidP="000C37B3">
            <w:pPr>
              <w:snapToGrid w:val="0"/>
              <w:rPr>
                <w:b/>
                <w:szCs w:val="26"/>
              </w:rPr>
            </w:pPr>
            <w:r w:rsidRPr="009C4A5C">
              <w:rPr>
                <w:b/>
                <w:sz w:val="26"/>
                <w:szCs w:val="26"/>
              </w:rPr>
              <w:t>офіційні трансферти</w:t>
            </w:r>
          </w:p>
        </w:tc>
        <w:tc>
          <w:tcPr>
            <w:tcW w:w="4340" w:type="dxa"/>
            <w:tcBorders>
              <w:left w:val="single" w:sz="4" w:space="0" w:color="000000"/>
              <w:bottom w:val="single" w:sz="4" w:space="0" w:color="000000"/>
              <w:right w:val="single" w:sz="4" w:space="0" w:color="000000"/>
            </w:tcBorders>
          </w:tcPr>
          <w:p w:rsidR="00C21FE5" w:rsidRPr="00235E72" w:rsidRDefault="00824034" w:rsidP="000C37B3">
            <w:pPr>
              <w:snapToGrid w:val="0"/>
              <w:rPr>
                <w:b/>
                <w:szCs w:val="26"/>
              </w:rPr>
            </w:pPr>
            <w:r>
              <w:rPr>
                <w:b/>
                <w:sz w:val="26"/>
                <w:szCs w:val="26"/>
              </w:rPr>
              <w:t xml:space="preserve">   7239,089</w:t>
            </w:r>
            <w:r w:rsidR="00C21FE5">
              <w:rPr>
                <w:b/>
                <w:sz w:val="26"/>
                <w:szCs w:val="26"/>
              </w:rPr>
              <w:t xml:space="preserve"> </w:t>
            </w:r>
            <w:proofErr w:type="spellStart"/>
            <w:r w:rsidR="00C21FE5" w:rsidRPr="00235E72">
              <w:rPr>
                <w:b/>
                <w:sz w:val="26"/>
                <w:szCs w:val="26"/>
              </w:rPr>
              <w:t>тис.грн</w:t>
            </w:r>
            <w:proofErr w:type="spellEnd"/>
            <w:r w:rsidR="00C21FE5" w:rsidRPr="00235E72">
              <w:rPr>
                <w:b/>
                <w:sz w:val="26"/>
                <w:szCs w:val="26"/>
              </w:rPr>
              <w:t xml:space="preserve">.  </w:t>
            </w:r>
          </w:p>
          <w:p w:rsidR="00C21FE5" w:rsidRPr="00235E72" w:rsidRDefault="00C21FE5" w:rsidP="000C37B3">
            <w:pPr>
              <w:snapToGrid w:val="0"/>
              <w:rPr>
                <w:b/>
                <w:szCs w:val="26"/>
              </w:rPr>
            </w:pPr>
          </w:p>
          <w:p w:rsidR="00C21FE5" w:rsidRPr="00235E72" w:rsidRDefault="00824034" w:rsidP="000C37B3">
            <w:pPr>
              <w:snapToGrid w:val="0"/>
              <w:rPr>
                <w:b/>
                <w:szCs w:val="26"/>
              </w:rPr>
            </w:pPr>
            <w:r>
              <w:rPr>
                <w:b/>
                <w:sz w:val="26"/>
                <w:szCs w:val="26"/>
              </w:rPr>
              <w:t xml:space="preserve">   26446,623</w:t>
            </w:r>
            <w:r w:rsidR="00C21FE5">
              <w:rPr>
                <w:b/>
                <w:sz w:val="26"/>
                <w:szCs w:val="26"/>
              </w:rPr>
              <w:t xml:space="preserve"> </w:t>
            </w:r>
            <w:proofErr w:type="spellStart"/>
            <w:r w:rsidR="00C21FE5" w:rsidRPr="00235E72">
              <w:rPr>
                <w:b/>
                <w:sz w:val="26"/>
                <w:szCs w:val="26"/>
              </w:rPr>
              <w:t>тис.грн</w:t>
            </w:r>
            <w:proofErr w:type="spellEnd"/>
            <w:r w:rsidR="00C21FE5" w:rsidRPr="00235E72">
              <w:rPr>
                <w:b/>
                <w:sz w:val="26"/>
                <w:szCs w:val="26"/>
              </w:rPr>
              <w:t xml:space="preserve">.  </w:t>
            </w:r>
          </w:p>
        </w:tc>
      </w:tr>
      <w:tr w:rsidR="00C21FE5" w:rsidRPr="009C4A5C" w:rsidTr="000C37B3">
        <w:tc>
          <w:tcPr>
            <w:tcW w:w="708" w:type="dxa"/>
            <w:tcBorders>
              <w:left w:val="single" w:sz="4" w:space="0" w:color="000000"/>
              <w:bottom w:val="single" w:sz="4" w:space="0" w:color="000000"/>
            </w:tcBorders>
          </w:tcPr>
          <w:p w:rsidR="00C21FE5" w:rsidRPr="009C4A5C" w:rsidRDefault="00C21FE5" w:rsidP="000C37B3">
            <w:pPr>
              <w:snapToGrid w:val="0"/>
              <w:rPr>
                <w:szCs w:val="26"/>
              </w:rPr>
            </w:pPr>
            <w:r>
              <w:rPr>
                <w:sz w:val="26"/>
                <w:szCs w:val="26"/>
              </w:rPr>
              <w:t>8.</w:t>
            </w:r>
          </w:p>
        </w:tc>
        <w:tc>
          <w:tcPr>
            <w:tcW w:w="4572" w:type="dxa"/>
            <w:tcBorders>
              <w:left w:val="single" w:sz="4" w:space="0" w:color="000000"/>
              <w:bottom w:val="single" w:sz="4" w:space="0" w:color="000000"/>
            </w:tcBorders>
          </w:tcPr>
          <w:p w:rsidR="00C21FE5" w:rsidRPr="009C4A5C" w:rsidRDefault="00C21FE5" w:rsidP="000C37B3">
            <w:pPr>
              <w:snapToGrid w:val="0"/>
              <w:rPr>
                <w:b/>
                <w:szCs w:val="26"/>
              </w:rPr>
            </w:pPr>
            <w:r w:rsidRPr="009C4A5C">
              <w:rPr>
                <w:b/>
                <w:sz w:val="26"/>
                <w:szCs w:val="26"/>
              </w:rPr>
              <w:t>Основні джерела фінансування програми</w:t>
            </w:r>
          </w:p>
        </w:tc>
        <w:tc>
          <w:tcPr>
            <w:tcW w:w="4340" w:type="dxa"/>
            <w:tcBorders>
              <w:left w:val="single" w:sz="4" w:space="0" w:color="000000"/>
              <w:bottom w:val="single" w:sz="4" w:space="0" w:color="000000"/>
              <w:right w:val="single" w:sz="4" w:space="0" w:color="000000"/>
            </w:tcBorders>
          </w:tcPr>
          <w:p w:rsidR="00C21FE5" w:rsidRPr="009C4A5C" w:rsidRDefault="00C21FE5" w:rsidP="000C37B3">
            <w:pPr>
              <w:snapToGrid w:val="0"/>
              <w:rPr>
                <w:szCs w:val="26"/>
              </w:rPr>
            </w:pPr>
            <w:r w:rsidRPr="009C4A5C">
              <w:rPr>
                <w:sz w:val="26"/>
                <w:szCs w:val="26"/>
              </w:rPr>
              <w:t>Кошти місцевого бюджету, позабюджетні джерела, кошти населення незаборонені чинним законодавством</w:t>
            </w:r>
          </w:p>
        </w:tc>
      </w:tr>
    </w:tbl>
    <w:p w:rsidR="00C21FE5" w:rsidRPr="009C4A5C" w:rsidRDefault="00C21FE5" w:rsidP="00C21FE5">
      <w:pPr>
        <w:jc w:val="both"/>
        <w:rPr>
          <w:sz w:val="26"/>
          <w:szCs w:val="26"/>
        </w:rPr>
      </w:pPr>
    </w:p>
    <w:p w:rsidR="00C21FE5" w:rsidRPr="009C4A5C" w:rsidRDefault="00C21FE5" w:rsidP="00C21FE5">
      <w:pPr>
        <w:pStyle w:val="xl27"/>
        <w:spacing w:before="0" w:after="0"/>
        <w:rPr>
          <w:rFonts w:ascii="Times New Roman" w:eastAsia="Times New Roman" w:hAnsi="Times New Roman" w:cs="Times New Roman"/>
          <w:b/>
          <w:sz w:val="26"/>
          <w:szCs w:val="26"/>
          <w:lang w:val="uk-UA"/>
        </w:rPr>
      </w:pPr>
      <w:r w:rsidRPr="009C4A5C">
        <w:rPr>
          <w:rFonts w:ascii="Times New Roman" w:eastAsia="Times New Roman" w:hAnsi="Times New Roman" w:cs="Times New Roman"/>
          <w:b/>
          <w:sz w:val="26"/>
          <w:szCs w:val="26"/>
          <w:lang w:val="uk-UA"/>
        </w:rPr>
        <w:t>2. ГОЛОВНА МЕТА ПРОГРАМИ</w:t>
      </w:r>
    </w:p>
    <w:p w:rsidR="00C21FE5" w:rsidRPr="009C4A5C" w:rsidRDefault="00C21FE5" w:rsidP="00C21FE5">
      <w:pPr>
        <w:pStyle w:val="xl27"/>
        <w:spacing w:before="0" w:after="0"/>
        <w:jc w:val="both"/>
        <w:rPr>
          <w:rFonts w:ascii="Times New Roman" w:eastAsia="Times New Roman" w:hAnsi="Times New Roman" w:cs="Times New Roman"/>
          <w:sz w:val="26"/>
          <w:szCs w:val="26"/>
          <w:lang w:val="uk-UA"/>
        </w:rPr>
      </w:pPr>
      <w:r w:rsidRPr="009C4A5C">
        <w:rPr>
          <w:rFonts w:ascii="Times New Roman" w:eastAsia="Times New Roman" w:hAnsi="Times New Roman" w:cs="Times New Roman"/>
          <w:sz w:val="26"/>
          <w:szCs w:val="26"/>
          <w:lang w:val="uk-UA"/>
        </w:rPr>
        <w:tab/>
        <w:t xml:space="preserve">Головною метою цієї Програми є консолідація зусиль Виконавчого комітету </w:t>
      </w:r>
      <w:proofErr w:type="spellStart"/>
      <w:r w:rsidRPr="009C4A5C">
        <w:rPr>
          <w:rFonts w:ascii="Times New Roman" w:eastAsia="Times New Roman" w:hAnsi="Times New Roman" w:cs="Times New Roman"/>
          <w:sz w:val="26"/>
          <w:szCs w:val="26"/>
          <w:lang w:val="uk-UA"/>
        </w:rPr>
        <w:t>Новомиколаївської</w:t>
      </w:r>
      <w:proofErr w:type="spellEnd"/>
      <w:r w:rsidRPr="009C4A5C">
        <w:rPr>
          <w:rFonts w:ascii="Times New Roman" w:eastAsia="Times New Roman" w:hAnsi="Times New Roman" w:cs="Times New Roman"/>
          <w:sz w:val="26"/>
          <w:szCs w:val="26"/>
          <w:lang w:val="uk-UA"/>
        </w:rPr>
        <w:t xml:space="preserve"> сільської ради, підприємств, установ та організацій, розташованих на адміністративній території ради, а також місцевого населення над вирішенням проблемних питань у забезпеченні подальшого розвитку територіальної громади та окремих населених пунктів ради; покращення комунального обслуговування місцевого населення; проведення комплексного благоустрою територій населених пунктів. Програма є комплексною системою завдань та засобів їх виконання на 2021 рік, що визнає цілі та стратегію розв’язання соціальних і економічних  проблем розвитку територіальної громади, задає комплекс конкретних, узгоджених заходів економічного, соціального, культурного і духовного розвитку громади, прогнозує динаміку основних показників.</w:t>
      </w:r>
    </w:p>
    <w:p w:rsidR="00C21FE5" w:rsidRDefault="00C21FE5" w:rsidP="00C21FE5">
      <w:pPr>
        <w:pStyle w:val="xl27"/>
        <w:spacing w:before="0" w:after="0"/>
        <w:jc w:val="both"/>
        <w:rPr>
          <w:rFonts w:ascii="Times New Roman" w:eastAsia="Times New Roman" w:hAnsi="Times New Roman" w:cs="Times New Roman"/>
          <w:sz w:val="26"/>
          <w:szCs w:val="26"/>
          <w:lang w:val="uk-UA"/>
        </w:rPr>
      </w:pPr>
      <w:r w:rsidRPr="009C4A5C">
        <w:rPr>
          <w:rFonts w:ascii="Times New Roman" w:eastAsia="Times New Roman" w:hAnsi="Times New Roman" w:cs="Times New Roman"/>
          <w:sz w:val="26"/>
          <w:szCs w:val="26"/>
          <w:lang w:val="uk-UA"/>
        </w:rPr>
        <w:t>Програма направлена на:</w:t>
      </w:r>
    </w:p>
    <w:p w:rsidR="00C21FE5" w:rsidRDefault="00C21FE5" w:rsidP="00C21FE5">
      <w:pPr>
        <w:pStyle w:val="xl27"/>
        <w:spacing w:before="0" w:after="0"/>
        <w:jc w:val="left"/>
        <w:rPr>
          <w:rFonts w:ascii="Times New Roman" w:eastAsia="Times New Roman" w:hAnsi="Times New Roman" w:cs="Times New Roman"/>
          <w:sz w:val="26"/>
          <w:szCs w:val="26"/>
          <w:lang w:val="uk-UA"/>
        </w:rPr>
      </w:pPr>
    </w:p>
    <w:p w:rsidR="00C21FE5" w:rsidRPr="009C4A5C" w:rsidRDefault="00C21FE5" w:rsidP="00C21FE5">
      <w:pPr>
        <w:pStyle w:val="xl27"/>
        <w:spacing w:before="0" w:after="0"/>
        <w:rPr>
          <w:rFonts w:ascii="Times New Roman" w:eastAsia="Times New Roman" w:hAnsi="Times New Roman" w:cs="Times New Roman"/>
          <w:sz w:val="26"/>
          <w:szCs w:val="26"/>
          <w:lang w:val="uk-UA"/>
        </w:rPr>
      </w:pPr>
    </w:p>
    <w:p w:rsidR="00C21FE5" w:rsidRPr="009C4A5C" w:rsidRDefault="00C21FE5" w:rsidP="00C21FE5">
      <w:pPr>
        <w:pStyle w:val="xl27"/>
        <w:numPr>
          <w:ilvl w:val="0"/>
          <w:numId w:val="3"/>
        </w:numPr>
        <w:spacing w:before="0" w:after="0"/>
        <w:jc w:val="both"/>
        <w:rPr>
          <w:rFonts w:ascii="Times New Roman" w:eastAsia="Times New Roman" w:hAnsi="Times New Roman" w:cs="Times New Roman"/>
          <w:sz w:val="26"/>
          <w:szCs w:val="26"/>
          <w:lang w:val="uk-UA"/>
        </w:rPr>
      </w:pPr>
      <w:r w:rsidRPr="009C4A5C">
        <w:rPr>
          <w:rFonts w:ascii="Times New Roman" w:eastAsia="Times New Roman" w:hAnsi="Times New Roman" w:cs="Times New Roman"/>
          <w:sz w:val="26"/>
          <w:szCs w:val="26"/>
          <w:lang w:val="uk-UA"/>
        </w:rPr>
        <w:t xml:space="preserve">Реалізацію заходів, спрямованих на створення правових, фінансових, соціально-економічних, організаційно-господарських умов розвитку територіальної громади, </w:t>
      </w:r>
      <w:proofErr w:type="spellStart"/>
      <w:r w:rsidRPr="009C4A5C">
        <w:rPr>
          <w:rFonts w:ascii="Times New Roman" w:eastAsia="Times New Roman" w:hAnsi="Times New Roman" w:cs="Times New Roman"/>
          <w:sz w:val="26"/>
          <w:szCs w:val="26"/>
          <w:lang w:val="uk-UA"/>
        </w:rPr>
        <w:t>розв</w:t>
      </w:r>
      <w:proofErr w:type="spellEnd"/>
      <w:r w:rsidRPr="009C4A5C">
        <w:rPr>
          <w:rFonts w:ascii="Times New Roman" w:eastAsia="Times New Roman" w:hAnsi="Times New Roman" w:cs="Times New Roman"/>
          <w:sz w:val="26"/>
          <w:szCs w:val="26"/>
          <w:lang w:val="uk-UA"/>
        </w:rPr>
        <w:t>’</w:t>
      </w:r>
      <w:proofErr w:type="spellStart"/>
      <w:r w:rsidRPr="009C4A5C">
        <w:rPr>
          <w:rFonts w:ascii="Times New Roman" w:eastAsia="Times New Roman" w:hAnsi="Times New Roman" w:cs="Times New Roman"/>
          <w:sz w:val="26"/>
          <w:szCs w:val="26"/>
        </w:rPr>
        <w:t>язання</w:t>
      </w:r>
      <w:proofErr w:type="spellEnd"/>
      <w:r w:rsidRPr="009C4A5C">
        <w:rPr>
          <w:rFonts w:ascii="Times New Roman" w:eastAsia="Times New Roman" w:hAnsi="Times New Roman" w:cs="Times New Roman"/>
          <w:sz w:val="26"/>
          <w:szCs w:val="26"/>
        </w:rPr>
        <w:t xml:space="preserve"> </w:t>
      </w:r>
      <w:proofErr w:type="spellStart"/>
      <w:r w:rsidRPr="009C4A5C">
        <w:rPr>
          <w:rFonts w:ascii="Times New Roman" w:eastAsia="Times New Roman" w:hAnsi="Times New Roman" w:cs="Times New Roman"/>
          <w:sz w:val="26"/>
          <w:szCs w:val="26"/>
        </w:rPr>
        <w:t>соціально-побутових</w:t>
      </w:r>
      <w:proofErr w:type="spellEnd"/>
      <w:r w:rsidRPr="009C4A5C">
        <w:rPr>
          <w:rFonts w:ascii="Times New Roman" w:eastAsia="Times New Roman" w:hAnsi="Times New Roman" w:cs="Times New Roman"/>
          <w:sz w:val="26"/>
          <w:szCs w:val="26"/>
        </w:rPr>
        <w:t xml:space="preserve"> проблем </w:t>
      </w:r>
      <w:proofErr w:type="spellStart"/>
      <w:r w:rsidRPr="009C4A5C">
        <w:rPr>
          <w:rFonts w:ascii="Times New Roman" w:eastAsia="Times New Roman" w:hAnsi="Times New Roman" w:cs="Times New Roman"/>
          <w:sz w:val="26"/>
          <w:szCs w:val="26"/>
        </w:rPr>
        <w:t>населення</w:t>
      </w:r>
      <w:proofErr w:type="spellEnd"/>
      <w:r w:rsidRPr="009C4A5C">
        <w:rPr>
          <w:rFonts w:ascii="Times New Roman" w:eastAsia="Times New Roman" w:hAnsi="Times New Roman" w:cs="Times New Roman"/>
          <w:sz w:val="26"/>
          <w:szCs w:val="26"/>
        </w:rPr>
        <w:t xml:space="preserve"> та </w:t>
      </w:r>
      <w:proofErr w:type="spellStart"/>
      <w:r w:rsidRPr="009C4A5C">
        <w:rPr>
          <w:rFonts w:ascii="Times New Roman" w:eastAsia="Times New Roman" w:hAnsi="Times New Roman" w:cs="Times New Roman"/>
          <w:sz w:val="26"/>
          <w:szCs w:val="26"/>
        </w:rPr>
        <w:t>соціального</w:t>
      </w:r>
      <w:proofErr w:type="spellEnd"/>
      <w:r w:rsidRPr="009C4A5C">
        <w:rPr>
          <w:rFonts w:ascii="Times New Roman" w:eastAsia="Times New Roman" w:hAnsi="Times New Roman" w:cs="Times New Roman"/>
          <w:sz w:val="26"/>
          <w:szCs w:val="26"/>
        </w:rPr>
        <w:t xml:space="preserve"> </w:t>
      </w:r>
      <w:proofErr w:type="spellStart"/>
      <w:r w:rsidRPr="009C4A5C">
        <w:rPr>
          <w:rFonts w:ascii="Times New Roman" w:eastAsia="Times New Roman" w:hAnsi="Times New Roman" w:cs="Times New Roman"/>
          <w:sz w:val="26"/>
          <w:szCs w:val="26"/>
        </w:rPr>
        <w:t>захисту</w:t>
      </w:r>
      <w:proofErr w:type="spellEnd"/>
      <w:r w:rsidRPr="009C4A5C">
        <w:rPr>
          <w:rFonts w:ascii="Times New Roman" w:eastAsia="Times New Roman" w:hAnsi="Times New Roman" w:cs="Times New Roman"/>
          <w:sz w:val="26"/>
          <w:szCs w:val="26"/>
        </w:rPr>
        <w:t>;</w:t>
      </w:r>
    </w:p>
    <w:p w:rsidR="00C21FE5" w:rsidRPr="009C4A5C" w:rsidRDefault="00C21FE5" w:rsidP="00C21FE5">
      <w:pPr>
        <w:pStyle w:val="xl27"/>
        <w:numPr>
          <w:ilvl w:val="0"/>
          <w:numId w:val="3"/>
        </w:numPr>
        <w:spacing w:before="0" w:after="0"/>
        <w:jc w:val="both"/>
        <w:rPr>
          <w:rFonts w:ascii="Times New Roman" w:eastAsia="Times New Roman" w:hAnsi="Times New Roman" w:cs="Times New Roman"/>
          <w:sz w:val="26"/>
          <w:szCs w:val="26"/>
          <w:lang w:val="uk-UA"/>
        </w:rPr>
      </w:pPr>
      <w:r w:rsidRPr="009C4A5C">
        <w:rPr>
          <w:rFonts w:ascii="Times New Roman" w:eastAsia="Times New Roman" w:hAnsi="Times New Roman" w:cs="Times New Roman"/>
          <w:sz w:val="26"/>
          <w:szCs w:val="26"/>
          <w:lang w:val="uk-UA"/>
        </w:rPr>
        <w:t>Гармонійний та скоординований розвиток підприємств, економіки та інфраструктури територіальної громади;</w:t>
      </w:r>
    </w:p>
    <w:p w:rsidR="00C21FE5" w:rsidRPr="009C4A5C" w:rsidRDefault="00C21FE5" w:rsidP="00C21FE5">
      <w:pPr>
        <w:pStyle w:val="xl27"/>
        <w:numPr>
          <w:ilvl w:val="0"/>
          <w:numId w:val="3"/>
        </w:numPr>
        <w:spacing w:before="0" w:after="0"/>
        <w:jc w:val="both"/>
        <w:rPr>
          <w:rFonts w:ascii="Times New Roman" w:eastAsia="Times New Roman" w:hAnsi="Times New Roman" w:cs="Times New Roman"/>
          <w:sz w:val="26"/>
          <w:szCs w:val="26"/>
          <w:lang w:val="uk-UA"/>
        </w:rPr>
      </w:pPr>
      <w:r w:rsidRPr="009C4A5C">
        <w:rPr>
          <w:rFonts w:ascii="Times New Roman" w:eastAsia="Times New Roman" w:hAnsi="Times New Roman" w:cs="Times New Roman"/>
          <w:sz w:val="26"/>
          <w:szCs w:val="26"/>
          <w:lang w:val="uk-UA"/>
        </w:rPr>
        <w:t>Скоординовану роботу сільської ради та її виконавчого комітету, громадських та релігійних організацій, навчальних закладів та культурно-просвітницьких закладів, пов’язаних з розвитком духовності та формування здорового способу життя;</w:t>
      </w:r>
    </w:p>
    <w:p w:rsidR="00C21FE5" w:rsidRDefault="00C21FE5" w:rsidP="00C21FE5">
      <w:pPr>
        <w:jc w:val="both"/>
        <w:rPr>
          <w:sz w:val="26"/>
          <w:szCs w:val="26"/>
        </w:rPr>
      </w:pPr>
      <w:r w:rsidRPr="009C4A5C">
        <w:rPr>
          <w:sz w:val="26"/>
          <w:szCs w:val="26"/>
        </w:rPr>
        <w:t>Забезпечення матеріально-технічної бази, з метою стабільного і ефективного функціонування комунальних господарств, закладів охорони здоров’я, освіти, культури, спорту та духовності.</w:t>
      </w:r>
    </w:p>
    <w:p w:rsidR="00C21FE5" w:rsidRDefault="00C21FE5" w:rsidP="00C21FE5">
      <w:pPr>
        <w:jc w:val="both"/>
        <w:rPr>
          <w:sz w:val="26"/>
          <w:szCs w:val="26"/>
        </w:rPr>
      </w:pPr>
    </w:p>
    <w:p w:rsidR="00C21FE5" w:rsidRPr="009C4A5C" w:rsidRDefault="00C21FE5" w:rsidP="00C21FE5">
      <w:pPr>
        <w:pStyle w:val="xl27"/>
        <w:spacing w:before="0" w:after="0"/>
        <w:rPr>
          <w:rFonts w:ascii="Times New Roman" w:eastAsia="Times New Roman" w:hAnsi="Times New Roman" w:cs="Times New Roman"/>
          <w:b/>
          <w:sz w:val="26"/>
          <w:szCs w:val="26"/>
          <w:lang w:val="uk-UA"/>
        </w:rPr>
      </w:pPr>
      <w:r w:rsidRPr="009C4A5C">
        <w:rPr>
          <w:rFonts w:ascii="Times New Roman" w:eastAsia="Times New Roman" w:hAnsi="Times New Roman" w:cs="Times New Roman"/>
          <w:b/>
          <w:sz w:val="26"/>
          <w:szCs w:val="26"/>
          <w:lang w:val="uk-UA"/>
        </w:rPr>
        <w:t>3. МЕХАНІЗМ ДОСЯГНЕННЯ ГОЛОВНОЇ МЕТИ ТА</w:t>
      </w:r>
    </w:p>
    <w:p w:rsidR="00C21FE5" w:rsidRPr="009C4A5C" w:rsidRDefault="00C21FE5" w:rsidP="00C21FE5">
      <w:pPr>
        <w:pStyle w:val="xl27"/>
        <w:spacing w:before="0" w:after="0"/>
        <w:rPr>
          <w:rFonts w:ascii="Times New Roman" w:eastAsia="Times New Roman" w:hAnsi="Times New Roman" w:cs="Times New Roman"/>
          <w:b/>
          <w:sz w:val="26"/>
          <w:szCs w:val="26"/>
          <w:lang w:val="uk-UA"/>
        </w:rPr>
      </w:pPr>
      <w:r w:rsidRPr="009C4A5C">
        <w:rPr>
          <w:rFonts w:ascii="Times New Roman" w:eastAsia="Times New Roman" w:hAnsi="Times New Roman" w:cs="Times New Roman"/>
          <w:b/>
          <w:sz w:val="26"/>
          <w:szCs w:val="26"/>
          <w:lang w:val="uk-UA"/>
        </w:rPr>
        <w:t xml:space="preserve">ТЕРМІН ДІЇ ПРОГРАМИ </w:t>
      </w:r>
    </w:p>
    <w:p w:rsidR="00C21FE5" w:rsidRPr="009C4A5C" w:rsidRDefault="00C21FE5" w:rsidP="00C21FE5">
      <w:pPr>
        <w:pStyle w:val="xl27"/>
        <w:spacing w:before="0" w:after="0"/>
        <w:ind w:firstLine="720"/>
        <w:jc w:val="both"/>
        <w:rPr>
          <w:rFonts w:ascii="Times New Roman" w:hAnsi="Times New Roman" w:cs="Times New Roman"/>
          <w:sz w:val="26"/>
          <w:szCs w:val="26"/>
          <w:lang w:val="uk-UA"/>
        </w:rPr>
      </w:pPr>
      <w:r w:rsidRPr="009C4A5C">
        <w:rPr>
          <w:rFonts w:ascii="Times New Roman" w:hAnsi="Times New Roman" w:cs="Times New Roman"/>
          <w:sz w:val="26"/>
          <w:szCs w:val="26"/>
          <w:lang w:val="uk-UA"/>
        </w:rPr>
        <w:t>Досягнення головної мети програми можливе шляхом забезпечення виконання плану заходів, що додається, на основі консолідації зусиль виконавчого комітету сільської ради та інших відповідальних виконавців, ефективного використання коштів місцевого бюджету та залучення додаткових фінансових ресурсів за рахунок субвенцій з обласного бюджету та бюджетів вищих рівнів, інших джерел фінансування не заборонених чинним законодавством.</w:t>
      </w:r>
    </w:p>
    <w:p w:rsidR="00C21FE5" w:rsidRPr="009C4A5C" w:rsidRDefault="00C21FE5" w:rsidP="00C21FE5">
      <w:pPr>
        <w:pStyle w:val="xl27"/>
        <w:spacing w:before="0" w:after="0"/>
        <w:ind w:firstLine="720"/>
        <w:jc w:val="both"/>
        <w:rPr>
          <w:rFonts w:ascii="Times New Roman" w:hAnsi="Times New Roman" w:cs="Times New Roman"/>
          <w:sz w:val="26"/>
          <w:szCs w:val="26"/>
          <w:lang w:val="uk-UA"/>
        </w:rPr>
      </w:pPr>
      <w:r w:rsidRPr="009C4A5C">
        <w:rPr>
          <w:rFonts w:ascii="Times New Roman" w:hAnsi="Times New Roman" w:cs="Times New Roman"/>
          <w:sz w:val="26"/>
          <w:szCs w:val="26"/>
          <w:lang w:val="uk-UA"/>
        </w:rPr>
        <w:t xml:space="preserve">Заходи програми соціально-економічного розвитку населених пунктів </w:t>
      </w:r>
      <w:proofErr w:type="spellStart"/>
      <w:r w:rsidRPr="009C4A5C">
        <w:rPr>
          <w:rFonts w:ascii="Times New Roman" w:hAnsi="Times New Roman" w:cs="Times New Roman"/>
          <w:sz w:val="26"/>
          <w:szCs w:val="26"/>
          <w:lang w:val="uk-UA"/>
        </w:rPr>
        <w:t>Новомиколаївської</w:t>
      </w:r>
      <w:proofErr w:type="spellEnd"/>
      <w:r w:rsidRPr="009C4A5C">
        <w:rPr>
          <w:rFonts w:ascii="Times New Roman" w:hAnsi="Times New Roman" w:cs="Times New Roman"/>
          <w:sz w:val="26"/>
          <w:szCs w:val="26"/>
          <w:lang w:val="uk-UA"/>
        </w:rPr>
        <w:t xml:space="preserve"> сільської ради на 2021 рік передбачається здійснити у передбачені терміни із забезпеченням дієвого контролю за ходом їх виконання.</w:t>
      </w:r>
    </w:p>
    <w:p w:rsidR="00C21FE5" w:rsidRDefault="00C21FE5" w:rsidP="00C21FE5">
      <w:pPr>
        <w:jc w:val="both"/>
        <w:rPr>
          <w:color w:val="000000"/>
          <w:sz w:val="26"/>
          <w:szCs w:val="26"/>
          <w:lang w:eastAsia="uk-UA"/>
        </w:rPr>
      </w:pPr>
      <w:r w:rsidRPr="009C4A5C">
        <w:rPr>
          <w:sz w:val="26"/>
          <w:szCs w:val="26"/>
        </w:rPr>
        <w:t xml:space="preserve">Орієнтовна потреба у фінансуванні виконання заходів Програми на 2021 рік становить – </w:t>
      </w:r>
      <w:r w:rsidR="00824034">
        <w:rPr>
          <w:sz w:val="26"/>
          <w:szCs w:val="26"/>
        </w:rPr>
        <w:t>33685,712</w:t>
      </w:r>
      <w:r w:rsidRPr="001672C9">
        <w:rPr>
          <w:sz w:val="26"/>
          <w:szCs w:val="26"/>
        </w:rPr>
        <w:t xml:space="preserve"> тис. грн., в т.ч.</w:t>
      </w:r>
      <w:r w:rsidR="00824034">
        <w:rPr>
          <w:sz w:val="26"/>
          <w:szCs w:val="26"/>
        </w:rPr>
        <w:t xml:space="preserve"> з сільського бюджету – 7239,089</w:t>
      </w:r>
      <w:r>
        <w:rPr>
          <w:sz w:val="26"/>
          <w:szCs w:val="26"/>
        </w:rPr>
        <w:t xml:space="preserve"> </w:t>
      </w:r>
      <w:r w:rsidRPr="001672C9">
        <w:rPr>
          <w:sz w:val="26"/>
          <w:szCs w:val="26"/>
        </w:rPr>
        <w:t>тис. грн. з</w:t>
      </w:r>
      <w:r w:rsidR="00824034">
        <w:rPr>
          <w:sz w:val="26"/>
          <w:szCs w:val="26"/>
        </w:rPr>
        <w:t xml:space="preserve"> офіційні трансферти – 26446,623</w:t>
      </w:r>
      <w:r>
        <w:rPr>
          <w:sz w:val="26"/>
          <w:szCs w:val="26"/>
        </w:rPr>
        <w:t xml:space="preserve"> </w:t>
      </w:r>
      <w:r w:rsidRPr="001672C9">
        <w:rPr>
          <w:sz w:val="26"/>
          <w:szCs w:val="26"/>
        </w:rPr>
        <w:t>тис. грн. в тому чи</w:t>
      </w:r>
      <w:r w:rsidR="00824034">
        <w:rPr>
          <w:sz w:val="26"/>
          <w:szCs w:val="26"/>
        </w:rPr>
        <w:t>слі  дошкільна освіта – 5736,943</w:t>
      </w:r>
      <w:r w:rsidRPr="001672C9">
        <w:rPr>
          <w:sz w:val="26"/>
          <w:szCs w:val="26"/>
        </w:rPr>
        <w:t xml:space="preserve"> тис. грн.,</w:t>
      </w:r>
      <w:r w:rsidRPr="001672C9">
        <w:rPr>
          <w:b/>
          <w:bCs/>
          <w:color w:val="000000"/>
          <w:sz w:val="26"/>
          <w:szCs w:val="26"/>
          <w:lang w:eastAsia="uk-UA"/>
        </w:rPr>
        <w:t xml:space="preserve">  </w:t>
      </w:r>
      <w:r w:rsidRPr="001672C9">
        <w:rPr>
          <w:bCs/>
          <w:color w:val="000000"/>
          <w:sz w:val="26"/>
          <w:szCs w:val="26"/>
          <w:lang w:eastAsia="uk-UA"/>
        </w:rPr>
        <w:t>загальноосвітні заклади</w:t>
      </w:r>
      <w:r w:rsidR="00824034">
        <w:rPr>
          <w:bCs/>
          <w:color w:val="000000"/>
          <w:sz w:val="26"/>
          <w:szCs w:val="26"/>
          <w:lang w:eastAsia="uk-UA"/>
        </w:rPr>
        <w:t xml:space="preserve"> (ліцеї) – 22948,932</w:t>
      </w:r>
      <w:r>
        <w:rPr>
          <w:bCs/>
          <w:color w:val="000000"/>
          <w:sz w:val="26"/>
          <w:szCs w:val="26"/>
          <w:lang w:eastAsia="uk-UA"/>
        </w:rPr>
        <w:t xml:space="preserve"> </w:t>
      </w:r>
      <w:proofErr w:type="spellStart"/>
      <w:r w:rsidRPr="001672C9">
        <w:rPr>
          <w:bCs/>
          <w:color w:val="000000"/>
          <w:sz w:val="26"/>
          <w:szCs w:val="26"/>
          <w:lang w:eastAsia="uk-UA"/>
        </w:rPr>
        <w:t>тис.грн</w:t>
      </w:r>
      <w:proofErr w:type="spellEnd"/>
      <w:r w:rsidRPr="001672C9">
        <w:rPr>
          <w:bCs/>
          <w:color w:val="000000"/>
          <w:sz w:val="26"/>
          <w:szCs w:val="26"/>
          <w:lang w:eastAsia="uk-UA"/>
        </w:rPr>
        <w:t>,</w:t>
      </w:r>
      <w:r w:rsidRPr="001672C9">
        <w:rPr>
          <w:b/>
          <w:bCs/>
          <w:color w:val="000000"/>
          <w:sz w:val="26"/>
          <w:szCs w:val="26"/>
          <w:lang w:eastAsia="uk-UA"/>
        </w:rPr>
        <w:t xml:space="preserve"> </w:t>
      </w:r>
      <w:r w:rsidR="00824034">
        <w:rPr>
          <w:color w:val="000000"/>
          <w:sz w:val="26"/>
          <w:szCs w:val="26"/>
          <w:lang w:eastAsia="uk-UA"/>
        </w:rPr>
        <w:t>на заклади культури – 1851,650</w:t>
      </w:r>
      <w:r w:rsidRPr="001672C9">
        <w:rPr>
          <w:color w:val="000000"/>
          <w:sz w:val="26"/>
          <w:szCs w:val="26"/>
          <w:lang w:eastAsia="uk-UA"/>
        </w:rPr>
        <w:t xml:space="preserve">тис. </w:t>
      </w:r>
      <w:r>
        <w:rPr>
          <w:color w:val="000000"/>
          <w:sz w:val="26"/>
          <w:szCs w:val="26"/>
          <w:lang w:eastAsia="uk-UA"/>
        </w:rPr>
        <w:t>грн.</w:t>
      </w:r>
      <w:r w:rsidRPr="001672C9">
        <w:rPr>
          <w:color w:val="000000"/>
          <w:sz w:val="26"/>
          <w:szCs w:val="26"/>
          <w:lang w:eastAsia="uk-UA"/>
        </w:rPr>
        <w:t>; на ЖКХ</w:t>
      </w:r>
      <w:r>
        <w:rPr>
          <w:color w:val="000000"/>
          <w:sz w:val="26"/>
          <w:szCs w:val="26"/>
          <w:lang w:eastAsia="uk-UA"/>
        </w:rPr>
        <w:t xml:space="preserve"> та заходи із землеустрою – </w:t>
      </w:r>
      <w:r>
        <w:rPr>
          <w:color w:val="000000"/>
          <w:sz w:val="26"/>
          <w:szCs w:val="26"/>
          <w:lang w:eastAsia="uk-UA"/>
        </w:rPr>
        <w:lastRenderedPageBreak/>
        <w:t xml:space="preserve">827,515 </w:t>
      </w:r>
      <w:proofErr w:type="spellStart"/>
      <w:r w:rsidRPr="001672C9">
        <w:rPr>
          <w:color w:val="000000"/>
          <w:sz w:val="26"/>
          <w:szCs w:val="26"/>
          <w:lang w:eastAsia="uk-UA"/>
        </w:rPr>
        <w:t>тис.грн</w:t>
      </w:r>
      <w:proofErr w:type="spellEnd"/>
      <w:r w:rsidRPr="001672C9">
        <w:rPr>
          <w:color w:val="000000"/>
          <w:sz w:val="26"/>
          <w:szCs w:val="26"/>
          <w:lang w:eastAsia="uk-UA"/>
        </w:rPr>
        <w:t>.,</w:t>
      </w:r>
      <w:r>
        <w:rPr>
          <w:color w:val="000000"/>
          <w:sz w:val="26"/>
          <w:szCs w:val="26"/>
          <w:lang w:eastAsia="uk-UA"/>
        </w:rPr>
        <w:t xml:space="preserve"> </w:t>
      </w:r>
      <w:r w:rsidRPr="001672C9">
        <w:rPr>
          <w:color w:val="000000"/>
          <w:sz w:val="26"/>
          <w:szCs w:val="26"/>
          <w:lang w:eastAsia="uk-UA"/>
        </w:rPr>
        <w:t>соціальну сферу-</w:t>
      </w:r>
      <w:r>
        <w:rPr>
          <w:color w:val="000000"/>
          <w:sz w:val="26"/>
          <w:szCs w:val="26"/>
          <w:lang w:eastAsia="uk-UA"/>
        </w:rPr>
        <w:t xml:space="preserve"> 324,985</w:t>
      </w:r>
      <w:r w:rsidRPr="001672C9">
        <w:rPr>
          <w:color w:val="000000"/>
          <w:sz w:val="26"/>
          <w:szCs w:val="26"/>
          <w:lang w:eastAsia="uk-UA"/>
        </w:rPr>
        <w:t xml:space="preserve"> </w:t>
      </w:r>
      <w:proofErr w:type="spellStart"/>
      <w:r w:rsidRPr="001672C9">
        <w:rPr>
          <w:color w:val="000000"/>
          <w:sz w:val="26"/>
          <w:szCs w:val="26"/>
          <w:lang w:eastAsia="uk-UA"/>
        </w:rPr>
        <w:t>тис.грн</w:t>
      </w:r>
      <w:proofErr w:type="spellEnd"/>
      <w:r w:rsidRPr="001672C9">
        <w:rPr>
          <w:color w:val="000000"/>
          <w:sz w:val="26"/>
          <w:szCs w:val="26"/>
          <w:lang w:eastAsia="uk-UA"/>
        </w:rPr>
        <w:t>., інші субвенц</w:t>
      </w:r>
      <w:r w:rsidR="00824034">
        <w:rPr>
          <w:color w:val="000000"/>
          <w:sz w:val="26"/>
          <w:szCs w:val="26"/>
          <w:lang w:eastAsia="uk-UA"/>
        </w:rPr>
        <w:t>ії з місцевого бюджету – 1832,695</w:t>
      </w:r>
      <w:r w:rsidRPr="001672C9">
        <w:rPr>
          <w:color w:val="000000"/>
          <w:sz w:val="26"/>
          <w:szCs w:val="26"/>
          <w:lang w:eastAsia="uk-UA"/>
        </w:rPr>
        <w:t>тис.грн.в тому</w:t>
      </w:r>
      <w:r>
        <w:rPr>
          <w:color w:val="000000"/>
          <w:sz w:val="26"/>
          <w:szCs w:val="26"/>
          <w:lang w:eastAsia="uk-UA"/>
        </w:rPr>
        <w:t xml:space="preserve"> числі  на охорону здоров</w:t>
      </w:r>
      <w:r>
        <w:rPr>
          <w:rFonts w:ascii="Calibri" w:hAnsi="Calibri"/>
          <w:color w:val="000000"/>
          <w:sz w:val="26"/>
          <w:szCs w:val="26"/>
          <w:lang w:eastAsia="uk-UA"/>
        </w:rPr>
        <w:t>'</w:t>
      </w:r>
      <w:r w:rsidR="00824034">
        <w:rPr>
          <w:color w:val="000000"/>
          <w:sz w:val="26"/>
          <w:szCs w:val="26"/>
          <w:lang w:eastAsia="uk-UA"/>
        </w:rPr>
        <w:t>я – 244,498</w:t>
      </w:r>
      <w:r>
        <w:rPr>
          <w:color w:val="000000"/>
          <w:sz w:val="26"/>
          <w:szCs w:val="26"/>
          <w:lang w:eastAsia="uk-UA"/>
        </w:rPr>
        <w:t xml:space="preserve">тис.грн., та </w:t>
      </w:r>
      <w:proofErr w:type="spellStart"/>
      <w:r>
        <w:rPr>
          <w:color w:val="000000"/>
          <w:sz w:val="26"/>
          <w:szCs w:val="26"/>
          <w:lang w:eastAsia="uk-UA"/>
        </w:rPr>
        <w:t>співфінансування</w:t>
      </w:r>
      <w:proofErr w:type="spellEnd"/>
      <w:r>
        <w:rPr>
          <w:color w:val="000000"/>
          <w:sz w:val="26"/>
          <w:szCs w:val="26"/>
          <w:lang w:eastAsia="uk-UA"/>
        </w:rPr>
        <w:t xml:space="preserve">  трудового архіву-38,911тис.грн.</w:t>
      </w:r>
    </w:p>
    <w:p w:rsidR="00C21FE5" w:rsidRDefault="00C21FE5" w:rsidP="00C21FE5">
      <w:pPr>
        <w:jc w:val="both"/>
        <w:rPr>
          <w:color w:val="000000"/>
          <w:sz w:val="26"/>
          <w:szCs w:val="26"/>
          <w:lang w:eastAsia="uk-UA"/>
        </w:rPr>
      </w:pPr>
    </w:p>
    <w:p w:rsidR="00C21FE5" w:rsidRPr="009C4A5C" w:rsidRDefault="00C21FE5" w:rsidP="00C21FE5">
      <w:pPr>
        <w:shd w:val="clear" w:color="auto" w:fill="FFFFFF"/>
        <w:contextualSpacing/>
        <w:jc w:val="center"/>
        <w:rPr>
          <w:b/>
          <w:bCs/>
          <w:color w:val="000000"/>
          <w:sz w:val="26"/>
          <w:szCs w:val="26"/>
          <w:lang w:eastAsia="uk-UA"/>
        </w:rPr>
      </w:pPr>
      <w:r w:rsidRPr="009C4A5C">
        <w:rPr>
          <w:b/>
          <w:bCs/>
          <w:color w:val="000000"/>
          <w:sz w:val="26"/>
          <w:szCs w:val="26"/>
          <w:lang w:eastAsia="uk-UA"/>
        </w:rPr>
        <w:t>4.ОСВІТА</w:t>
      </w:r>
    </w:p>
    <w:p w:rsidR="00C21FE5" w:rsidRPr="009C4A5C" w:rsidRDefault="00C21FE5" w:rsidP="00C21FE5">
      <w:pPr>
        <w:shd w:val="clear" w:color="auto" w:fill="FFFFFF"/>
        <w:contextualSpacing/>
        <w:jc w:val="both"/>
        <w:rPr>
          <w:b/>
          <w:color w:val="000000"/>
          <w:sz w:val="26"/>
          <w:szCs w:val="26"/>
          <w:lang w:eastAsia="uk-UA"/>
        </w:rPr>
      </w:pPr>
      <w:r w:rsidRPr="009C4A5C">
        <w:rPr>
          <w:b/>
          <w:color w:val="000000"/>
          <w:sz w:val="26"/>
          <w:szCs w:val="26"/>
          <w:lang w:eastAsia="uk-UA"/>
        </w:rPr>
        <w:t>Основна мета:</w:t>
      </w:r>
    </w:p>
    <w:p w:rsidR="00C21FE5" w:rsidRPr="009C4A5C" w:rsidRDefault="00C21FE5" w:rsidP="00C21FE5">
      <w:pPr>
        <w:shd w:val="clear" w:color="auto" w:fill="FFFFFF"/>
        <w:contextualSpacing/>
        <w:jc w:val="both"/>
        <w:rPr>
          <w:color w:val="000000"/>
          <w:sz w:val="26"/>
          <w:szCs w:val="26"/>
          <w:lang w:eastAsia="uk-UA"/>
        </w:rPr>
      </w:pPr>
      <w:r w:rsidRPr="009C4A5C">
        <w:rPr>
          <w:color w:val="000000"/>
          <w:sz w:val="26"/>
          <w:szCs w:val="26"/>
          <w:lang w:eastAsia="uk-UA"/>
        </w:rPr>
        <w:t>-  збільшення бюджетних асигнувань  на освіту з одночасним   поліпшенням  ефективності їх використання;</w:t>
      </w:r>
    </w:p>
    <w:p w:rsidR="00C21FE5" w:rsidRPr="009C4A5C" w:rsidRDefault="00C21FE5" w:rsidP="00C21FE5">
      <w:pPr>
        <w:shd w:val="clear" w:color="auto" w:fill="FFFFFF"/>
        <w:contextualSpacing/>
        <w:jc w:val="both"/>
        <w:rPr>
          <w:color w:val="000000"/>
          <w:sz w:val="26"/>
          <w:szCs w:val="26"/>
          <w:lang w:eastAsia="uk-UA"/>
        </w:rPr>
      </w:pPr>
      <w:r w:rsidRPr="009C4A5C">
        <w:rPr>
          <w:color w:val="000000"/>
          <w:sz w:val="26"/>
          <w:szCs w:val="26"/>
          <w:lang w:eastAsia="uk-UA"/>
        </w:rPr>
        <w:t>-   розширення доступності отримання молоддю освіти;</w:t>
      </w:r>
    </w:p>
    <w:p w:rsidR="00C21FE5" w:rsidRPr="009C4A5C" w:rsidRDefault="00C21FE5" w:rsidP="00C21FE5">
      <w:pPr>
        <w:shd w:val="clear" w:color="auto" w:fill="FFFFFF"/>
        <w:contextualSpacing/>
        <w:jc w:val="both"/>
        <w:rPr>
          <w:color w:val="000000"/>
          <w:sz w:val="26"/>
          <w:szCs w:val="26"/>
          <w:lang w:eastAsia="uk-UA"/>
        </w:rPr>
      </w:pPr>
      <w:r w:rsidRPr="009C4A5C">
        <w:rPr>
          <w:color w:val="000000"/>
          <w:sz w:val="26"/>
          <w:szCs w:val="26"/>
          <w:lang w:eastAsia="uk-UA"/>
        </w:rPr>
        <w:t>-  виконання  завдань соціального захисту осіб з обмеженнями  можливостями      дітей сиріт  та дітей, позбавлених батьківського піклування</w:t>
      </w:r>
    </w:p>
    <w:p w:rsidR="00C21FE5" w:rsidRPr="009C4A5C" w:rsidRDefault="00C21FE5" w:rsidP="00C21FE5">
      <w:pPr>
        <w:shd w:val="clear" w:color="auto" w:fill="FFFFFF"/>
        <w:contextualSpacing/>
        <w:jc w:val="both"/>
        <w:rPr>
          <w:b/>
          <w:color w:val="000000"/>
          <w:sz w:val="26"/>
          <w:szCs w:val="26"/>
          <w:lang w:eastAsia="uk-UA"/>
        </w:rPr>
      </w:pPr>
      <w:r w:rsidRPr="009C4A5C">
        <w:rPr>
          <w:b/>
          <w:color w:val="000000"/>
          <w:sz w:val="26"/>
          <w:szCs w:val="26"/>
          <w:lang w:eastAsia="uk-UA"/>
        </w:rPr>
        <w:t>Критерії  досягнення.</w:t>
      </w:r>
    </w:p>
    <w:p w:rsidR="00C21FE5" w:rsidRPr="009C4A5C" w:rsidRDefault="00C21FE5" w:rsidP="00C21FE5">
      <w:pPr>
        <w:shd w:val="clear" w:color="auto" w:fill="FFFFFF"/>
        <w:contextualSpacing/>
        <w:jc w:val="both"/>
        <w:rPr>
          <w:color w:val="000000"/>
          <w:sz w:val="26"/>
          <w:szCs w:val="26"/>
          <w:lang w:eastAsia="uk-UA"/>
        </w:rPr>
      </w:pPr>
      <w:r w:rsidRPr="009C4A5C">
        <w:rPr>
          <w:color w:val="000000"/>
          <w:sz w:val="26"/>
          <w:szCs w:val="26"/>
          <w:lang w:eastAsia="uk-UA"/>
        </w:rPr>
        <w:t>- збереження  мережі дошкільного закладу освіти;</w:t>
      </w:r>
    </w:p>
    <w:p w:rsidR="00C21FE5" w:rsidRPr="009C4A5C" w:rsidRDefault="00C21FE5" w:rsidP="00C21FE5">
      <w:pPr>
        <w:shd w:val="clear" w:color="auto" w:fill="FFFFFF"/>
        <w:contextualSpacing/>
        <w:jc w:val="both"/>
        <w:rPr>
          <w:color w:val="000000"/>
          <w:sz w:val="26"/>
          <w:szCs w:val="26"/>
          <w:lang w:eastAsia="uk-UA"/>
        </w:rPr>
      </w:pPr>
      <w:r w:rsidRPr="009C4A5C">
        <w:rPr>
          <w:color w:val="000000"/>
          <w:sz w:val="26"/>
          <w:szCs w:val="26"/>
          <w:lang w:eastAsia="uk-UA"/>
        </w:rPr>
        <w:t>- збільшення  оснащення закладу  дошкільної освіти матеріально - технічним оснащенням в тому числі  засобами інформаційних технологій.</w:t>
      </w:r>
    </w:p>
    <w:p w:rsidR="00C21FE5" w:rsidRPr="009C4A5C" w:rsidRDefault="00C21FE5" w:rsidP="00C21FE5">
      <w:pPr>
        <w:shd w:val="clear" w:color="auto" w:fill="FFFFFF"/>
        <w:contextualSpacing/>
        <w:jc w:val="both"/>
        <w:rPr>
          <w:b/>
          <w:color w:val="000000"/>
          <w:sz w:val="26"/>
          <w:szCs w:val="26"/>
          <w:lang w:eastAsia="uk-UA"/>
        </w:rPr>
      </w:pPr>
      <w:r w:rsidRPr="009C4A5C">
        <w:rPr>
          <w:b/>
          <w:color w:val="000000"/>
          <w:sz w:val="26"/>
          <w:szCs w:val="26"/>
          <w:lang w:eastAsia="uk-UA"/>
        </w:rPr>
        <w:t>Ризики.</w:t>
      </w:r>
    </w:p>
    <w:p w:rsidR="00C21FE5" w:rsidRDefault="00C21FE5" w:rsidP="00C21FE5">
      <w:pPr>
        <w:shd w:val="clear" w:color="auto" w:fill="FFFFFF"/>
        <w:contextualSpacing/>
        <w:jc w:val="both"/>
        <w:rPr>
          <w:color w:val="000000"/>
          <w:sz w:val="26"/>
          <w:szCs w:val="26"/>
          <w:lang w:eastAsia="uk-UA"/>
        </w:rPr>
      </w:pPr>
      <w:r w:rsidRPr="009C4A5C">
        <w:rPr>
          <w:color w:val="000000"/>
          <w:sz w:val="26"/>
          <w:szCs w:val="26"/>
          <w:lang w:eastAsia="uk-UA"/>
        </w:rPr>
        <w:t>- недостатні  обсяги  фінансування  дошкільної  сфери.</w:t>
      </w:r>
    </w:p>
    <w:p w:rsidR="00C21FE5" w:rsidRPr="009C4A5C" w:rsidRDefault="00C21FE5" w:rsidP="00C21FE5">
      <w:pPr>
        <w:shd w:val="clear" w:color="auto" w:fill="FFFFFF"/>
        <w:contextualSpacing/>
        <w:jc w:val="center"/>
        <w:rPr>
          <w:color w:val="000000"/>
          <w:sz w:val="26"/>
          <w:szCs w:val="26"/>
          <w:lang w:eastAsia="uk-UA"/>
        </w:rPr>
      </w:pPr>
    </w:p>
    <w:p w:rsidR="00C21FE5" w:rsidRPr="009C4A5C" w:rsidRDefault="00C21FE5" w:rsidP="00C21FE5">
      <w:pPr>
        <w:shd w:val="clear" w:color="auto" w:fill="FFFFFF"/>
        <w:ind w:firstLine="708"/>
        <w:contextualSpacing/>
        <w:jc w:val="both"/>
        <w:rPr>
          <w:color w:val="000000"/>
          <w:sz w:val="26"/>
          <w:szCs w:val="26"/>
          <w:lang w:eastAsia="uk-UA"/>
        </w:rPr>
      </w:pPr>
      <w:r w:rsidRPr="009C4A5C">
        <w:rPr>
          <w:color w:val="000000"/>
          <w:sz w:val="26"/>
          <w:szCs w:val="26"/>
          <w:lang w:eastAsia="uk-UA"/>
        </w:rPr>
        <w:t>На сьогоднішній день найактуальніша проблема сільської  ради  - забезпечення діточок місцями в дошкільному навчальному закладі, дошкільний заклад має позитивну динаміку свого розвитку та потребує створення додаткових місць для дітей.</w:t>
      </w:r>
    </w:p>
    <w:p w:rsidR="00C21FE5" w:rsidRPr="009C4A5C" w:rsidRDefault="00C21FE5" w:rsidP="00C21FE5">
      <w:pPr>
        <w:shd w:val="clear" w:color="auto" w:fill="FFFFFF"/>
        <w:ind w:firstLine="708"/>
        <w:contextualSpacing/>
        <w:jc w:val="both"/>
        <w:rPr>
          <w:color w:val="000000"/>
          <w:sz w:val="26"/>
          <w:szCs w:val="26"/>
          <w:shd w:val="clear" w:color="auto" w:fill="FFFFFF"/>
        </w:rPr>
      </w:pPr>
      <w:r w:rsidRPr="009C4A5C">
        <w:rPr>
          <w:color w:val="000000"/>
          <w:sz w:val="26"/>
          <w:szCs w:val="26"/>
          <w:lang w:eastAsia="uk-UA"/>
        </w:rPr>
        <w:t>На 2021 рік виділено субвенції на фінансування  дошк</w:t>
      </w:r>
      <w:r>
        <w:rPr>
          <w:color w:val="000000"/>
          <w:sz w:val="26"/>
          <w:szCs w:val="26"/>
          <w:lang w:eastAsia="uk-UA"/>
        </w:rPr>
        <w:t>ільних закладів у сумі – 5664,74</w:t>
      </w:r>
      <w:r w:rsidRPr="009C4A5C">
        <w:rPr>
          <w:color w:val="000000"/>
          <w:sz w:val="26"/>
          <w:szCs w:val="26"/>
          <w:lang w:eastAsia="uk-UA"/>
        </w:rPr>
        <w:t xml:space="preserve">3тис. грн., з них на </w:t>
      </w:r>
      <w:r>
        <w:rPr>
          <w:color w:val="000000"/>
          <w:sz w:val="26"/>
          <w:szCs w:val="26"/>
          <w:shd w:val="clear" w:color="auto" w:fill="FFFFFF"/>
        </w:rPr>
        <w:t>З</w:t>
      </w:r>
      <w:r w:rsidR="002F6C81">
        <w:rPr>
          <w:color w:val="000000"/>
          <w:sz w:val="26"/>
          <w:szCs w:val="26"/>
          <w:shd w:val="clear" w:color="auto" w:fill="FFFFFF"/>
        </w:rPr>
        <w:t xml:space="preserve">ДО ясла-садка «Сонечко» 2549,0 </w:t>
      </w:r>
      <w:proofErr w:type="spellStart"/>
      <w:r w:rsidRPr="009C4A5C">
        <w:rPr>
          <w:color w:val="000000"/>
          <w:sz w:val="26"/>
          <w:szCs w:val="26"/>
          <w:shd w:val="clear" w:color="auto" w:fill="FFFFFF"/>
        </w:rPr>
        <w:t>тис.грн</w:t>
      </w:r>
      <w:proofErr w:type="spellEnd"/>
      <w:r w:rsidRPr="009C4A5C">
        <w:rPr>
          <w:color w:val="000000"/>
          <w:sz w:val="26"/>
          <w:szCs w:val="26"/>
          <w:shd w:val="clear" w:color="auto" w:fill="FFFFFF"/>
        </w:rPr>
        <w:t>. на комунальний заклад ясла-с</w:t>
      </w:r>
      <w:r>
        <w:rPr>
          <w:color w:val="000000"/>
          <w:sz w:val="26"/>
          <w:szCs w:val="26"/>
          <w:shd w:val="clear" w:color="auto" w:fill="FFFFFF"/>
        </w:rPr>
        <w:t>адок «Золотий ключик» - 3187,643</w:t>
      </w:r>
      <w:r w:rsidRPr="009C4A5C">
        <w:rPr>
          <w:color w:val="000000"/>
          <w:sz w:val="26"/>
          <w:szCs w:val="26"/>
          <w:shd w:val="clear" w:color="auto" w:fill="FFFFFF"/>
        </w:rPr>
        <w:t xml:space="preserve">тис.грн. </w:t>
      </w:r>
    </w:p>
    <w:p w:rsidR="00C21FE5" w:rsidRPr="009C4A5C" w:rsidRDefault="00C21FE5" w:rsidP="00C21FE5">
      <w:pPr>
        <w:shd w:val="clear" w:color="auto" w:fill="FFFFFF"/>
        <w:ind w:firstLine="708"/>
        <w:contextualSpacing/>
        <w:jc w:val="both"/>
        <w:rPr>
          <w:color w:val="000000"/>
          <w:sz w:val="26"/>
          <w:szCs w:val="26"/>
          <w:shd w:val="clear" w:color="auto" w:fill="FFFFFF"/>
        </w:rPr>
      </w:pPr>
      <w:r w:rsidRPr="009C4A5C">
        <w:rPr>
          <w:color w:val="000000"/>
          <w:sz w:val="26"/>
          <w:szCs w:val="26"/>
          <w:shd w:val="clear" w:color="auto" w:fill="FFFFFF"/>
        </w:rPr>
        <w:t>На 2021 рік виділено субвенції на фінансув</w:t>
      </w:r>
      <w:r>
        <w:rPr>
          <w:color w:val="000000"/>
          <w:sz w:val="26"/>
          <w:szCs w:val="26"/>
          <w:shd w:val="clear" w:color="auto" w:fill="FFFFFF"/>
        </w:rPr>
        <w:t>ання за</w:t>
      </w:r>
      <w:r w:rsidR="00CA6F5E">
        <w:rPr>
          <w:color w:val="000000"/>
          <w:sz w:val="26"/>
          <w:szCs w:val="26"/>
          <w:shd w:val="clear" w:color="auto" w:fill="FFFFFF"/>
        </w:rPr>
        <w:t xml:space="preserve">кладів освіти у сумі – 23123,024 </w:t>
      </w:r>
      <w:proofErr w:type="spellStart"/>
      <w:r w:rsidRPr="009C4A5C">
        <w:rPr>
          <w:color w:val="000000"/>
          <w:sz w:val="26"/>
          <w:szCs w:val="26"/>
          <w:shd w:val="clear" w:color="auto" w:fill="FFFFFF"/>
        </w:rPr>
        <w:t>тис.грн</w:t>
      </w:r>
      <w:proofErr w:type="spellEnd"/>
      <w:r w:rsidRPr="009C4A5C">
        <w:rPr>
          <w:color w:val="000000"/>
          <w:sz w:val="26"/>
          <w:szCs w:val="26"/>
          <w:shd w:val="clear" w:color="auto" w:fill="FFFFFF"/>
        </w:rPr>
        <w:t xml:space="preserve">., з них на </w:t>
      </w:r>
      <w:proofErr w:type="spellStart"/>
      <w:r w:rsidRPr="009C4A5C">
        <w:rPr>
          <w:color w:val="000000"/>
          <w:sz w:val="26"/>
          <w:szCs w:val="26"/>
          <w:shd w:val="clear" w:color="auto" w:fill="FFFFFF"/>
        </w:rPr>
        <w:t>Новомиколаївс</w:t>
      </w:r>
      <w:r>
        <w:rPr>
          <w:color w:val="000000"/>
          <w:sz w:val="26"/>
          <w:szCs w:val="26"/>
          <w:shd w:val="clear" w:color="auto" w:fill="FFFFFF"/>
        </w:rPr>
        <w:t>ький</w:t>
      </w:r>
      <w:proofErr w:type="spellEnd"/>
      <w:r>
        <w:rPr>
          <w:color w:val="000000"/>
          <w:sz w:val="26"/>
          <w:szCs w:val="26"/>
          <w:shd w:val="clear" w:color="auto" w:fill="FFFFFF"/>
        </w:rPr>
        <w:t xml:space="preserve"> ліцей – 11323,632</w:t>
      </w:r>
      <w:r w:rsidRPr="009C4A5C">
        <w:rPr>
          <w:color w:val="000000"/>
          <w:sz w:val="26"/>
          <w:szCs w:val="26"/>
          <w:shd w:val="clear" w:color="auto" w:fill="FFFFFF"/>
        </w:rPr>
        <w:t>тис.грн., на Михайлівськ</w:t>
      </w:r>
      <w:r w:rsidR="00CA6F5E">
        <w:rPr>
          <w:color w:val="000000"/>
          <w:sz w:val="26"/>
          <w:szCs w:val="26"/>
          <w:shd w:val="clear" w:color="auto" w:fill="FFFFFF"/>
        </w:rPr>
        <w:t>ий ліцей – 11799,392</w:t>
      </w:r>
      <w:r w:rsidRPr="009C4A5C">
        <w:rPr>
          <w:color w:val="000000"/>
          <w:sz w:val="26"/>
          <w:szCs w:val="26"/>
          <w:shd w:val="clear" w:color="auto" w:fill="FFFFFF"/>
        </w:rPr>
        <w:t>тис.грн.</w:t>
      </w:r>
    </w:p>
    <w:p w:rsidR="00C21FE5" w:rsidRPr="009C4A5C" w:rsidRDefault="00C21FE5" w:rsidP="00C21FE5">
      <w:pPr>
        <w:shd w:val="clear" w:color="auto" w:fill="FFFFFF"/>
        <w:ind w:firstLine="708"/>
        <w:contextualSpacing/>
        <w:jc w:val="both"/>
        <w:rPr>
          <w:color w:val="000000"/>
          <w:sz w:val="26"/>
          <w:szCs w:val="26"/>
          <w:shd w:val="clear" w:color="auto" w:fill="FFFFFF"/>
        </w:rPr>
      </w:pPr>
      <w:r w:rsidRPr="009C4A5C">
        <w:rPr>
          <w:color w:val="000000"/>
          <w:sz w:val="26"/>
          <w:szCs w:val="26"/>
          <w:shd w:val="clear" w:color="auto" w:fill="FFFFFF"/>
        </w:rPr>
        <w:t>На 2021 рік виділено субвенції на фінансування філії школи мистецтв у сумі - 579,1тис.грн.</w:t>
      </w:r>
    </w:p>
    <w:p w:rsidR="00C21FE5" w:rsidRDefault="00C21FE5" w:rsidP="00C21FE5">
      <w:pPr>
        <w:shd w:val="clear" w:color="auto" w:fill="FFFFFF"/>
        <w:ind w:firstLine="708"/>
        <w:contextualSpacing/>
        <w:jc w:val="both"/>
        <w:rPr>
          <w:color w:val="000000"/>
          <w:sz w:val="26"/>
          <w:szCs w:val="26"/>
          <w:shd w:val="clear" w:color="auto" w:fill="FFFFFF"/>
        </w:rPr>
      </w:pPr>
      <w:r w:rsidRPr="009C4A5C">
        <w:rPr>
          <w:color w:val="000000"/>
          <w:sz w:val="26"/>
          <w:szCs w:val="26"/>
          <w:shd w:val="clear" w:color="auto" w:fill="FFFFFF"/>
        </w:rPr>
        <w:t>На 2021 рік виділення субвенції на фінансування спортивної школи</w:t>
      </w:r>
      <w:r>
        <w:rPr>
          <w:color w:val="000000"/>
          <w:sz w:val="26"/>
          <w:szCs w:val="26"/>
          <w:shd w:val="clear" w:color="auto" w:fill="FFFFFF"/>
        </w:rPr>
        <w:t>(ДЮШС)</w:t>
      </w:r>
      <w:r w:rsidR="00824034">
        <w:rPr>
          <w:color w:val="000000"/>
          <w:sz w:val="26"/>
          <w:szCs w:val="26"/>
          <w:shd w:val="clear" w:color="auto" w:fill="FFFFFF"/>
        </w:rPr>
        <w:t xml:space="preserve"> у сумі – 133,5</w:t>
      </w:r>
      <w:r w:rsidRPr="009C4A5C">
        <w:rPr>
          <w:color w:val="000000"/>
          <w:sz w:val="26"/>
          <w:szCs w:val="26"/>
          <w:shd w:val="clear" w:color="auto" w:fill="FFFFFF"/>
        </w:rPr>
        <w:t>тис.грн.</w:t>
      </w:r>
    </w:p>
    <w:p w:rsidR="00C21FE5" w:rsidRDefault="00C21FE5" w:rsidP="00C21FE5">
      <w:pPr>
        <w:shd w:val="clear" w:color="auto" w:fill="FFFFFF"/>
        <w:ind w:firstLine="708"/>
        <w:contextualSpacing/>
        <w:jc w:val="both"/>
        <w:rPr>
          <w:color w:val="000000"/>
          <w:sz w:val="26"/>
          <w:szCs w:val="26"/>
          <w:shd w:val="clear" w:color="auto" w:fill="FFFFFF"/>
        </w:rPr>
      </w:pPr>
      <w:r w:rsidRPr="009C4A5C">
        <w:rPr>
          <w:color w:val="000000"/>
          <w:sz w:val="26"/>
          <w:szCs w:val="26"/>
          <w:shd w:val="clear" w:color="auto" w:fill="FFFFFF"/>
        </w:rPr>
        <w:t>На 2021 рік виділ</w:t>
      </w:r>
      <w:r>
        <w:rPr>
          <w:color w:val="000000"/>
          <w:sz w:val="26"/>
          <w:szCs w:val="26"/>
          <w:shd w:val="clear" w:color="auto" w:fill="FFFFFF"/>
        </w:rPr>
        <w:t>ення субвенції на фінансування центру дитячої юнацької творчості(ЦДЮТ) у сумі – 93,839</w:t>
      </w:r>
      <w:r w:rsidRPr="009C4A5C">
        <w:rPr>
          <w:color w:val="000000"/>
          <w:sz w:val="26"/>
          <w:szCs w:val="26"/>
          <w:shd w:val="clear" w:color="auto" w:fill="FFFFFF"/>
        </w:rPr>
        <w:t>тис.грн.</w:t>
      </w:r>
      <w:r w:rsidRPr="007D1877">
        <w:rPr>
          <w:color w:val="000000"/>
          <w:sz w:val="26"/>
          <w:szCs w:val="26"/>
          <w:shd w:val="clear" w:color="auto" w:fill="FFFFFF"/>
        </w:rPr>
        <w:t xml:space="preserve"> </w:t>
      </w:r>
    </w:p>
    <w:p w:rsidR="00C21FE5" w:rsidRDefault="00C21FE5" w:rsidP="00C21FE5">
      <w:pPr>
        <w:shd w:val="clear" w:color="auto" w:fill="FFFFFF"/>
        <w:ind w:firstLine="708"/>
        <w:contextualSpacing/>
        <w:jc w:val="both"/>
        <w:rPr>
          <w:color w:val="000000"/>
          <w:sz w:val="26"/>
          <w:szCs w:val="26"/>
          <w:shd w:val="clear" w:color="auto" w:fill="FFFFFF"/>
        </w:rPr>
      </w:pPr>
      <w:r w:rsidRPr="009C4A5C">
        <w:rPr>
          <w:color w:val="000000"/>
          <w:sz w:val="26"/>
          <w:szCs w:val="26"/>
          <w:shd w:val="clear" w:color="auto" w:fill="FFFFFF"/>
        </w:rPr>
        <w:t xml:space="preserve">На 2021 рік виділення субвенції на фінансування </w:t>
      </w:r>
      <w:proofErr w:type="spellStart"/>
      <w:r w:rsidR="00824034">
        <w:rPr>
          <w:color w:val="000000"/>
          <w:sz w:val="26"/>
          <w:szCs w:val="26"/>
          <w:shd w:val="clear" w:color="auto" w:fill="FFFFFF"/>
        </w:rPr>
        <w:t>Скадовського</w:t>
      </w:r>
      <w:proofErr w:type="spellEnd"/>
      <w:r w:rsidR="00824034">
        <w:rPr>
          <w:color w:val="000000"/>
          <w:sz w:val="26"/>
          <w:szCs w:val="26"/>
          <w:shd w:val="clear" w:color="auto" w:fill="FFFFFF"/>
        </w:rPr>
        <w:t xml:space="preserve"> МНВК  у сумі – 208,5</w:t>
      </w:r>
      <w:r w:rsidRPr="009C4A5C">
        <w:rPr>
          <w:color w:val="000000"/>
          <w:sz w:val="26"/>
          <w:szCs w:val="26"/>
          <w:shd w:val="clear" w:color="auto" w:fill="FFFFFF"/>
        </w:rPr>
        <w:t>тис.грн.</w:t>
      </w:r>
    </w:p>
    <w:p w:rsidR="00C21FE5" w:rsidRPr="005D149B" w:rsidRDefault="00C21FE5" w:rsidP="00C21FE5">
      <w:pPr>
        <w:shd w:val="clear" w:color="auto" w:fill="FFFFFF"/>
        <w:ind w:firstLine="708"/>
        <w:contextualSpacing/>
        <w:jc w:val="both"/>
        <w:rPr>
          <w:color w:val="000000"/>
          <w:sz w:val="26"/>
          <w:szCs w:val="26"/>
          <w:shd w:val="clear" w:color="auto" w:fill="FFFFFF"/>
        </w:rPr>
      </w:pPr>
      <w:r w:rsidRPr="009C4A5C">
        <w:rPr>
          <w:color w:val="000000"/>
          <w:sz w:val="26"/>
          <w:szCs w:val="26"/>
          <w:shd w:val="clear" w:color="auto" w:fill="FFFFFF"/>
        </w:rPr>
        <w:t xml:space="preserve">На 2021 рік виділення субвенції на фінансування </w:t>
      </w:r>
      <w:r>
        <w:rPr>
          <w:color w:val="000000"/>
          <w:sz w:val="26"/>
          <w:szCs w:val="26"/>
          <w:shd w:val="clear" w:color="auto" w:fill="FFFFFF"/>
        </w:rPr>
        <w:t>загальноосвітніх шкіл у перехідний  період а саме на  І півріччя 2021року- відшкодування за спожиті енергоносії по тендерним договорам</w:t>
      </w:r>
      <w:r w:rsidRPr="009C4A5C">
        <w:rPr>
          <w:color w:val="000000"/>
          <w:sz w:val="26"/>
          <w:szCs w:val="26"/>
          <w:shd w:val="clear" w:color="auto" w:fill="FFFFFF"/>
        </w:rPr>
        <w:t xml:space="preserve"> у сумі – 3</w:t>
      </w:r>
      <w:r w:rsidR="00824034">
        <w:rPr>
          <w:color w:val="000000"/>
          <w:sz w:val="26"/>
          <w:szCs w:val="26"/>
          <w:shd w:val="clear" w:color="auto" w:fill="FFFFFF"/>
        </w:rPr>
        <w:t>48,14</w:t>
      </w:r>
      <w:r w:rsidRPr="009C4A5C">
        <w:rPr>
          <w:color w:val="000000"/>
          <w:sz w:val="26"/>
          <w:szCs w:val="26"/>
          <w:shd w:val="clear" w:color="auto" w:fill="FFFFFF"/>
        </w:rPr>
        <w:t>тис.грн.</w:t>
      </w:r>
      <w:r>
        <w:rPr>
          <w:color w:val="000000"/>
          <w:sz w:val="26"/>
          <w:szCs w:val="26"/>
          <w:shd w:val="clear" w:color="auto" w:fill="FFFFFF"/>
        </w:rPr>
        <w:t xml:space="preserve"> та</w:t>
      </w:r>
      <w:r w:rsidRPr="005D149B">
        <w:t xml:space="preserve"> </w:t>
      </w:r>
      <w:r>
        <w:rPr>
          <w:color w:val="000000"/>
          <w:sz w:val="26"/>
          <w:szCs w:val="26"/>
          <w:shd w:val="clear" w:color="auto" w:fill="FFFFFF"/>
        </w:rPr>
        <w:t>н</w:t>
      </w:r>
      <w:r w:rsidRPr="005D149B">
        <w:rPr>
          <w:color w:val="000000"/>
          <w:sz w:val="26"/>
          <w:szCs w:val="26"/>
          <w:shd w:val="clear" w:color="auto" w:fill="FFFFFF"/>
        </w:rPr>
        <w:t>а відшкодування витрат за послуги, надані КУ «</w:t>
      </w:r>
      <w:proofErr w:type="spellStart"/>
      <w:r w:rsidRPr="005D149B">
        <w:rPr>
          <w:color w:val="000000"/>
          <w:sz w:val="26"/>
          <w:szCs w:val="26"/>
          <w:shd w:val="clear" w:color="auto" w:fill="FFFFFF"/>
        </w:rPr>
        <w:t>Скадовський</w:t>
      </w:r>
      <w:proofErr w:type="spellEnd"/>
      <w:r w:rsidRPr="005D149B">
        <w:rPr>
          <w:color w:val="000000"/>
          <w:sz w:val="26"/>
          <w:szCs w:val="26"/>
          <w:shd w:val="clear" w:color="auto" w:fill="FFFFFF"/>
        </w:rPr>
        <w:t xml:space="preserve"> ЦФГО»</w:t>
      </w:r>
      <w:r>
        <w:rPr>
          <w:color w:val="000000"/>
          <w:sz w:val="26"/>
          <w:szCs w:val="26"/>
          <w:shd w:val="clear" w:color="auto" w:fill="FFFFFF"/>
        </w:rPr>
        <w:t xml:space="preserve"> у сумі 9,234 </w:t>
      </w:r>
      <w:proofErr w:type="spellStart"/>
      <w:r>
        <w:rPr>
          <w:color w:val="000000"/>
          <w:sz w:val="26"/>
          <w:szCs w:val="26"/>
          <w:shd w:val="clear" w:color="auto" w:fill="FFFFFF"/>
        </w:rPr>
        <w:t>тис.грн</w:t>
      </w:r>
      <w:proofErr w:type="spellEnd"/>
    </w:p>
    <w:p w:rsidR="00C21FE5" w:rsidRPr="009C4A5C" w:rsidRDefault="00C21FE5" w:rsidP="00C21FE5">
      <w:pPr>
        <w:shd w:val="clear" w:color="auto" w:fill="FFFFFF"/>
        <w:ind w:firstLine="708"/>
        <w:contextualSpacing/>
        <w:jc w:val="both"/>
        <w:rPr>
          <w:color w:val="000000"/>
          <w:sz w:val="26"/>
          <w:szCs w:val="26"/>
          <w:shd w:val="clear" w:color="auto" w:fill="FFFFFF"/>
        </w:rPr>
      </w:pPr>
    </w:p>
    <w:p w:rsidR="00C21FE5" w:rsidRDefault="00C21FE5" w:rsidP="00C21FE5">
      <w:pPr>
        <w:contextualSpacing/>
        <w:jc w:val="both"/>
        <w:rPr>
          <w:sz w:val="26"/>
          <w:szCs w:val="26"/>
        </w:rPr>
      </w:pPr>
      <w:r>
        <w:rPr>
          <w:sz w:val="26"/>
          <w:szCs w:val="26"/>
        </w:rPr>
        <w:lastRenderedPageBreak/>
        <w:tab/>
      </w:r>
      <w:r w:rsidRPr="009C4A5C">
        <w:rPr>
          <w:sz w:val="26"/>
          <w:szCs w:val="26"/>
        </w:rPr>
        <w:t xml:space="preserve">З метою забезпечення нестачі кваліфікованих фахівців в закладах освіти на селі з сільського бюджету передбачено спів фінансування видатків обласної програми «Розвиток людського капіталу </w:t>
      </w:r>
      <w:proofErr w:type="spellStart"/>
      <w:r w:rsidRPr="009C4A5C">
        <w:rPr>
          <w:sz w:val="26"/>
          <w:szCs w:val="26"/>
        </w:rPr>
        <w:t>Скадовського</w:t>
      </w:r>
      <w:proofErr w:type="spellEnd"/>
      <w:r w:rsidRPr="009C4A5C">
        <w:rPr>
          <w:sz w:val="26"/>
          <w:szCs w:val="26"/>
        </w:rPr>
        <w:t xml:space="preserve"> району на 2021-2024 роки» у сумі 12,42</w:t>
      </w:r>
      <w:r>
        <w:rPr>
          <w:sz w:val="26"/>
          <w:szCs w:val="26"/>
        </w:rPr>
        <w:t xml:space="preserve"> </w:t>
      </w:r>
      <w:proofErr w:type="spellStart"/>
      <w:r w:rsidRPr="009C4A5C">
        <w:rPr>
          <w:sz w:val="26"/>
          <w:szCs w:val="26"/>
        </w:rPr>
        <w:t>тис.грн</w:t>
      </w:r>
      <w:proofErr w:type="spellEnd"/>
      <w:r w:rsidRPr="009C4A5C">
        <w:rPr>
          <w:sz w:val="26"/>
          <w:szCs w:val="26"/>
        </w:rPr>
        <w:t>.</w:t>
      </w:r>
      <w:r w:rsidR="002F6C81">
        <w:rPr>
          <w:sz w:val="26"/>
          <w:szCs w:val="26"/>
        </w:rPr>
        <w:t xml:space="preserve"> та </w:t>
      </w:r>
      <w:r w:rsidR="00824034">
        <w:rPr>
          <w:sz w:val="26"/>
          <w:szCs w:val="26"/>
        </w:rPr>
        <w:t xml:space="preserve"> </w:t>
      </w:r>
      <w:r w:rsidR="002F6C81" w:rsidRPr="002F6C81">
        <w:rPr>
          <w:sz w:val="26"/>
          <w:szCs w:val="26"/>
        </w:rPr>
        <w:t xml:space="preserve">на </w:t>
      </w:r>
      <w:proofErr w:type="spellStart"/>
      <w:r w:rsidR="002F6C81" w:rsidRPr="002F6C81">
        <w:rPr>
          <w:sz w:val="26"/>
          <w:szCs w:val="26"/>
        </w:rPr>
        <w:t>співфінансування</w:t>
      </w:r>
      <w:proofErr w:type="spellEnd"/>
      <w:r w:rsidR="002F6C81" w:rsidRPr="002F6C81">
        <w:rPr>
          <w:sz w:val="26"/>
          <w:szCs w:val="26"/>
        </w:rPr>
        <w:t xml:space="preserve">  на придбання ноутбуків для ліцеїв </w:t>
      </w:r>
      <w:proofErr w:type="spellStart"/>
      <w:r w:rsidR="002F6C81" w:rsidRPr="002F6C81">
        <w:rPr>
          <w:sz w:val="26"/>
          <w:szCs w:val="26"/>
        </w:rPr>
        <w:t>Новомиколаївської</w:t>
      </w:r>
      <w:proofErr w:type="spellEnd"/>
      <w:r w:rsidR="002F6C81" w:rsidRPr="002F6C81">
        <w:rPr>
          <w:sz w:val="26"/>
          <w:szCs w:val="26"/>
        </w:rPr>
        <w:t xml:space="preserve"> громади</w:t>
      </w:r>
      <w:r w:rsidR="002F6C81">
        <w:rPr>
          <w:sz w:val="26"/>
          <w:szCs w:val="26"/>
        </w:rPr>
        <w:t xml:space="preserve"> у сумі 20,04 </w:t>
      </w:r>
      <w:proofErr w:type="spellStart"/>
      <w:r w:rsidR="002F6C81">
        <w:rPr>
          <w:sz w:val="26"/>
          <w:szCs w:val="26"/>
        </w:rPr>
        <w:t>тис.грн</w:t>
      </w:r>
      <w:proofErr w:type="spellEnd"/>
      <w:r w:rsidR="002F6C81">
        <w:rPr>
          <w:sz w:val="26"/>
          <w:szCs w:val="26"/>
        </w:rPr>
        <w:t>.</w:t>
      </w:r>
    </w:p>
    <w:p w:rsidR="002F6C81" w:rsidRDefault="002F6C81" w:rsidP="00C21FE5">
      <w:pPr>
        <w:contextualSpacing/>
        <w:jc w:val="both"/>
        <w:rPr>
          <w:sz w:val="26"/>
          <w:szCs w:val="26"/>
        </w:rPr>
      </w:pPr>
    </w:p>
    <w:p w:rsidR="00C21FE5" w:rsidRDefault="00C21FE5" w:rsidP="00C21FE5">
      <w:pPr>
        <w:contextualSpacing/>
        <w:jc w:val="both"/>
        <w:rPr>
          <w:sz w:val="26"/>
          <w:szCs w:val="26"/>
        </w:rPr>
      </w:pPr>
    </w:p>
    <w:p w:rsidR="00C21FE5" w:rsidRPr="009C4A5C" w:rsidRDefault="00C21FE5" w:rsidP="00C21FE5">
      <w:pPr>
        <w:shd w:val="clear" w:color="auto" w:fill="FFFFFF"/>
        <w:ind w:left="720" w:hanging="720"/>
        <w:contextualSpacing/>
        <w:jc w:val="center"/>
        <w:rPr>
          <w:color w:val="000000"/>
          <w:sz w:val="26"/>
          <w:szCs w:val="26"/>
          <w:lang w:eastAsia="uk-UA"/>
        </w:rPr>
      </w:pPr>
      <w:r w:rsidRPr="009C4A5C">
        <w:rPr>
          <w:b/>
          <w:bCs/>
          <w:color w:val="000000"/>
          <w:sz w:val="26"/>
          <w:szCs w:val="26"/>
          <w:lang w:eastAsia="uk-UA"/>
        </w:rPr>
        <w:t>5. ОХОРОНА ЗДОРОВ’Я</w:t>
      </w:r>
    </w:p>
    <w:p w:rsidR="00C21FE5" w:rsidRPr="009C4A5C" w:rsidRDefault="00C21FE5" w:rsidP="00C21FE5">
      <w:pPr>
        <w:shd w:val="clear" w:color="auto" w:fill="FFFFFF"/>
        <w:contextualSpacing/>
        <w:jc w:val="both"/>
        <w:rPr>
          <w:color w:val="000000"/>
          <w:sz w:val="26"/>
          <w:szCs w:val="26"/>
          <w:lang w:eastAsia="uk-UA"/>
        </w:rPr>
      </w:pPr>
      <w:r w:rsidRPr="009C4A5C">
        <w:rPr>
          <w:color w:val="000000"/>
          <w:sz w:val="26"/>
          <w:szCs w:val="26"/>
          <w:lang w:eastAsia="uk-UA"/>
        </w:rPr>
        <w:t>     На 2021 рік  галузь охорони здоров’я планує продовжувати роботу щодо виконання пріоритетних завдань: охорони материнства і дитинства, реформування первинної медико-санітарної допомоги на засадах сімейної медицини, профілактики захворювань, впровадження нових та ефективних лікувально-діагностичних технологій, забезпечення надання невідкладної і екстреної медичної допомоги населенню тощо.</w:t>
      </w:r>
    </w:p>
    <w:p w:rsidR="00C21FE5" w:rsidRPr="009C4A5C" w:rsidRDefault="00C21FE5" w:rsidP="00C21FE5">
      <w:pPr>
        <w:shd w:val="clear" w:color="auto" w:fill="FFFFFF"/>
        <w:ind w:firstLine="708"/>
        <w:contextualSpacing/>
        <w:jc w:val="both"/>
        <w:rPr>
          <w:b/>
          <w:bCs/>
          <w:color w:val="000000"/>
          <w:sz w:val="26"/>
          <w:szCs w:val="26"/>
          <w:lang w:eastAsia="uk-UA"/>
        </w:rPr>
      </w:pPr>
      <w:r w:rsidRPr="009C4A5C">
        <w:rPr>
          <w:color w:val="000000"/>
          <w:sz w:val="26"/>
          <w:szCs w:val="26"/>
          <w:lang w:eastAsia="uk-UA"/>
        </w:rPr>
        <w:t xml:space="preserve">Мережа галузі охорони здоров’я, яка складається з двох установи, а саме продовжує працювати дві амбулаторія в с. Михайлівка та </w:t>
      </w:r>
      <w:proofErr w:type="spellStart"/>
      <w:r w:rsidRPr="009C4A5C">
        <w:rPr>
          <w:color w:val="000000"/>
          <w:sz w:val="26"/>
          <w:szCs w:val="26"/>
          <w:lang w:eastAsia="uk-UA"/>
        </w:rPr>
        <w:t>с.Новомиколаївка</w:t>
      </w:r>
      <w:proofErr w:type="spellEnd"/>
      <w:r w:rsidRPr="009C4A5C">
        <w:rPr>
          <w:color w:val="000000"/>
          <w:sz w:val="26"/>
          <w:szCs w:val="26"/>
          <w:lang w:eastAsia="uk-UA"/>
        </w:rPr>
        <w:t>.</w:t>
      </w:r>
      <w:r w:rsidRPr="009C4A5C">
        <w:rPr>
          <w:b/>
          <w:bCs/>
          <w:color w:val="000000"/>
          <w:sz w:val="26"/>
          <w:szCs w:val="26"/>
          <w:lang w:eastAsia="uk-UA"/>
        </w:rPr>
        <w:t xml:space="preserve">  </w:t>
      </w:r>
    </w:p>
    <w:p w:rsidR="00C21FE5" w:rsidRDefault="00C21FE5" w:rsidP="00C21FE5">
      <w:pPr>
        <w:contextualSpacing/>
        <w:jc w:val="both"/>
        <w:rPr>
          <w:bCs/>
          <w:color w:val="000000"/>
          <w:sz w:val="26"/>
          <w:szCs w:val="26"/>
          <w:lang w:eastAsia="uk-UA"/>
        </w:rPr>
      </w:pPr>
      <w:r w:rsidRPr="009C4A5C">
        <w:rPr>
          <w:bCs/>
          <w:color w:val="000000"/>
          <w:sz w:val="26"/>
          <w:szCs w:val="26"/>
          <w:lang w:eastAsia="uk-UA"/>
        </w:rPr>
        <w:t>На  2021 рік виділено субвенція на фінансування закладі</w:t>
      </w:r>
      <w:r>
        <w:rPr>
          <w:bCs/>
          <w:color w:val="000000"/>
          <w:sz w:val="26"/>
          <w:szCs w:val="26"/>
          <w:lang w:eastAsia="uk-UA"/>
        </w:rPr>
        <w:t xml:space="preserve">в </w:t>
      </w:r>
      <w:r w:rsidR="002F6C81">
        <w:rPr>
          <w:bCs/>
          <w:color w:val="000000"/>
          <w:sz w:val="26"/>
          <w:szCs w:val="26"/>
          <w:lang w:eastAsia="uk-UA"/>
        </w:rPr>
        <w:t>охорони здоров'я у сумі  244,498</w:t>
      </w:r>
      <w:r>
        <w:rPr>
          <w:bCs/>
          <w:color w:val="000000"/>
          <w:sz w:val="26"/>
          <w:szCs w:val="26"/>
          <w:lang w:eastAsia="uk-UA"/>
        </w:rPr>
        <w:t xml:space="preserve"> </w:t>
      </w:r>
      <w:proofErr w:type="spellStart"/>
      <w:r w:rsidRPr="009C4A5C">
        <w:rPr>
          <w:bCs/>
          <w:color w:val="000000"/>
          <w:sz w:val="26"/>
          <w:szCs w:val="26"/>
          <w:lang w:eastAsia="uk-UA"/>
        </w:rPr>
        <w:t>тис.грн</w:t>
      </w:r>
      <w:proofErr w:type="spellEnd"/>
      <w:r w:rsidRPr="009C4A5C">
        <w:rPr>
          <w:bCs/>
          <w:color w:val="000000"/>
          <w:sz w:val="26"/>
          <w:szCs w:val="26"/>
          <w:lang w:eastAsia="uk-UA"/>
        </w:rPr>
        <w:t xml:space="preserve">, з них на Михайлівську амбулаторію – </w:t>
      </w:r>
      <w:r w:rsidR="002F6C81">
        <w:rPr>
          <w:bCs/>
          <w:color w:val="000000"/>
          <w:sz w:val="26"/>
          <w:szCs w:val="26"/>
          <w:lang w:eastAsia="uk-UA"/>
        </w:rPr>
        <w:t>122,249</w:t>
      </w:r>
      <w:r w:rsidRPr="009C4A5C">
        <w:rPr>
          <w:bCs/>
          <w:color w:val="000000"/>
          <w:sz w:val="26"/>
          <w:szCs w:val="26"/>
          <w:lang w:eastAsia="uk-UA"/>
        </w:rPr>
        <w:t xml:space="preserve">тис.грн, на </w:t>
      </w:r>
      <w:proofErr w:type="spellStart"/>
      <w:r w:rsidRPr="009C4A5C">
        <w:rPr>
          <w:bCs/>
          <w:color w:val="000000"/>
          <w:sz w:val="26"/>
          <w:szCs w:val="26"/>
          <w:lang w:eastAsia="uk-UA"/>
        </w:rPr>
        <w:t>Новомиколаївську</w:t>
      </w:r>
      <w:proofErr w:type="spellEnd"/>
      <w:r w:rsidRPr="009C4A5C">
        <w:rPr>
          <w:bCs/>
          <w:color w:val="000000"/>
          <w:sz w:val="26"/>
          <w:szCs w:val="26"/>
          <w:lang w:eastAsia="uk-UA"/>
        </w:rPr>
        <w:t xml:space="preserve"> амбулаторію – </w:t>
      </w:r>
      <w:r w:rsidR="002F6C81">
        <w:rPr>
          <w:bCs/>
          <w:color w:val="000000"/>
          <w:sz w:val="26"/>
          <w:szCs w:val="26"/>
          <w:lang w:eastAsia="uk-UA"/>
        </w:rPr>
        <w:t>122,249</w:t>
      </w:r>
      <w:r>
        <w:rPr>
          <w:bCs/>
          <w:color w:val="000000"/>
          <w:sz w:val="26"/>
          <w:szCs w:val="26"/>
          <w:lang w:eastAsia="uk-UA"/>
        </w:rPr>
        <w:t xml:space="preserve"> </w:t>
      </w:r>
      <w:proofErr w:type="spellStart"/>
      <w:r w:rsidRPr="009C4A5C">
        <w:rPr>
          <w:bCs/>
          <w:color w:val="000000"/>
          <w:sz w:val="26"/>
          <w:szCs w:val="26"/>
          <w:lang w:eastAsia="uk-UA"/>
        </w:rPr>
        <w:t>тис.грн</w:t>
      </w:r>
      <w:proofErr w:type="spellEnd"/>
      <w:r w:rsidRPr="009C4A5C">
        <w:rPr>
          <w:bCs/>
          <w:color w:val="000000"/>
          <w:sz w:val="26"/>
          <w:szCs w:val="26"/>
          <w:lang w:eastAsia="uk-UA"/>
        </w:rPr>
        <w:t>.</w:t>
      </w:r>
    </w:p>
    <w:p w:rsidR="00C21FE5" w:rsidRDefault="00C21FE5" w:rsidP="00C21FE5">
      <w:pPr>
        <w:contextualSpacing/>
        <w:jc w:val="both"/>
        <w:rPr>
          <w:bCs/>
          <w:color w:val="000000"/>
          <w:sz w:val="26"/>
          <w:szCs w:val="26"/>
          <w:lang w:eastAsia="uk-UA"/>
        </w:rPr>
      </w:pPr>
    </w:p>
    <w:p w:rsidR="00C21FE5" w:rsidRPr="009C4A5C" w:rsidRDefault="00C21FE5" w:rsidP="00C21FE5">
      <w:pPr>
        <w:shd w:val="clear" w:color="auto" w:fill="FFFFFF"/>
        <w:contextualSpacing/>
        <w:jc w:val="center"/>
        <w:rPr>
          <w:color w:val="000000"/>
          <w:sz w:val="26"/>
          <w:szCs w:val="26"/>
          <w:lang w:eastAsia="uk-UA"/>
        </w:rPr>
      </w:pPr>
      <w:r w:rsidRPr="009C4A5C">
        <w:rPr>
          <w:b/>
          <w:bCs/>
          <w:color w:val="000000"/>
          <w:sz w:val="26"/>
          <w:szCs w:val="26"/>
          <w:lang w:eastAsia="uk-UA"/>
        </w:rPr>
        <w:t>6.КУЛЬТУРА</w:t>
      </w:r>
    </w:p>
    <w:p w:rsidR="00C21FE5" w:rsidRPr="009C4A5C" w:rsidRDefault="00C21FE5" w:rsidP="002F6C81">
      <w:pPr>
        <w:shd w:val="clear" w:color="auto" w:fill="FFFFFF"/>
        <w:ind w:firstLine="708"/>
        <w:contextualSpacing/>
        <w:jc w:val="both"/>
        <w:rPr>
          <w:color w:val="000000"/>
          <w:sz w:val="26"/>
          <w:szCs w:val="26"/>
          <w:lang w:eastAsia="uk-UA"/>
        </w:rPr>
      </w:pPr>
      <w:r w:rsidRPr="009C4A5C">
        <w:rPr>
          <w:color w:val="000000"/>
          <w:sz w:val="26"/>
          <w:szCs w:val="26"/>
          <w:lang w:eastAsia="uk-UA"/>
        </w:rPr>
        <w:t xml:space="preserve">Протягом останніх  років мережа закладів культури залишається незмінною. На території </w:t>
      </w:r>
      <w:proofErr w:type="spellStart"/>
      <w:r w:rsidRPr="009C4A5C">
        <w:rPr>
          <w:color w:val="000000"/>
          <w:sz w:val="26"/>
          <w:szCs w:val="26"/>
          <w:lang w:eastAsia="uk-UA"/>
        </w:rPr>
        <w:t>Новомиколаївської</w:t>
      </w:r>
      <w:proofErr w:type="spellEnd"/>
      <w:r w:rsidRPr="009C4A5C">
        <w:rPr>
          <w:color w:val="000000"/>
          <w:sz w:val="26"/>
          <w:szCs w:val="26"/>
          <w:lang w:eastAsia="uk-UA"/>
        </w:rPr>
        <w:t xml:space="preserve"> сільської ради знаходиться один діючий сільський будинок культури в </w:t>
      </w:r>
      <w:proofErr w:type="spellStart"/>
      <w:r w:rsidRPr="009C4A5C">
        <w:rPr>
          <w:color w:val="000000"/>
          <w:sz w:val="26"/>
          <w:szCs w:val="26"/>
          <w:lang w:eastAsia="uk-UA"/>
        </w:rPr>
        <w:t>с.Михайлівка</w:t>
      </w:r>
      <w:proofErr w:type="spellEnd"/>
      <w:r w:rsidRPr="009C4A5C">
        <w:rPr>
          <w:color w:val="000000"/>
          <w:sz w:val="26"/>
          <w:szCs w:val="26"/>
          <w:lang w:eastAsia="uk-UA"/>
        </w:rPr>
        <w:t xml:space="preserve">, який потребує реконструкції, будівля знаходиться в аварійному стані, один палац Культури в </w:t>
      </w:r>
      <w:proofErr w:type="spellStart"/>
      <w:r w:rsidRPr="009C4A5C">
        <w:rPr>
          <w:color w:val="000000"/>
          <w:sz w:val="26"/>
          <w:szCs w:val="26"/>
          <w:lang w:eastAsia="uk-UA"/>
        </w:rPr>
        <w:t>с.Новомиколаївка</w:t>
      </w:r>
      <w:proofErr w:type="spellEnd"/>
      <w:r w:rsidRPr="009C4A5C">
        <w:rPr>
          <w:color w:val="000000"/>
          <w:sz w:val="26"/>
          <w:szCs w:val="26"/>
          <w:lang w:eastAsia="uk-UA"/>
        </w:rPr>
        <w:t xml:space="preserve"> та  клуб розташований в </w:t>
      </w:r>
      <w:proofErr w:type="spellStart"/>
      <w:r w:rsidRPr="009C4A5C">
        <w:rPr>
          <w:color w:val="000000"/>
          <w:sz w:val="26"/>
          <w:szCs w:val="26"/>
          <w:lang w:eastAsia="uk-UA"/>
        </w:rPr>
        <w:t>с.Труд</w:t>
      </w:r>
      <w:proofErr w:type="spellEnd"/>
      <w:r w:rsidRPr="009C4A5C">
        <w:rPr>
          <w:color w:val="000000"/>
          <w:sz w:val="26"/>
          <w:szCs w:val="26"/>
          <w:lang w:eastAsia="uk-UA"/>
        </w:rPr>
        <w:t>. Творчі колективи будинків культури, є постійними учасниками районних та обласних заходів. Пріоритетними  напрямками  в галузі культури є забезпечення розвитку творчого потенціалу та культурного прос</w:t>
      </w:r>
      <w:r w:rsidR="002F6C81">
        <w:rPr>
          <w:color w:val="000000"/>
          <w:sz w:val="26"/>
          <w:szCs w:val="26"/>
          <w:lang w:eastAsia="uk-UA"/>
        </w:rPr>
        <w:t xml:space="preserve">тору, створення умов для розвитку </w:t>
      </w:r>
      <w:r w:rsidRPr="009C4A5C">
        <w:rPr>
          <w:color w:val="000000"/>
          <w:sz w:val="26"/>
          <w:szCs w:val="26"/>
          <w:lang w:eastAsia="uk-UA"/>
        </w:rPr>
        <w:t xml:space="preserve">самодіяльної народної творчості, збереження нематеріальної культурної спадщини та підвищення культурного рівня громадського суспільства. Працює також бібліотека в сільських будинках культури в </w:t>
      </w:r>
      <w:proofErr w:type="spellStart"/>
      <w:r w:rsidRPr="009C4A5C">
        <w:rPr>
          <w:color w:val="000000"/>
          <w:sz w:val="26"/>
          <w:szCs w:val="26"/>
          <w:lang w:eastAsia="uk-UA"/>
        </w:rPr>
        <w:t>с.Новомиколаївка</w:t>
      </w:r>
      <w:proofErr w:type="spellEnd"/>
      <w:r w:rsidRPr="009C4A5C">
        <w:rPr>
          <w:color w:val="000000"/>
          <w:sz w:val="26"/>
          <w:szCs w:val="26"/>
          <w:lang w:eastAsia="uk-UA"/>
        </w:rPr>
        <w:t xml:space="preserve"> та </w:t>
      </w:r>
      <w:proofErr w:type="spellStart"/>
      <w:r w:rsidRPr="009C4A5C">
        <w:rPr>
          <w:color w:val="000000"/>
          <w:sz w:val="26"/>
          <w:szCs w:val="26"/>
          <w:lang w:eastAsia="uk-UA"/>
        </w:rPr>
        <w:t>с.Михайлівка</w:t>
      </w:r>
      <w:proofErr w:type="spellEnd"/>
      <w:r w:rsidRPr="009C4A5C">
        <w:rPr>
          <w:color w:val="000000"/>
          <w:sz w:val="26"/>
          <w:szCs w:val="26"/>
          <w:lang w:eastAsia="uk-UA"/>
        </w:rPr>
        <w:t xml:space="preserve">. </w:t>
      </w:r>
    </w:p>
    <w:p w:rsidR="00C21FE5" w:rsidRDefault="00C21FE5" w:rsidP="00C21FE5">
      <w:pPr>
        <w:contextualSpacing/>
        <w:jc w:val="both"/>
        <w:rPr>
          <w:color w:val="000000"/>
          <w:sz w:val="26"/>
          <w:szCs w:val="26"/>
          <w:lang w:eastAsia="uk-UA"/>
        </w:rPr>
      </w:pPr>
      <w:r>
        <w:rPr>
          <w:color w:val="000000"/>
          <w:sz w:val="26"/>
          <w:szCs w:val="26"/>
          <w:lang w:eastAsia="uk-UA"/>
        </w:rPr>
        <w:tab/>
      </w:r>
      <w:r w:rsidRPr="009C4A5C">
        <w:rPr>
          <w:color w:val="000000"/>
          <w:sz w:val="26"/>
          <w:szCs w:val="26"/>
          <w:lang w:eastAsia="uk-UA"/>
        </w:rPr>
        <w:t xml:space="preserve">На 2021 рік передбачено коштів на фінансування закладів культури у сумі </w:t>
      </w:r>
      <w:r w:rsidR="002F6C81">
        <w:rPr>
          <w:color w:val="000000"/>
          <w:sz w:val="26"/>
          <w:szCs w:val="26"/>
          <w:lang w:eastAsia="uk-UA"/>
        </w:rPr>
        <w:t>1851,65</w:t>
      </w:r>
      <w:r>
        <w:rPr>
          <w:color w:val="000000"/>
          <w:sz w:val="26"/>
          <w:szCs w:val="26"/>
          <w:lang w:eastAsia="uk-UA"/>
        </w:rPr>
        <w:t xml:space="preserve"> </w:t>
      </w:r>
      <w:proofErr w:type="spellStart"/>
      <w:r w:rsidRPr="009C4A5C">
        <w:rPr>
          <w:color w:val="000000"/>
          <w:sz w:val="26"/>
          <w:szCs w:val="26"/>
          <w:lang w:eastAsia="uk-UA"/>
        </w:rPr>
        <w:t>тис.грн</w:t>
      </w:r>
      <w:proofErr w:type="spellEnd"/>
      <w:r w:rsidRPr="009C4A5C">
        <w:rPr>
          <w:color w:val="000000"/>
          <w:sz w:val="26"/>
          <w:szCs w:val="26"/>
          <w:lang w:eastAsia="uk-UA"/>
        </w:rPr>
        <w:t>.</w:t>
      </w:r>
    </w:p>
    <w:p w:rsidR="00C21FE5" w:rsidRPr="009C4A5C" w:rsidRDefault="00C21FE5" w:rsidP="00C21FE5">
      <w:pPr>
        <w:shd w:val="clear" w:color="auto" w:fill="FFFFFF"/>
        <w:jc w:val="center"/>
        <w:rPr>
          <w:b/>
          <w:color w:val="000000"/>
          <w:sz w:val="26"/>
          <w:szCs w:val="26"/>
          <w:lang w:eastAsia="uk-UA"/>
        </w:rPr>
      </w:pPr>
      <w:r w:rsidRPr="009C4A5C">
        <w:rPr>
          <w:b/>
          <w:color w:val="000000"/>
          <w:sz w:val="26"/>
          <w:szCs w:val="26"/>
          <w:lang w:eastAsia="uk-UA"/>
        </w:rPr>
        <w:t>7. ЖИТЛОВО-КОМУНАЛЬНЕ ГОСПОДАРСТВО</w:t>
      </w:r>
      <w:r>
        <w:rPr>
          <w:b/>
          <w:color w:val="000000"/>
          <w:sz w:val="26"/>
          <w:szCs w:val="26"/>
          <w:lang w:eastAsia="uk-UA"/>
        </w:rPr>
        <w:t xml:space="preserve"> та заходи із землеустрою</w:t>
      </w:r>
    </w:p>
    <w:p w:rsidR="00C21FE5" w:rsidRPr="009C4A5C" w:rsidRDefault="00C21FE5" w:rsidP="00C21FE5">
      <w:pPr>
        <w:shd w:val="clear" w:color="auto" w:fill="FFFFFF"/>
        <w:ind w:firstLine="709"/>
        <w:jc w:val="both"/>
        <w:rPr>
          <w:color w:val="000000"/>
          <w:sz w:val="26"/>
          <w:szCs w:val="26"/>
          <w:lang w:eastAsia="uk-UA"/>
        </w:rPr>
      </w:pPr>
      <w:r w:rsidRPr="009C4A5C">
        <w:rPr>
          <w:color w:val="000000"/>
          <w:sz w:val="26"/>
          <w:szCs w:val="26"/>
          <w:lang w:eastAsia="uk-UA"/>
        </w:rPr>
        <w:t xml:space="preserve">На території </w:t>
      </w:r>
      <w:proofErr w:type="spellStart"/>
      <w:r w:rsidRPr="009C4A5C">
        <w:rPr>
          <w:color w:val="000000"/>
          <w:sz w:val="26"/>
          <w:szCs w:val="26"/>
          <w:lang w:eastAsia="uk-UA"/>
        </w:rPr>
        <w:t>Новомиколаївської</w:t>
      </w:r>
      <w:proofErr w:type="spellEnd"/>
      <w:r w:rsidRPr="009C4A5C">
        <w:rPr>
          <w:color w:val="000000"/>
          <w:sz w:val="26"/>
          <w:szCs w:val="26"/>
          <w:lang w:eastAsia="uk-UA"/>
        </w:rPr>
        <w:t xml:space="preserve"> сільської ради працює комунальне підприємство «Джерело». Основною функцією комунального підприємства – є забезпечення населення питною водою, належного санітарного стану села, своєчасне вивезення побутових відходів. З метою поліпшення умов життєдіяльності населених пунктів, передбачається здійснити ряд заходів по благоустрою населених пунктів:  створення зон громадського відпочинку,  технічне обслуговування мереж зовнішнього освітлення вулиць населених пунктів </w:t>
      </w:r>
      <w:proofErr w:type="spellStart"/>
      <w:r w:rsidRPr="009C4A5C">
        <w:rPr>
          <w:color w:val="000000"/>
          <w:sz w:val="26"/>
          <w:szCs w:val="26"/>
          <w:lang w:eastAsia="uk-UA"/>
        </w:rPr>
        <w:t>Новомиколаївської</w:t>
      </w:r>
      <w:proofErr w:type="spellEnd"/>
      <w:r w:rsidRPr="009C4A5C">
        <w:rPr>
          <w:color w:val="000000"/>
          <w:sz w:val="26"/>
          <w:szCs w:val="26"/>
          <w:lang w:eastAsia="uk-UA"/>
        </w:rPr>
        <w:t xml:space="preserve"> сільської ради, та щомісячна оплата за електроенергію зовнішнього освітлення, встановлення та облаштування дитячих майданчиків, ремонт автобусних зупинок, громадських туалетів, парканів, меморіалів, облаштування пішохідних підходів громадського користування, посадка дерев, кущів, газонів у паркових зонах та </w:t>
      </w:r>
      <w:r w:rsidRPr="009C4A5C">
        <w:rPr>
          <w:color w:val="000000"/>
          <w:sz w:val="26"/>
          <w:szCs w:val="26"/>
          <w:lang w:eastAsia="uk-UA"/>
        </w:rPr>
        <w:lastRenderedPageBreak/>
        <w:t>санітарна обрізка дерев, благоустрій кладовищ усіх населених пунктів, проведення ремонтних робіт малих архітектурних споруд, проведення оплати ритуальних послуг по захороненню безрідних осіб.</w:t>
      </w:r>
    </w:p>
    <w:p w:rsidR="00C21FE5" w:rsidRPr="009C4A5C" w:rsidRDefault="00C21FE5" w:rsidP="00C21FE5">
      <w:pPr>
        <w:shd w:val="clear" w:color="auto" w:fill="FFFFFF"/>
        <w:ind w:firstLine="709"/>
        <w:jc w:val="both"/>
        <w:rPr>
          <w:color w:val="000000"/>
          <w:sz w:val="26"/>
          <w:szCs w:val="26"/>
          <w:lang w:eastAsia="uk-UA"/>
        </w:rPr>
      </w:pPr>
      <w:r w:rsidRPr="009C4A5C">
        <w:rPr>
          <w:color w:val="000000"/>
          <w:sz w:val="26"/>
          <w:szCs w:val="26"/>
          <w:lang w:eastAsia="uk-UA"/>
        </w:rPr>
        <w:t xml:space="preserve">На благоустрій територій сільської ради виділено з сільського бюджету коштів у сумі – </w:t>
      </w:r>
      <w:r>
        <w:rPr>
          <w:color w:val="000000"/>
          <w:sz w:val="26"/>
          <w:szCs w:val="26"/>
          <w:lang w:eastAsia="uk-UA"/>
        </w:rPr>
        <w:t xml:space="preserve">664,8 тис. грн. та  по спеціальному фонду 1,1 </w:t>
      </w:r>
      <w:proofErr w:type="spellStart"/>
      <w:r>
        <w:rPr>
          <w:color w:val="000000"/>
          <w:sz w:val="26"/>
          <w:szCs w:val="26"/>
          <w:lang w:eastAsia="uk-UA"/>
        </w:rPr>
        <w:t>тис.грн</w:t>
      </w:r>
      <w:proofErr w:type="spellEnd"/>
      <w:r>
        <w:rPr>
          <w:color w:val="000000"/>
          <w:sz w:val="26"/>
          <w:szCs w:val="26"/>
          <w:lang w:eastAsia="uk-UA"/>
        </w:rPr>
        <w:t>..</w:t>
      </w:r>
    </w:p>
    <w:p w:rsidR="00C21FE5" w:rsidRPr="009C4A5C" w:rsidRDefault="00C21FE5" w:rsidP="00C21FE5">
      <w:pPr>
        <w:shd w:val="clear" w:color="auto" w:fill="FFFFFF"/>
        <w:ind w:firstLine="708"/>
        <w:jc w:val="both"/>
        <w:rPr>
          <w:color w:val="000000"/>
          <w:sz w:val="26"/>
          <w:szCs w:val="26"/>
          <w:lang w:eastAsia="uk-UA"/>
        </w:rPr>
      </w:pPr>
      <w:r w:rsidRPr="009C4A5C">
        <w:rPr>
          <w:color w:val="000000"/>
          <w:sz w:val="26"/>
          <w:szCs w:val="26"/>
          <w:lang w:eastAsia="uk-UA"/>
        </w:rPr>
        <w:t>Забезпечення діяльності водопровідно-каналізаційного господарства з с</w:t>
      </w:r>
      <w:r>
        <w:rPr>
          <w:color w:val="000000"/>
          <w:sz w:val="26"/>
          <w:szCs w:val="26"/>
          <w:lang w:eastAsia="uk-UA"/>
        </w:rPr>
        <w:t xml:space="preserve">ільського бюджету виділено 50,0 </w:t>
      </w:r>
      <w:proofErr w:type="spellStart"/>
      <w:r w:rsidRPr="009C4A5C">
        <w:rPr>
          <w:color w:val="000000"/>
          <w:sz w:val="26"/>
          <w:szCs w:val="26"/>
          <w:lang w:eastAsia="uk-UA"/>
        </w:rPr>
        <w:t>тис.грн</w:t>
      </w:r>
      <w:proofErr w:type="spellEnd"/>
      <w:r w:rsidRPr="009C4A5C">
        <w:rPr>
          <w:color w:val="000000"/>
          <w:sz w:val="26"/>
          <w:szCs w:val="26"/>
          <w:lang w:eastAsia="uk-UA"/>
        </w:rPr>
        <w:t xml:space="preserve">. </w:t>
      </w:r>
      <w:r>
        <w:rPr>
          <w:color w:val="000000"/>
          <w:sz w:val="26"/>
          <w:szCs w:val="26"/>
          <w:lang w:eastAsia="uk-UA"/>
        </w:rPr>
        <w:t xml:space="preserve"> та по спеціальному фонду (цільовий фонд та залишки бюджету розвитку та цільового фонду) 78,8 </w:t>
      </w:r>
      <w:proofErr w:type="spellStart"/>
      <w:r>
        <w:rPr>
          <w:color w:val="000000"/>
          <w:sz w:val="26"/>
          <w:szCs w:val="26"/>
          <w:lang w:eastAsia="uk-UA"/>
        </w:rPr>
        <w:t>тис.грн</w:t>
      </w:r>
      <w:proofErr w:type="spellEnd"/>
      <w:r>
        <w:rPr>
          <w:color w:val="000000"/>
          <w:sz w:val="26"/>
          <w:szCs w:val="26"/>
          <w:lang w:eastAsia="uk-UA"/>
        </w:rPr>
        <w:t>.</w:t>
      </w:r>
    </w:p>
    <w:p w:rsidR="00C21FE5" w:rsidRDefault="00C21FE5" w:rsidP="00C21FE5">
      <w:pPr>
        <w:shd w:val="clear" w:color="auto" w:fill="FFFFFF"/>
        <w:ind w:firstLine="708"/>
        <w:jc w:val="both"/>
        <w:rPr>
          <w:color w:val="000000"/>
          <w:sz w:val="26"/>
          <w:szCs w:val="26"/>
          <w:lang w:eastAsia="uk-UA"/>
        </w:rPr>
      </w:pPr>
      <w:r w:rsidRPr="009C4A5C">
        <w:rPr>
          <w:color w:val="000000"/>
          <w:sz w:val="26"/>
          <w:szCs w:val="26"/>
          <w:lang w:eastAsia="uk-UA"/>
        </w:rPr>
        <w:t>Забезпечення збору та вивезення сміття та відходів – 80,0</w:t>
      </w:r>
      <w:r>
        <w:rPr>
          <w:color w:val="000000"/>
          <w:sz w:val="26"/>
          <w:szCs w:val="26"/>
          <w:lang w:eastAsia="uk-UA"/>
        </w:rPr>
        <w:t xml:space="preserve"> </w:t>
      </w:r>
      <w:proofErr w:type="spellStart"/>
      <w:r w:rsidRPr="009C4A5C">
        <w:rPr>
          <w:color w:val="000000"/>
          <w:sz w:val="26"/>
          <w:szCs w:val="26"/>
          <w:lang w:eastAsia="uk-UA"/>
        </w:rPr>
        <w:t>тис.грн</w:t>
      </w:r>
      <w:proofErr w:type="spellEnd"/>
      <w:r w:rsidRPr="009C4A5C">
        <w:rPr>
          <w:color w:val="000000"/>
          <w:sz w:val="26"/>
          <w:szCs w:val="26"/>
          <w:lang w:eastAsia="uk-UA"/>
        </w:rPr>
        <w:t>.</w:t>
      </w:r>
    </w:p>
    <w:p w:rsidR="00C21FE5" w:rsidRDefault="00C21FE5" w:rsidP="00C21FE5">
      <w:pPr>
        <w:contextualSpacing/>
        <w:jc w:val="both"/>
        <w:rPr>
          <w:color w:val="000000"/>
          <w:sz w:val="26"/>
          <w:szCs w:val="26"/>
          <w:lang w:eastAsia="uk-UA"/>
        </w:rPr>
      </w:pPr>
      <w:r>
        <w:rPr>
          <w:color w:val="000000"/>
          <w:sz w:val="26"/>
          <w:szCs w:val="26"/>
          <w:lang w:eastAsia="uk-UA"/>
        </w:rPr>
        <w:t xml:space="preserve">           Заходи із землеустрою – </w:t>
      </w:r>
      <w:r w:rsidR="002F6C81">
        <w:rPr>
          <w:color w:val="000000"/>
          <w:sz w:val="26"/>
          <w:szCs w:val="26"/>
          <w:lang w:eastAsia="uk-UA"/>
        </w:rPr>
        <w:t>6</w:t>
      </w:r>
      <w:r>
        <w:rPr>
          <w:color w:val="000000"/>
          <w:sz w:val="26"/>
          <w:szCs w:val="26"/>
          <w:lang w:eastAsia="uk-UA"/>
        </w:rPr>
        <w:t xml:space="preserve">1,615 </w:t>
      </w:r>
      <w:proofErr w:type="spellStart"/>
      <w:r>
        <w:rPr>
          <w:color w:val="000000"/>
          <w:sz w:val="26"/>
          <w:szCs w:val="26"/>
          <w:lang w:eastAsia="uk-UA"/>
        </w:rPr>
        <w:t>тис.грн</w:t>
      </w:r>
      <w:proofErr w:type="spellEnd"/>
      <w:r>
        <w:rPr>
          <w:color w:val="000000"/>
          <w:sz w:val="26"/>
          <w:szCs w:val="26"/>
          <w:lang w:eastAsia="uk-UA"/>
        </w:rPr>
        <w:t>.</w:t>
      </w:r>
    </w:p>
    <w:p w:rsidR="00C21FE5" w:rsidRDefault="00C21FE5" w:rsidP="00C21FE5">
      <w:pPr>
        <w:contextualSpacing/>
        <w:jc w:val="both"/>
        <w:rPr>
          <w:color w:val="000000"/>
          <w:sz w:val="26"/>
          <w:szCs w:val="26"/>
          <w:lang w:eastAsia="uk-UA"/>
        </w:rPr>
      </w:pPr>
    </w:p>
    <w:p w:rsidR="00C21FE5" w:rsidRPr="009C4A5C" w:rsidRDefault="00C21FE5" w:rsidP="00C21FE5">
      <w:pPr>
        <w:shd w:val="clear" w:color="auto" w:fill="FFFFFF"/>
        <w:contextualSpacing/>
        <w:jc w:val="center"/>
        <w:rPr>
          <w:b/>
          <w:color w:val="000000"/>
          <w:sz w:val="26"/>
          <w:szCs w:val="26"/>
          <w:lang w:eastAsia="uk-UA"/>
        </w:rPr>
      </w:pPr>
      <w:r w:rsidRPr="009C4A5C">
        <w:rPr>
          <w:b/>
          <w:color w:val="000000"/>
          <w:sz w:val="26"/>
          <w:szCs w:val="26"/>
          <w:lang w:eastAsia="uk-UA"/>
        </w:rPr>
        <w:t>8. СОЦІАЛЬНА СФЕРА</w:t>
      </w:r>
    </w:p>
    <w:p w:rsidR="00C21FE5" w:rsidRDefault="00C21FE5" w:rsidP="00C21FE5">
      <w:pPr>
        <w:shd w:val="clear" w:color="auto" w:fill="FFFFFF"/>
        <w:ind w:firstLine="709"/>
        <w:contextualSpacing/>
        <w:jc w:val="both"/>
        <w:rPr>
          <w:color w:val="000000"/>
          <w:sz w:val="26"/>
          <w:szCs w:val="26"/>
          <w:lang w:eastAsia="uk-UA"/>
        </w:rPr>
      </w:pPr>
      <w:r w:rsidRPr="009C4A5C">
        <w:rPr>
          <w:color w:val="000000"/>
          <w:sz w:val="26"/>
          <w:szCs w:val="26"/>
          <w:lang w:eastAsia="uk-UA"/>
        </w:rPr>
        <w:t>З метою здійснення заходів спрямованих на поліпшення життєзабезпечення осіб похилого віку, ветеранів та інвалідів ВВВ і праці, громадян похилого віку, дітей сиріт, військовослужбовців (учасників АТО) Михайлівської територіальної громади передб</w:t>
      </w:r>
      <w:r>
        <w:rPr>
          <w:color w:val="000000"/>
          <w:sz w:val="26"/>
          <w:szCs w:val="26"/>
          <w:lang w:eastAsia="uk-UA"/>
        </w:rPr>
        <w:t xml:space="preserve">ачено здійснення ряду заходів,  тому числі </w:t>
      </w:r>
      <w:r w:rsidRPr="009C4A5C">
        <w:rPr>
          <w:color w:val="000000"/>
          <w:sz w:val="26"/>
          <w:szCs w:val="26"/>
          <w:lang w:eastAsia="uk-UA"/>
        </w:rPr>
        <w:t>:</w:t>
      </w:r>
    </w:p>
    <w:p w:rsidR="00C21FE5" w:rsidRPr="009C4A5C" w:rsidRDefault="00C21FE5" w:rsidP="00C21FE5">
      <w:pPr>
        <w:shd w:val="clear" w:color="auto" w:fill="FFFFFF"/>
        <w:ind w:firstLine="709"/>
        <w:contextualSpacing/>
        <w:jc w:val="both"/>
        <w:rPr>
          <w:sz w:val="26"/>
          <w:szCs w:val="26"/>
        </w:rPr>
      </w:pPr>
      <w:r w:rsidRPr="009C4A5C">
        <w:rPr>
          <w:color w:val="000000"/>
          <w:sz w:val="26"/>
          <w:szCs w:val="26"/>
          <w:lang w:eastAsia="uk-UA"/>
        </w:rPr>
        <w:t xml:space="preserve">- </w:t>
      </w:r>
      <w:r w:rsidRPr="009C4A5C">
        <w:rPr>
          <w:sz w:val="26"/>
          <w:szCs w:val="26"/>
        </w:rPr>
        <w:t>Придбання подарунків ветеранам,інвалідам, учасникам бойових дій,     ліквідаторам ЧАЕС,членам сім’ї загиблих в АТО, дітям учасників УБД, дітям які відносяться до наступних категорій: діти сироти, діти позбавлені батьківського піклування, діти інваліди, діти батьків яких або особи, які їх замінюють та іншим категорійним громадянам</w:t>
      </w:r>
      <w:r>
        <w:rPr>
          <w:sz w:val="26"/>
          <w:szCs w:val="26"/>
        </w:rPr>
        <w:t>-30,0тис.грн</w:t>
      </w:r>
      <w:r w:rsidRPr="009C4A5C">
        <w:rPr>
          <w:sz w:val="26"/>
          <w:szCs w:val="26"/>
        </w:rPr>
        <w:t>;</w:t>
      </w:r>
    </w:p>
    <w:p w:rsidR="00C21FE5" w:rsidRPr="009C4A5C" w:rsidRDefault="00C21FE5" w:rsidP="00C21FE5">
      <w:pPr>
        <w:shd w:val="clear" w:color="auto" w:fill="FFFFFF"/>
        <w:ind w:firstLine="709"/>
        <w:contextualSpacing/>
        <w:jc w:val="both"/>
        <w:rPr>
          <w:color w:val="000000"/>
          <w:sz w:val="26"/>
          <w:szCs w:val="26"/>
          <w:lang w:eastAsia="uk-UA"/>
        </w:rPr>
      </w:pPr>
      <w:r w:rsidRPr="009C4A5C">
        <w:rPr>
          <w:color w:val="000000"/>
          <w:sz w:val="26"/>
          <w:szCs w:val="26"/>
          <w:lang w:eastAsia="uk-UA"/>
        </w:rPr>
        <w:t>-</w:t>
      </w:r>
      <w:r w:rsidRPr="009C4A5C">
        <w:rPr>
          <w:sz w:val="26"/>
          <w:szCs w:val="26"/>
        </w:rPr>
        <w:t xml:space="preserve"> На проведення витрат на поховання УБД  та  осіб з інвалідністю та надання пільг на медичне обслуговування громадянам, які постраждали в наслідок Чорнобильської катастрофи</w:t>
      </w:r>
      <w:r>
        <w:rPr>
          <w:sz w:val="26"/>
          <w:szCs w:val="26"/>
        </w:rPr>
        <w:t xml:space="preserve"> -10,745тис.грн</w:t>
      </w:r>
      <w:r w:rsidRPr="009C4A5C">
        <w:rPr>
          <w:color w:val="000000"/>
          <w:sz w:val="26"/>
          <w:szCs w:val="26"/>
          <w:lang w:eastAsia="uk-UA"/>
        </w:rPr>
        <w:t>;</w:t>
      </w:r>
    </w:p>
    <w:p w:rsidR="00C21FE5" w:rsidRPr="009C4A5C" w:rsidRDefault="00C21FE5" w:rsidP="00C21FE5">
      <w:pPr>
        <w:shd w:val="clear" w:color="auto" w:fill="FFFFFF"/>
        <w:ind w:firstLine="709"/>
        <w:contextualSpacing/>
        <w:jc w:val="both"/>
        <w:rPr>
          <w:color w:val="000000"/>
          <w:sz w:val="26"/>
          <w:szCs w:val="26"/>
          <w:lang w:eastAsia="uk-UA"/>
        </w:rPr>
      </w:pPr>
      <w:r w:rsidRPr="009C4A5C">
        <w:rPr>
          <w:color w:val="000000"/>
          <w:sz w:val="26"/>
          <w:szCs w:val="26"/>
          <w:lang w:eastAsia="uk-UA"/>
        </w:rPr>
        <w:t xml:space="preserve">- </w:t>
      </w:r>
      <w:r w:rsidRPr="009C4A5C">
        <w:rPr>
          <w:sz w:val="26"/>
          <w:szCs w:val="26"/>
        </w:rPr>
        <w:t>Відшкодування вартості ліків на лікування хворих на цукровий та не цукровий діабет</w:t>
      </w:r>
      <w:r w:rsidR="002F6C81">
        <w:rPr>
          <w:sz w:val="26"/>
          <w:szCs w:val="26"/>
        </w:rPr>
        <w:t>-174,091</w:t>
      </w:r>
      <w:r>
        <w:rPr>
          <w:sz w:val="26"/>
          <w:szCs w:val="26"/>
        </w:rPr>
        <w:t>тис.грн</w:t>
      </w:r>
      <w:r w:rsidRPr="009C4A5C">
        <w:rPr>
          <w:color w:val="000000"/>
          <w:sz w:val="26"/>
          <w:szCs w:val="26"/>
          <w:lang w:eastAsia="uk-UA"/>
        </w:rPr>
        <w:t>;</w:t>
      </w:r>
    </w:p>
    <w:p w:rsidR="00C21FE5" w:rsidRPr="00FD65D3" w:rsidRDefault="00C21FE5" w:rsidP="00C21FE5">
      <w:pPr>
        <w:shd w:val="clear" w:color="auto" w:fill="FFFFFF"/>
        <w:ind w:firstLine="709"/>
        <w:contextualSpacing/>
        <w:jc w:val="both"/>
        <w:rPr>
          <w:sz w:val="26"/>
          <w:szCs w:val="26"/>
        </w:rPr>
      </w:pPr>
      <w:r w:rsidRPr="009C4A5C">
        <w:rPr>
          <w:color w:val="000000"/>
          <w:sz w:val="26"/>
          <w:szCs w:val="26"/>
          <w:lang w:eastAsia="uk-UA"/>
        </w:rPr>
        <w:t xml:space="preserve">- </w:t>
      </w:r>
      <w:r w:rsidRPr="009C4A5C">
        <w:rPr>
          <w:sz w:val="26"/>
          <w:szCs w:val="26"/>
        </w:rPr>
        <w:t>Поховання безрідних</w:t>
      </w:r>
      <w:r>
        <w:rPr>
          <w:sz w:val="26"/>
          <w:szCs w:val="26"/>
        </w:rPr>
        <w:t>-10,0тис.грн;</w:t>
      </w:r>
    </w:p>
    <w:p w:rsidR="00C21FE5" w:rsidRDefault="00C21FE5" w:rsidP="00C21FE5">
      <w:pPr>
        <w:shd w:val="clear" w:color="auto" w:fill="FFFFFF"/>
        <w:ind w:firstLine="709"/>
        <w:contextualSpacing/>
        <w:jc w:val="both"/>
        <w:rPr>
          <w:color w:val="000000"/>
          <w:sz w:val="26"/>
          <w:szCs w:val="26"/>
          <w:lang w:eastAsia="uk-UA"/>
        </w:rPr>
      </w:pPr>
      <w:r>
        <w:rPr>
          <w:color w:val="000000"/>
          <w:sz w:val="26"/>
          <w:szCs w:val="26"/>
          <w:lang w:eastAsia="uk-UA"/>
        </w:rPr>
        <w:t xml:space="preserve">- </w:t>
      </w:r>
      <w:r w:rsidRPr="00E820A7">
        <w:rPr>
          <w:color w:val="000000"/>
          <w:sz w:val="26"/>
          <w:szCs w:val="26"/>
          <w:lang w:eastAsia="uk-UA"/>
        </w:rPr>
        <w:t>Надання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CA6F5E">
        <w:rPr>
          <w:color w:val="000000"/>
          <w:sz w:val="26"/>
          <w:szCs w:val="26"/>
          <w:lang w:eastAsia="uk-UA"/>
        </w:rPr>
        <w:t xml:space="preserve"> – 107</w:t>
      </w:r>
      <w:r>
        <w:rPr>
          <w:color w:val="000000"/>
          <w:sz w:val="26"/>
          <w:szCs w:val="26"/>
          <w:lang w:eastAsia="uk-UA"/>
        </w:rPr>
        <w:t xml:space="preserve">,0 </w:t>
      </w:r>
      <w:proofErr w:type="spellStart"/>
      <w:r>
        <w:rPr>
          <w:color w:val="000000"/>
          <w:sz w:val="26"/>
          <w:szCs w:val="26"/>
          <w:lang w:eastAsia="uk-UA"/>
        </w:rPr>
        <w:t>тис.грн</w:t>
      </w:r>
      <w:proofErr w:type="spellEnd"/>
      <w:r>
        <w:rPr>
          <w:color w:val="000000"/>
          <w:sz w:val="26"/>
          <w:szCs w:val="26"/>
          <w:lang w:eastAsia="uk-UA"/>
        </w:rPr>
        <w:t>.</w:t>
      </w:r>
    </w:p>
    <w:p w:rsidR="00C21FE5" w:rsidRPr="00E820A7" w:rsidRDefault="00C21FE5" w:rsidP="00C21FE5">
      <w:pPr>
        <w:shd w:val="clear" w:color="auto" w:fill="FFFFFF"/>
        <w:ind w:firstLine="709"/>
        <w:contextualSpacing/>
        <w:jc w:val="both"/>
        <w:rPr>
          <w:color w:val="000000"/>
          <w:sz w:val="26"/>
          <w:szCs w:val="26"/>
          <w:lang w:eastAsia="uk-UA"/>
        </w:rPr>
      </w:pPr>
      <w:r>
        <w:rPr>
          <w:color w:val="000000"/>
          <w:sz w:val="26"/>
          <w:szCs w:val="26"/>
          <w:lang w:eastAsia="uk-UA"/>
        </w:rPr>
        <w:t xml:space="preserve">- </w:t>
      </w:r>
      <w:r w:rsidRPr="00E820A7">
        <w:rPr>
          <w:color w:val="000000"/>
          <w:sz w:val="26"/>
          <w:szCs w:val="26"/>
          <w:lang w:eastAsia="uk-UA"/>
        </w:rPr>
        <w:t xml:space="preserve">Забезпечення мешканців </w:t>
      </w:r>
      <w:proofErr w:type="spellStart"/>
      <w:r w:rsidRPr="00E820A7">
        <w:rPr>
          <w:color w:val="000000"/>
          <w:sz w:val="26"/>
          <w:szCs w:val="26"/>
          <w:lang w:eastAsia="uk-UA"/>
        </w:rPr>
        <w:t>Новомиколаївської</w:t>
      </w:r>
      <w:proofErr w:type="spellEnd"/>
      <w:r w:rsidRPr="00E820A7">
        <w:rPr>
          <w:color w:val="000000"/>
          <w:sz w:val="26"/>
          <w:szCs w:val="26"/>
          <w:lang w:eastAsia="uk-UA"/>
        </w:rPr>
        <w:t xml:space="preserve"> сільської громади  пільговим про</w:t>
      </w:r>
      <w:r>
        <w:rPr>
          <w:color w:val="000000"/>
          <w:sz w:val="26"/>
          <w:szCs w:val="26"/>
          <w:lang w:eastAsia="uk-UA"/>
        </w:rPr>
        <w:t xml:space="preserve">їздом – 7,5 </w:t>
      </w:r>
      <w:proofErr w:type="spellStart"/>
      <w:r>
        <w:rPr>
          <w:color w:val="000000"/>
          <w:sz w:val="26"/>
          <w:szCs w:val="26"/>
          <w:lang w:eastAsia="uk-UA"/>
        </w:rPr>
        <w:t>тис.грн</w:t>
      </w:r>
      <w:proofErr w:type="spellEnd"/>
      <w:r>
        <w:rPr>
          <w:color w:val="000000"/>
          <w:sz w:val="26"/>
          <w:szCs w:val="26"/>
          <w:lang w:eastAsia="uk-UA"/>
        </w:rPr>
        <w:t>.</w:t>
      </w:r>
    </w:p>
    <w:p w:rsidR="00C21FE5" w:rsidRPr="00E820A7" w:rsidRDefault="00C21FE5" w:rsidP="00C21FE5">
      <w:pPr>
        <w:shd w:val="clear" w:color="auto" w:fill="FFFFFF"/>
        <w:ind w:firstLine="709"/>
        <w:contextualSpacing/>
        <w:jc w:val="both"/>
        <w:rPr>
          <w:color w:val="000000"/>
          <w:sz w:val="26"/>
          <w:szCs w:val="26"/>
          <w:lang w:eastAsia="uk-UA"/>
        </w:rPr>
      </w:pPr>
      <w:r>
        <w:rPr>
          <w:color w:val="000000"/>
          <w:sz w:val="26"/>
          <w:szCs w:val="26"/>
          <w:lang w:eastAsia="uk-UA"/>
        </w:rPr>
        <w:t xml:space="preserve">- </w:t>
      </w:r>
      <w:r w:rsidRPr="00E820A7">
        <w:rPr>
          <w:color w:val="000000"/>
          <w:sz w:val="26"/>
          <w:szCs w:val="26"/>
          <w:lang w:eastAsia="uk-UA"/>
        </w:rPr>
        <w:t>Забезпечення проведення розрахунків з підприємствами та організаціями, що надають пільги на послуги</w:t>
      </w:r>
      <w:r>
        <w:rPr>
          <w:color w:val="000000"/>
          <w:sz w:val="26"/>
          <w:szCs w:val="26"/>
          <w:lang w:eastAsia="uk-UA"/>
        </w:rPr>
        <w:t xml:space="preserve"> зв’язку – 8,0 </w:t>
      </w:r>
      <w:proofErr w:type="spellStart"/>
      <w:r>
        <w:rPr>
          <w:color w:val="000000"/>
          <w:sz w:val="26"/>
          <w:szCs w:val="26"/>
          <w:lang w:eastAsia="uk-UA"/>
        </w:rPr>
        <w:t>тис.грн</w:t>
      </w:r>
      <w:proofErr w:type="spellEnd"/>
      <w:r>
        <w:rPr>
          <w:color w:val="000000"/>
          <w:sz w:val="26"/>
          <w:szCs w:val="26"/>
          <w:lang w:eastAsia="uk-UA"/>
        </w:rPr>
        <w:t>.</w:t>
      </w:r>
    </w:p>
    <w:p w:rsidR="00C21FE5" w:rsidRDefault="00C21FE5" w:rsidP="00C21FE5">
      <w:pPr>
        <w:shd w:val="clear" w:color="auto" w:fill="FFFFFF"/>
        <w:ind w:firstLine="709"/>
        <w:contextualSpacing/>
        <w:jc w:val="both"/>
        <w:rPr>
          <w:color w:val="000000"/>
          <w:sz w:val="26"/>
          <w:szCs w:val="26"/>
          <w:lang w:eastAsia="uk-UA"/>
        </w:rPr>
      </w:pPr>
      <w:r>
        <w:rPr>
          <w:color w:val="000000"/>
          <w:sz w:val="26"/>
          <w:szCs w:val="26"/>
          <w:lang w:eastAsia="uk-UA"/>
        </w:rPr>
        <w:t xml:space="preserve">- </w:t>
      </w:r>
      <w:r w:rsidRPr="00FD65D3">
        <w:rPr>
          <w:color w:val="000000"/>
          <w:sz w:val="26"/>
          <w:szCs w:val="26"/>
          <w:lang w:eastAsia="uk-UA"/>
        </w:rPr>
        <w:t xml:space="preserve">Підтримка сімей з дітьми з інвалідністю (Надання трансферту з сільського бюджету </w:t>
      </w:r>
      <w:proofErr w:type="spellStart"/>
      <w:r w:rsidRPr="00FD65D3">
        <w:rPr>
          <w:color w:val="000000"/>
          <w:sz w:val="26"/>
          <w:szCs w:val="26"/>
          <w:lang w:eastAsia="uk-UA"/>
        </w:rPr>
        <w:t>Скадовській</w:t>
      </w:r>
      <w:proofErr w:type="spellEnd"/>
      <w:r w:rsidRPr="00FD65D3">
        <w:rPr>
          <w:color w:val="000000"/>
          <w:sz w:val="26"/>
          <w:szCs w:val="26"/>
          <w:lang w:eastAsia="uk-UA"/>
        </w:rPr>
        <w:t xml:space="preserve"> міській раді за дітей громади , які відвідують КУ </w:t>
      </w:r>
      <w:proofErr w:type="spellStart"/>
      <w:r w:rsidRPr="00FD65D3">
        <w:rPr>
          <w:color w:val="000000"/>
          <w:sz w:val="26"/>
          <w:szCs w:val="26"/>
          <w:lang w:eastAsia="uk-UA"/>
        </w:rPr>
        <w:t>Скадовський</w:t>
      </w:r>
      <w:proofErr w:type="spellEnd"/>
      <w:r w:rsidRPr="00FD65D3">
        <w:rPr>
          <w:color w:val="000000"/>
          <w:sz w:val="26"/>
          <w:szCs w:val="26"/>
          <w:lang w:eastAsia="uk-UA"/>
        </w:rPr>
        <w:t xml:space="preserve"> МЦ КРДІ «Надія»</w:t>
      </w:r>
      <w:r>
        <w:rPr>
          <w:color w:val="000000"/>
          <w:sz w:val="26"/>
          <w:szCs w:val="26"/>
          <w:lang w:eastAsia="uk-UA"/>
        </w:rPr>
        <w:t xml:space="preserve"> - 56,0 </w:t>
      </w:r>
      <w:proofErr w:type="spellStart"/>
      <w:r>
        <w:rPr>
          <w:color w:val="000000"/>
          <w:sz w:val="26"/>
          <w:szCs w:val="26"/>
          <w:lang w:eastAsia="uk-UA"/>
        </w:rPr>
        <w:t>тис.грн</w:t>
      </w:r>
      <w:proofErr w:type="spellEnd"/>
    </w:p>
    <w:p w:rsidR="00C21FE5" w:rsidRDefault="00C21FE5" w:rsidP="00C21FE5">
      <w:pPr>
        <w:shd w:val="clear" w:color="auto" w:fill="FFFFFF"/>
        <w:ind w:firstLine="709"/>
        <w:contextualSpacing/>
        <w:jc w:val="both"/>
        <w:rPr>
          <w:color w:val="000000"/>
          <w:sz w:val="26"/>
          <w:szCs w:val="26"/>
          <w:lang w:eastAsia="uk-UA"/>
        </w:rPr>
      </w:pPr>
      <w:r>
        <w:rPr>
          <w:color w:val="000000"/>
          <w:sz w:val="26"/>
          <w:szCs w:val="26"/>
          <w:lang w:eastAsia="uk-UA"/>
        </w:rPr>
        <w:t xml:space="preserve">- </w:t>
      </w:r>
      <w:r w:rsidRPr="009C4A5C">
        <w:rPr>
          <w:color w:val="000000"/>
          <w:sz w:val="26"/>
          <w:szCs w:val="26"/>
          <w:lang w:eastAsia="uk-UA"/>
        </w:rPr>
        <w:t xml:space="preserve"> </w:t>
      </w:r>
      <w:r w:rsidRPr="00FD65D3">
        <w:rPr>
          <w:color w:val="000000"/>
          <w:sz w:val="26"/>
          <w:szCs w:val="26"/>
          <w:lang w:eastAsia="uk-UA"/>
        </w:rPr>
        <w:t>Надання одноразової допомоги дітям-сиротам та дітям, позбавленим батьківського піклування , після досягнення 18- річного віку</w:t>
      </w:r>
      <w:r>
        <w:rPr>
          <w:color w:val="000000"/>
          <w:sz w:val="26"/>
          <w:szCs w:val="26"/>
          <w:lang w:eastAsia="uk-UA"/>
        </w:rPr>
        <w:t xml:space="preserve"> – 7,24 </w:t>
      </w:r>
      <w:proofErr w:type="spellStart"/>
      <w:r>
        <w:rPr>
          <w:color w:val="000000"/>
          <w:sz w:val="26"/>
          <w:szCs w:val="26"/>
          <w:lang w:eastAsia="uk-UA"/>
        </w:rPr>
        <w:t>тис.грн</w:t>
      </w:r>
      <w:proofErr w:type="spellEnd"/>
      <w:r>
        <w:rPr>
          <w:color w:val="000000"/>
          <w:sz w:val="26"/>
          <w:szCs w:val="26"/>
          <w:lang w:eastAsia="uk-UA"/>
        </w:rPr>
        <w:t>.</w:t>
      </w:r>
    </w:p>
    <w:p w:rsidR="00C21FE5" w:rsidRDefault="00C21FE5" w:rsidP="00C21FE5">
      <w:pPr>
        <w:shd w:val="clear" w:color="auto" w:fill="FFFFFF"/>
        <w:contextualSpacing/>
        <w:rPr>
          <w:color w:val="000000"/>
          <w:sz w:val="26"/>
          <w:szCs w:val="26"/>
          <w:lang w:eastAsia="uk-UA"/>
        </w:rPr>
      </w:pPr>
      <w:r>
        <w:rPr>
          <w:color w:val="000000"/>
          <w:sz w:val="26"/>
          <w:szCs w:val="26"/>
          <w:lang w:eastAsia="uk-UA"/>
        </w:rPr>
        <w:tab/>
        <w:t xml:space="preserve">- </w:t>
      </w:r>
      <w:r w:rsidRPr="00FD65D3">
        <w:rPr>
          <w:color w:val="000000"/>
          <w:sz w:val="26"/>
          <w:szCs w:val="26"/>
          <w:lang w:eastAsia="uk-UA"/>
        </w:rPr>
        <w:t xml:space="preserve">Надання компенсації </w:t>
      </w:r>
    </w:p>
    <w:p w:rsidR="00C21FE5" w:rsidRDefault="00C21FE5" w:rsidP="00C21FE5">
      <w:pPr>
        <w:shd w:val="clear" w:color="auto" w:fill="FFFFFF"/>
        <w:ind w:firstLine="708"/>
        <w:contextualSpacing/>
        <w:jc w:val="both"/>
        <w:rPr>
          <w:color w:val="000000"/>
          <w:sz w:val="26"/>
          <w:szCs w:val="26"/>
          <w:lang w:eastAsia="uk-UA"/>
        </w:rPr>
      </w:pPr>
      <w:r w:rsidRPr="00FD65D3">
        <w:rPr>
          <w:color w:val="000000"/>
          <w:sz w:val="26"/>
          <w:szCs w:val="26"/>
          <w:lang w:eastAsia="uk-UA"/>
        </w:rPr>
        <w:t>- для отримання громадянами кредитів, для добудови, реконструкції, придбання житлових будинків та газифікації будинків на пільгових умовах, передбачено  виділення із сільського бюджету коштів Херсонському обласному фонду підтримки</w:t>
      </w:r>
    </w:p>
    <w:p w:rsidR="00C21FE5" w:rsidRDefault="00C21FE5" w:rsidP="00C21FE5">
      <w:pPr>
        <w:shd w:val="clear" w:color="auto" w:fill="FFFFFF"/>
        <w:contextualSpacing/>
        <w:jc w:val="both"/>
        <w:rPr>
          <w:color w:val="000000"/>
          <w:sz w:val="26"/>
          <w:szCs w:val="26"/>
          <w:lang w:eastAsia="uk-UA"/>
        </w:rPr>
      </w:pPr>
      <w:r w:rsidRPr="009C4A5C">
        <w:rPr>
          <w:color w:val="000000"/>
          <w:sz w:val="26"/>
          <w:szCs w:val="26"/>
          <w:lang w:eastAsia="uk-UA"/>
        </w:rPr>
        <w:t>індивідуального житлового будівництва</w:t>
      </w:r>
      <w:r>
        <w:rPr>
          <w:color w:val="000000"/>
          <w:sz w:val="26"/>
          <w:szCs w:val="26"/>
          <w:lang w:eastAsia="uk-UA"/>
        </w:rPr>
        <w:t>-40,0тис.грн</w:t>
      </w:r>
      <w:r w:rsidRPr="009C4A5C">
        <w:rPr>
          <w:color w:val="000000"/>
          <w:sz w:val="26"/>
          <w:szCs w:val="26"/>
          <w:lang w:eastAsia="uk-UA"/>
        </w:rPr>
        <w:t>.</w:t>
      </w:r>
      <w:r w:rsidR="00CA6F5E">
        <w:rPr>
          <w:color w:val="000000"/>
          <w:sz w:val="26"/>
          <w:szCs w:val="26"/>
          <w:lang w:eastAsia="uk-UA"/>
        </w:rPr>
        <w:t xml:space="preserve"> та 20,0 </w:t>
      </w:r>
      <w:proofErr w:type="spellStart"/>
      <w:r w:rsidR="00CA6F5E">
        <w:rPr>
          <w:color w:val="000000"/>
          <w:sz w:val="26"/>
          <w:szCs w:val="26"/>
          <w:lang w:eastAsia="uk-UA"/>
        </w:rPr>
        <w:t>тис.грн</w:t>
      </w:r>
      <w:proofErr w:type="spellEnd"/>
      <w:r w:rsidR="00CA6F5E">
        <w:rPr>
          <w:color w:val="000000"/>
          <w:sz w:val="26"/>
          <w:szCs w:val="26"/>
          <w:lang w:eastAsia="uk-UA"/>
        </w:rPr>
        <w:t>. по спеціальному фонду.</w:t>
      </w:r>
    </w:p>
    <w:p w:rsidR="00C21FE5" w:rsidRDefault="00C21FE5" w:rsidP="00C21FE5">
      <w:pPr>
        <w:shd w:val="clear" w:color="auto" w:fill="FFFFFF"/>
        <w:ind w:firstLine="708"/>
        <w:contextualSpacing/>
        <w:jc w:val="both"/>
        <w:rPr>
          <w:color w:val="000000"/>
          <w:sz w:val="26"/>
          <w:szCs w:val="26"/>
          <w:shd w:val="clear" w:color="auto" w:fill="FFFFFF"/>
        </w:rPr>
      </w:pPr>
      <w:r w:rsidRPr="009C4A5C">
        <w:rPr>
          <w:color w:val="000000"/>
          <w:sz w:val="26"/>
          <w:szCs w:val="26"/>
          <w:shd w:val="clear" w:color="auto" w:fill="FFFFFF"/>
        </w:rPr>
        <w:lastRenderedPageBreak/>
        <w:t>На 2021 рік виділ</w:t>
      </w:r>
      <w:r>
        <w:rPr>
          <w:color w:val="000000"/>
          <w:sz w:val="26"/>
          <w:szCs w:val="26"/>
          <w:shd w:val="clear" w:color="auto" w:fill="FFFFFF"/>
        </w:rPr>
        <w:t>ення субвенції на фінансування трудового архіву  у сумі – 38,911</w:t>
      </w:r>
      <w:r w:rsidRPr="009C4A5C">
        <w:rPr>
          <w:color w:val="000000"/>
          <w:sz w:val="26"/>
          <w:szCs w:val="26"/>
          <w:shd w:val="clear" w:color="auto" w:fill="FFFFFF"/>
        </w:rPr>
        <w:t>тис.грн.</w:t>
      </w:r>
      <w:r w:rsidRPr="007D1877">
        <w:rPr>
          <w:color w:val="000000"/>
          <w:sz w:val="26"/>
          <w:szCs w:val="26"/>
          <w:shd w:val="clear" w:color="auto" w:fill="FFFFFF"/>
        </w:rPr>
        <w:t xml:space="preserve"> </w:t>
      </w:r>
    </w:p>
    <w:p w:rsidR="00C21FE5" w:rsidRDefault="00C21FE5" w:rsidP="00C21FE5">
      <w:pPr>
        <w:ind w:firstLine="709"/>
        <w:contextualSpacing/>
        <w:jc w:val="both"/>
        <w:rPr>
          <w:color w:val="000000"/>
          <w:sz w:val="26"/>
          <w:szCs w:val="26"/>
          <w:lang w:eastAsia="uk-UA"/>
        </w:rPr>
      </w:pPr>
      <w:r w:rsidRPr="009C4A5C">
        <w:rPr>
          <w:color w:val="000000"/>
          <w:sz w:val="26"/>
          <w:szCs w:val="26"/>
          <w:lang w:eastAsia="uk-UA"/>
        </w:rPr>
        <w:t xml:space="preserve">На фінансування цих видатків виділено із сільського бюджету коштів у сумі – </w:t>
      </w:r>
      <w:r>
        <w:rPr>
          <w:sz w:val="26"/>
          <w:szCs w:val="26"/>
        </w:rPr>
        <w:t xml:space="preserve">403,896 </w:t>
      </w:r>
      <w:r w:rsidRPr="009C4A5C">
        <w:rPr>
          <w:color w:val="000000"/>
          <w:sz w:val="26"/>
          <w:szCs w:val="26"/>
          <w:lang w:eastAsia="uk-UA"/>
        </w:rPr>
        <w:t>тис. грн., які будуть використовуватись протягом поточного року.</w:t>
      </w:r>
    </w:p>
    <w:p w:rsidR="00C21FE5" w:rsidRDefault="00C21FE5" w:rsidP="00C21FE5">
      <w:pPr>
        <w:ind w:firstLine="709"/>
        <w:contextualSpacing/>
        <w:jc w:val="both"/>
        <w:rPr>
          <w:color w:val="000000"/>
          <w:sz w:val="26"/>
          <w:szCs w:val="26"/>
          <w:lang w:eastAsia="uk-UA"/>
        </w:rPr>
      </w:pPr>
    </w:p>
    <w:p w:rsidR="00C21FE5" w:rsidRDefault="00C21FE5" w:rsidP="00C21FE5">
      <w:pPr>
        <w:ind w:firstLine="709"/>
        <w:contextualSpacing/>
        <w:jc w:val="both"/>
        <w:rPr>
          <w:color w:val="000000"/>
          <w:sz w:val="26"/>
          <w:szCs w:val="26"/>
          <w:lang w:eastAsia="uk-UA"/>
        </w:rPr>
      </w:pPr>
    </w:p>
    <w:p w:rsidR="00C21FE5" w:rsidRPr="00376A0E" w:rsidRDefault="00C21FE5" w:rsidP="00C21FE5">
      <w:pPr>
        <w:shd w:val="clear" w:color="auto" w:fill="FFFFFF"/>
        <w:contextualSpacing/>
        <w:jc w:val="center"/>
        <w:rPr>
          <w:b/>
          <w:sz w:val="26"/>
          <w:szCs w:val="26"/>
        </w:rPr>
      </w:pPr>
      <w:r w:rsidRPr="00376A0E">
        <w:rPr>
          <w:b/>
          <w:color w:val="000000"/>
          <w:sz w:val="26"/>
          <w:szCs w:val="26"/>
          <w:lang w:eastAsia="uk-UA"/>
        </w:rPr>
        <w:t>9.</w:t>
      </w:r>
      <w:r w:rsidRPr="00376A0E">
        <w:rPr>
          <w:b/>
          <w:sz w:val="26"/>
          <w:szCs w:val="26"/>
        </w:rPr>
        <w:t>СИСТЕМА УПРАВЛІННЯ ТА КОНТРОЛЮ ЗА ХОДОМ ВИКОНАННЯ ПРОГРАМИ</w:t>
      </w:r>
    </w:p>
    <w:p w:rsidR="00C21FE5" w:rsidRPr="00376A0E" w:rsidRDefault="00C21FE5" w:rsidP="00C21FE5">
      <w:pPr>
        <w:pStyle w:val="1"/>
        <w:tabs>
          <w:tab w:val="left" w:pos="1080"/>
        </w:tabs>
        <w:ind w:firstLine="720"/>
        <w:contextualSpacing/>
        <w:jc w:val="both"/>
        <w:rPr>
          <w:bCs/>
          <w:sz w:val="26"/>
          <w:szCs w:val="26"/>
        </w:rPr>
      </w:pPr>
      <w:r w:rsidRPr="00376A0E">
        <w:rPr>
          <w:sz w:val="26"/>
          <w:szCs w:val="26"/>
        </w:rPr>
        <w:t xml:space="preserve">Координацію діяльності щодо виконання заходів Програми здійснює Виконавчий комітет </w:t>
      </w:r>
      <w:proofErr w:type="spellStart"/>
      <w:r w:rsidRPr="00376A0E">
        <w:rPr>
          <w:sz w:val="26"/>
          <w:szCs w:val="26"/>
        </w:rPr>
        <w:t>Новомиколаївської</w:t>
      </w:r>
      <w:proofErr w:type="spellEnd"/>
      <w:r w:rsidRPr="00376A0E">
        <w:rPr>
          <w:sz w:val="26"/>
          <w:szCs w:val="26"/>
        </w:rPr>
        <w:t xml:space="preserve"> сільської ради та сільський голова.</w:t>
      </w:r>
      <w:r w:rsidRPr="00376A0E">
        <w:rPr>
          <w:bCs/>
          <w:sz w:val="26"/>
          <w:szCs w:val="26"/>
        </w:rPr>
        <w:t xml:space="preserve"> </w:t>
      </w:r>
    </w:p>
    <w:p w:rsidR="00C21FE5" w:rsidRPr="00376A0E" w:rsidRDefault="00C21FE5" w:rsidP="00C21FE5">
      <w:pPr>
        <w:pStyle w:val="1"/>
        <w:tabs>
          <w:tab w:val="left" w:pos="1080"/>
        </w:tabs>
        <w:ind w:firstLine="720"/>
        <w:contextualSpacing/>
        <w:jc w:val="both"/>
        <w:rPr>
          <w:sz w:val="26"/>
          <w:szCs w:val="26"/>
        </w:rPr>
      </w:pPr>
      <w:r w:rsidRPr="00376A0E">
        <w:rPr>
          <w:sz w:val="26"/>
          <w:szCs w:val="26"/>
        </w:rPr>
        <w:t xml:space="preserve">Контроль за виконанням Програми забезпечується на місцевому рівні постійними комісіями </w:t>
      </w:r>
      <w:proofErr w:type="spellStart"/>
      <w:r w:rsidRPr="00376A0E">
        <w:rPr>
          <w:sz w:val="26"/>
          <w:szCs w:val="26"/>
        </w:rPr>
        <w:t>Новомиколаївської</w:t>
      </w:r>
      <w:proofErr w:type="spellEnd"/>
      <w:r w:rsidRPr="00376A0E">
        <w:rPr>
          <w:sz w:val="26"/>
          <w:szCs w:val="26"/>
        </w:rPr>
        <w:t xml:space="preserve">  сільської ради.</w:t>
      </w:r>
    </w:p>
    <w:p w:rsidR="00C21FE5" w:rsidRPr="00376A0E" w:rsidRDefault="00C21FE5" w:rsidP="00C21FE5">
      <w:pPr>
        <w:pStyle w:val="1"/>
        <w:tabs>
          <w:tab w:val="left" w:pos="1080"/>
        </w:tabs>
        <w:ind w:firstLine="720"/>
        <w:contextualSpacing/>
        <w:jc w:val="both"/>
        <w:rPr>
          <w:sz w:val="26"/>
          <w:szCs w:val="26"/>
          <w:u w:val="single"/>
        </w:rPr>
      </w:pPr>
      <w:r w:rsidRPr="00376A0E">
        <w:rPr>
          <w:sz w:val="26"/>
          <w:szCs w:val="26"/>
          <w:u w:val="single"/>
        </w:rPr>
        <w:t xml:space="preserve">Форми і методи організації контролю за виконанням Програми включають: </w:t>
      </w:r>
    </w:p>
    <w:p w:rsidR="00C21FE5" w:rsidRPr="00376A0E" w:rsidRDefault="00C21FE5" w:rsidP="00C21FE5">
      <w:pPr>
        <w:pStyle w:val="1"/>
        <w:numPr>
          <w:ilvl w:val="0"/>
          <w:numId w:val="2"/>
        </w:numPr>
        <w:tabs>
          <w:tab w:val="clear" w:pos="720"/>
          <w:tab w:val="num" w:pos="340"/>
          <w:tab w:val="left" w:pos="1060"/>
          <w:tab w:val="left" w:pos="1080"/>
        </w:tabs>
        <w:suppressAutoHyphens/>
        <w:ind w:left="1060" w:hanging="340"/>
        <w:contextualSpacing/>
        <w:jc w:val="both"/>
        <w:rPr>
          <w:sz w:val="26"/>
          <w:szCs w:val="26"/>
        </w:rPr>
      </w:pPr>
      <w:r w:rsidRPr="00376A0E">
        <w:rPr>
          <w:sz w:val="26"/>
          <w:szCs w:val="26"/>
        </w:rPr>
        <w:t xml:space="preserve">постійний аналіз ходу виконання Програми; </w:t>
      </w:r>
    </w:p>
    <w:p w:rsidR="00C21FE5" w:rsidRPr="00376A0E" w:rsidRDefault="00C21FE5" w:rsidP="00C21FE5">
      <w:pPr>
        <w:pStyle w:val="1"/>
        <w:numPr>
          <w:ilvl w:val="0"/>
          <w:numId w:val="2"/>
        </w:numPr>
        <w:tabs>
          <w:tab w:val="clear" w:pos="720"/>
          <w:tab w:val="num" w:pos="340"/>
          <w:tab w:val="left" w:pos="1060"/>
          <w:tab w:val="left" w:pos="1080"/>
        </w:tabs>
        <w:suppressAutoHyphens/>
        <w:ind w:left="1060" w:hanging="340"/>
        <w:contextualSpacing/>
        <w:jc w:val="both"/>
        <w:rPr>
          <w:sz w:val="26"/>
          <w:szCs w:val="26"/>
        </w:rPr>
      </w:pPr>
      <w:r w:rsidRPr="00376A0E">
        <w:rPr>
          <w:sz w:val="26"/>
          <w:szCs w:val="26"/>
        </w:rPr>
        <w:t xml:space="preserve">забезпечення виконання Програми фінансовими та іншими ресурсами; </w:t>
      </w:r>
    </w:p>
    <w:p w:rsidR="00C21FE5" w:rsidRPr="00376A0E" w:rsidRDefault="00C21FE5" w:rsidP="00C21FE5">
      <w:pPr>
        <w:pStyle w:val="1"/>
        <w:numPr>
          <w:ilvl w:val="0"/>
          <w:numId w:val="2"/>
        </w:numPr>
        <w:tabs>
          <w:tab w:val="clear" w:pos="720"/>
          <w:tab w:val="num" w:pos="340"/>
          <w:tab w:val="left" w:pos="1060"/>
          <w:tab w:val="left" w:pos="1080"/>
        </w:tabs>
        <w:suppressAutoHyphens/>
        <w:ind w:left="1060" w:hanging="340"/>
        <w:contextualSpacing/>
        <w:jc w:val="both"/>
        <w:rPr>
          <w:sz w:val="26"/>
          <w:szCs w:val="26"/>
        </w:rPr>
      </w:pPr>
      <w:r w:rsidRPr="00376A0E">
        <w:rPr>
          <w:sz w:val="26"/>
          <w:szCs w:val="26"/>
        </w:rPr>
        <w:t xml:space="preserve">налагодження постійного зворотного зв'язку з відповідальними виконавцями та суб'єктами, що беруть участь у виконанні Програми. </w:t>
      </w:r>
    </w:p>
    <w:p w:rsidR="00C21FE5" w:rsidRDefault="00C21FE5" w:rsidP="00C21FE5">
      <w:pPr>
        <w:ind w:firstLine="709"/>
        <w:contextualSpacing/>
        <w:jc w:val="both"/>
        <w:rPr>
          <w:sz w:val="26"/>
          <w:szCs w:val="26"/>
        </w:rPr>
      </w:pPr>
      <w:r w:rsidRPr="00376A0E">
        <w:rPr>
          <w:sz w:val="26"/>
          <w:szCs w:val="26"/>
        </w:rPr>
        <w:t xml:space="preserve">Інформація про хід виконання Програми щокварталу розглядається на засіданнях Виконавчого комітету </w:t>
      </w:r>
      <w:proofErr w:type="spellStart"/>
      <w:r w:rsidRPr="00376A0E">
        <w:rPr>
          <w:sz w:val="26"/>
          <w:szCs w:val="26"/>
        </w:rPr>
        <w:t>Новомиколаївської</w:t>
      </w:r>
      <w:proofErr w:type="spellEnd"/>
      <w:r w:rsidRPr="00376A0E">
        <w:rPr>
          <w:sz w:val="26"/>
          <w:szCs w:val="26"/>
        </w:rPr>
        <w:t xml:space="preserve"> сільської ради.</w:t>
      </w:r>
    </w:p>
    <w:p w:rsidR="00C21FE5" w:rsidRDefault="00C21FE5" w:rsidP="00C21FE5">
      <w:pPr>
        <w:ind w:firstLine="709"/>
        <w:contextualSpacing/>
        <w:jc w:val="both"/>
        <w:rPr>
          <w:sz w:val="26"/>
          <w:szCs w:val="26"/>
        </w:rPr>
      </w:pPr>
    </w:p>
    <w:p w:rsidR="00C21FE5" w:rsidRDefault="00C21FE5" w:rsidP="00C21FE5">
      <w:pPr>
        <w:ind w:firstLine="709"/>
        <w:contextualSpacing/>
        <w:jc w:val="both"/>
        <w:rPr>
          <w:sz w:val="26"/>
          <w:szCs w:val="26"/>
        </w:rPr>
      </w:pPr>
    </w:p>
    <w:p w:rsidR="00C21FE5" w:rsidRDefault="00C21FE5" w:rsidP="00C21FE5">
      <w:pPr>
        <w:contextualSpacing/>
        <w:jc w:val="both"/>
        <w:rPr>
          <w:color w:val="000000"/>
          <w:sz w:val="26"/>
          <w:szCs w:val="26"/>
          <w:lang w:eastAsia="uk-UA"/>
        </w:rPr>
      </w:pPr>
    </w:p>
    <w:p w:rsidR="00C21FE5" w:rsidRDefault="00C21FE5" w:rsidP="00C21FE5">
      <w:pPr>
        <w:contextualSpacing/>
        <w:jc w:val="both"/>
        <w:rPr>
          <w:color w:val="000000"/>
          <w:sz w:val="26"/>
          <w:szCs w:val="26"/>
          <w:lang w:eastAsia="uk-UA"/>
        </w:rPr>
      </w:pPr>
      <w:r>
        <w:rPr>
          <w:color w:val="000000"/>
          <w:sz w:val="26"/>
          <w:szCs w:val="26"/>
          <w:lang w:eastAsia="uk-UA"/>
        </w:rPr>
        <w:t xml:space="preserve">                                  Секретар сільської ради</w:t>
      </w:r>
      <w:r>
        <w:rPr>
          <w:color w:val="000000"/>
          <w:sz w:val="26"/>
          <w:szCs w:val="26"/>
          <w:lang w:eastAsia="uk-UA"/>
        </w:rPr>
        <w:tab/>
      </w:r>
      <w:r>
        <w:rPr>
          <w:color w:val="000000"/>
          <w:sz w:val="26"/>
          <w:szCs w:val="26"/>
          <w:lang w:eastAsia="uk-UA"/>
        </w:rPr>
        <w:tab/>
      </w:r>
      <w:r>
        <w:rPr>
          <w:color w:val="000000"/>
          <w:sz w:val="26"/>
          <w:szCs w:val="26"/>
          <w:lang w:eastAsia="uk-UA"/>
        </w:rPr>
        <w:tab/>
      </w:r>
      <w:r>
        <w:rPr>
          <w:color w:val="000000"/>
          <w:sz w:val="26"/>
          <w:szCs w:val="26"/>
          <w:lang w:eastAsia="uk-UA"/>
        </w:rPr>
        <w:tab/>
      </w:r>
      <w:r>
        <w:rPr>
          <w:color w:val="000000"/>
          <w:sz w:val="26"/>
          <w:szCs w:val="26"/>
          <w:lang w:eastAsia="uk-UA"/>
        </w:rPr>
        <w:tab/>
      </w:r>
      <w:r>
        <w:rPr>
          <w:color w:val="000000"/>
          <w:sz w:val="26"/>
          <w:szCs w:val="26"/>
          <w:lang w:eastAsia="uk-UA"/>
        </w:rPr>
        <w:tab/>
      </w:r>
      <w:r>
        <w:rPr>
          <w:color w:val="000000"/>
          <w:sz w:val="26"/>
          <w:szCs w:val="26"/>
          <w:lang w:eastAsia="uk-UA"/>
        </w:rPr>
        <w:tab/>
      </w:r>
    </w:p>
    <w:p w:rsidR="00C21FE5" w:rsidRDefault="00C21FE5" w:rsidP="00C21FE5">
      <w:pPr>
        <w:contextualSpacing/>
        <w:jc w:val="both"/>
        <w:rPr>
          <w:color w:val="000000"/>
          <w:sz w:val="26"/>
          <w:szCs w:val="26"/>
          <w:lang w:eastAsia="uk-UA"/>
        </w:rPr>
      </w:pPr>
    </w:p>
    <w:p w:rsidR="00C21FE5" w:rsidRDefault="00C21FE5" w:rsidP="00C21FE5">
      <w:pPr>
        <w:contextualSpacing/>
        <w:jc w:val="both"/>
        <w:rPr>
          <w:color w:val="000000"/>
          <w:sz w:val="26"/>
          <w:szCs w:val="26"/>
          <w:lang w:eastAsia="uk-UA"/>
        </w:rPr>
      </w:pPr>
    </w:p>
    <w:p w:rsidR="00C21FE5" w:rsidRDefault="00C21FE5" w:rsidP="00C21FE5">
      <w:pPr>
        <w:contextualSpacing/>
        <w:jc w:val="both"/>
        <w:rPr>
          <w:color w:val="000000"/>
          <w:sz w:val="26"/>
          <w:szCs w:val="26"/>
          <w:lang w:eastAsia="uk-UA"/>
        </w:rPr>
      </w:pPr>
    </w:p>
    <w:p w:rsidR="00C21FE5" w:rsidRDefault="00C21FE5" w:rsidP="00C21FE5">
      <w:pPr>
        <w:contextualSpacing/>
        <w:jc w:val="both"/>
        <w:rPr>
          <w:color w:val="000000"/>
          <w:sz w:val="26"/>
          <w:szCs w:val="26"/>
          <w:lang w:eastAsia="uk-UA"/>
        </w:rPr>
      </w:pPr>
    </w:p>
    <w:p w:rsidR="00C21FE5" w:rsidRDefault="00C21FE5" w:rsidP="00C21FE5">
      <w:pPr>
        <w:contextualSpacing/>
        <w:jc w:val="both"/>
        <w:rPr>
          <w:color w:val="000000"/>
          <w:sz w:val="26"/>
          <w:szCs w:val="26"/>
          <w:lang w:eastAsia="uk-UA"/>
        </w:rPr>
      </w:pPr>
    </w:p>
    <w:p w:rsidR="00C21FE5" w:rsidRDefault="00C21FE5" w:rsidP="00C21FE5">
      <w:pPr>
        <w:contextualSpacing/>
        <w:jc w:val="both"/>
        <w:rPr>
          <w:color w:val="000000"/>
          <w:sz w:val="26"/>
          <w:szCs w:val="26"/>
          <w:lang w:eastAsia="uk-UA"/>
        </w:rPr>
      </w:pPr>
    </w:p>
    <w:p w:rsidR="008B00C8" w:rsidRDefault="00C21FE5" w:rsidP="003C38E4">
      <w:pPr>
        <w:jc w:val="center"/>
        <w:rPr>
          <w:bCs/>
          <w:sz w:val="26"/>
          <w:szCs w:val="26"/>
        </w:rPr>
      </w:pPr>
      <w:r>
        <w:rPr>
          <w:bCs/>
          <w:sz w:val="26"/>
          <w:szCs w:val="26"/>
        </w:rPr>
        <w:t xml:space="preserve"> </w:t>
      </w:r>
      <w:r w:rsidR="008B00C8" w:rsidRPr="008B00C8">
        <w:rPr>
          <w:bCs/>
          <w:sz w:val="26"/>
          <w:szCs w:val="26"/>
        </w:rPr>
        <w:t xml:space="preserve">                                                                                        </w:t>
      </w:r>
      <w:r w:rsidR="008B00C8">
        <w:rPr>
          <w:bCs/>
          <w:sz w:val="26"/>
          <w:szCs w:val="26"/>
        </w:rPr>
        <w:t xml:space="preserve">                                      </w:t>
      </w:r>
    </w:p>
    <w:p w:rsidR="00C21FE5" w:rsidRDefault="008B00C8" w:rsidP="003C38E4">
      <w:pPr>
        <w:jc w:val="center"/>
        <w:rPr>
          <w:bCs/>
          <w:sz w:val="26"/>
          <w:szCs w:val="26"/>
        </w:rPr>
      </w:pPr>
      <w:r>
        <w:rPr>
          <w:bCs/>
          <w:sz w:val="26"/>
          <w:szCs w:val="26"/>
        </w:rPr>
        <w:t xml:space="preserve">                                                                                                                       </w:t>
      </w:r>
    </w:p>
    <w:p w:rsidR="00CA6F5E" w:rsidRDefault="00C21FE5" w:rsidP="003C38E4">
      <w:pPr>
        <w:jc w:val="center"/>
        <w:rPr>
          <w:bCs/>
          <w:sz w:val="26"/>
          <w:szCs w:val="26"/>
        </w:rPr>
      </w:pPr>
      <w:r>
        <w:rPr>
          <w:bCs/>
          <w:sz w:val="26"/>
          <w:szCs w:val="26"/>
        </w:rPr>
        <w:t xml:space="preserve">                                                                                                                     </w:t>
      </w:r>
    </w:p>
    <w:p w:rsidR="00CA6F5E" w:rsidRDefault="00CA6F5E" w:rsidP="003C38E4">
      <w:pPr>
        <w:jc w:val="center"/>
        <w:rPr>
          <w:bCs/>
          <w:sz w:val="26"/>
          <w:szCs w:val="26"/>
        </w:rPr>
      </w:pPr>
    </w:p>
    <w:p w:rsidR="00CA6F5E" w:rsidRDefault="00CA6F5E" w:rsidP="003C38E4">
      <w:pPr>
        <w:jc w:val="center"/>
        <w:rPr>
          <w:bCs/>
          <w:sz w:val="26"/>
          <w:szCs w:val="26"/>
        </w:rPr>
      </w:pPr>
    </w:p>
    <w:p w:rsidR="00CA6F5E" w:rsidRDefault="00CA6F5E" w:rsidP="003C38E4">
      <w:pPr>
        <w:jc w:val="center"/>
        <w:rPr>
          <w:bCs/>
          <w:sz w:val="26"/>
          <w:szCs w:val="26"/>
        </w:rPr>
      </w:pPr>
    </w:p>
    <w:p w:rsidR="00CA6F5E" w:rsidRDefault="00CA6F5E" w:rsidP="003C38E4">
      <w:pPr>
        <w:jc w:val="center"/>
        <w:rPr>
          <w:bCs/>
          <w:sz w:val="26"/>
          <w:szCs w:val="26"/>
        </w:rPr>
      </w:pPr>
    </w:p>
    <w:p w:rsidR="00CA6F5E" w:rsidRDefault="00CA6F5E" w:rsidP="003C38E4">
      <w:pPr>
        <w:jc w:val="center"/>
        <w:rPr>
          <w:bCs/>
          <w:sz w:val="26"/>
          <w:szCs w:val="26"/>
        </w:rPr>
      </w:pPr>
    </w:p>
    <w:p w:rsidR="00CA6F5E" w:rsidRDefault="00CA6F5E" w:rsidP="003C38E4">
      <w:pPr>
        <w:jc w:val="center"/>
        <w:rPr>
          <w:bCs/>
          <w:sz w:val="26"/>
          <w:szCs w:val="26"/>
        </w:rPr>
      </w:pPr>
    </w:p>
    <w:p w:rsidR="00CA6F5E" w:rsidRDefault="00CA6F5E" w:rsidP="003C38E4">
      <w:pPr>
        <w:jc w:val="center"/>
        <w:rPr>
          <w:bCs/>
          <w:sz w:val="26"/>
          <w:szCs w:val="26"/>
        </w:rPr>
      </w:pPr>
    </w:p>
    <w:p w:rsidR="00CA6F5E" w:rsidRDefault="00CA6F5E" w:rsidP="003C38E4">
      <w:pPr>
        <w:jc w:val="center"/>
        <w:rPr>
          <w:bCs/>
          <w:sz w:val="26"/>
          <w:szCs w:val="26"/>
        </w:rPr>
      </w:pPr>
    </w:p>
    <w:p w:rsidR="003C38E4" w:rsidRPr="008B00C8" w:rsidRDefault="00C21FE5" w:rsidP="003C38E4">
      <w:pPr>
        <w:jc w:val="center"/>
        <w:rPr>
          <w:bCs/>
          <w:sz w:val="26"/>
          <w:szCs w:val="26"/>
        </w:rPr>
      </w:pPr>
      <w:r>
        <w:rPr>
          <w:bCs/>
          <w:sz w:val="26"/>
          <w:szCs w:val="26"/>
        </w:rPr>
        <w:t xml:space="preserve">   </w:t>
      </w:r>
      <w:r w:rsidR="008B00C8">
        <w:rPr>
          <w:bCs/>
          <w:sz w:val="26"/>
          <w:szCs w:val="26"/>
        </w:rPr>
        <w:t xml:space="preserve"> </w:t>
      </w:r>
      <w:r w:rsidR="00CA6F5E">
        <w:rPr>
          <w:bCs/>
          <w:sz w:val="26"/>
          <w:szCs w:val="26"/>
        </w:rPr>
        <w:t xml:space="preserve">                                                                                                                      </w:t>
      </w:r>
      <w:r>
        <w:rPr>
          <w:bCs/>
          <w:sz w:val="26"/>
          <w:szCs w:val="26"/>
        </w:rPr>
        <w:t>Додаток 2</w:t>
      </w:r>
    </w:p>
    <w:p w:rsidR="008B00C8" w:rsidRPr="008B00C8" w:rsidRDefault="008B00C8" w:rsidP="008B00C8">
      <w:pPr>
        <w:ind w:left="2832"/>
        <w:jc w:val="center"/>
        <w:rPr>
          <w:sz w:val="26"/>
          <w:szCs w:val="26"/>
        </w:rPr>
      </w:pPr>
      <w:r>
        <w:rPr>
          <w:sz w:val="26"/>
          <w:szCs w:val="26"/>
        </w:rPr>
        <w:t xml:space="preserve">                                                                                                        </w:t>
      </w:r>
      <w:r w:rsidRPr="008B00C8">
        <w:rPr>
          <w:sz w:val="26"/>
          <w:szCs w:val="26"/>
        </w:rPr>
        <w:t xml:space="preserve">до рішення позачергової </w:t>
      </w:r>
      <w:r w:rsidR="00C21FE5">
        <w:rPr>
          <w:sz w:val="26"/>
          <w:szCs w:val="26"/>
        </w:rPr>
        <w:t xml:space="preserve">     </w:t>
      </w:r>
    </w:p>
    <w:p w:rsidR="008B00C8" w:rsidRPr="002130CE" w:rsidRDefault="008B00C8" w:rsidP="008B00C8">
      <w:pPr>
        <w:rPr>
          <w:sz w:val="26"/>
          <w:szCs w:val="26"/>
        </w:rPr>
      </w:pP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Pr>
          <w:sz w:val="26"/>
          <w:szCs w:val="26"/>
        </w:rPr>
        <w:t xml:space="preserve">  </w:t>
      </w:r>
      <w:r w:rsidRPr="002130CE">
        <w:rPr>
          <w:sz w:val="26"/>
          <w:szCs w:val="26"/>
        </w:rPr>
        <w:t xml:space="preserve">сесії </w:t>
      </w:r>
      <w:proofErr w:type="spellStart"/>
      <w:r w:rsidRPr="002130CE">
        <w:rPr>
          <w:sz w:val="26"/>
          <w:szCs w:val="26"/>
        </w:rPr>
        <w:t>Новомиколаївської</w:t>
      </w:r>
      <w:proofErr w:type="spellEnd"/>
      <w:r w:rsidRPr="002130CE">
        <w:rPr>
          <w:sz w:val="26"/>
          <w:szCs w:val="26"/>
        </w:rPr>
        <w:t xml:space="preserve"> сільської</w:t>
      </w:r>
    </w:p>
    <w:p w:rsidR="008B00C8" w:rsidRPr="002130CE" w:rsidRDefault="008B00C8" w:rsidP="008B00C8">
      <w:pPr>
        <w:rPr>
          <w:sz w:val="26"/>
          <w:szCs w:val="26"/>
        </w:rPr>
      </w:pP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Pr>
          <w:sz w:val="26"/>
          <w:szCs w:val="26"/>
        </w:rPr>
        <w:t xml:space="preserve">   </w:t>
      </w:r>
      <w:r w:rsidRPr="002130CE">
        <w:rPr>
          <w:sz w:val="26"/>
          <w:szCs w:val="26"/>
        </w:rPr>
        <w:t>ради восьмого скликання від</w:t>
      </w:r>
    </w:p>
    <w:p w:rsidR="008B00C8" w:rsidRPr="002130CE" w:rsidRDefault="008B00C8" w:rsidP="008B00C8">
      <w:pPr>
        <w:widowControl w:val="0"/>
        <w:jc w:val="both"/>
        <w:rPr>
          <w:sz w:val="26"/>
          <w:szCs w:val="26"/>
        </w:rPr>
      </w:pPr>
      <w:r w:rsidRPr="002130CE">
        <w:rPr>
          <w:sz w:val="26"/>
          <w:szCs w:val="26"/>
        </w:rPr>
        <w:t xml:space="preserve">                                                                        </w:t>
      </w: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002A38A2">
        <w:rPr>
          <w:sz w:val="26"/>
          <w:szCs w:val="26"/>
        </w:rPr>
        <w:t xml:space="preserve"> від             </w:t>
      </w:r>
      <w:r w:rsidRPr="002130CE">
        <w:rPr>
          <w:sz w:val="26"/>
          <w:szCs w:val="26"/>
        </w:rPr>
        <w:t xml:space="preserve">.2021 року № </w:t>
      </w:r>
      <w:r w:rsidRPr="002130CE">
        <w:rPr>
          <w:bCs/>
          <w:sz w:val="26"/>
          <w:szCs w:val="26"/>
        </w:rPr>
        <w:t xml:space="preserve"> </w:t>
      </w:r>
    </w:p>
    <w:p w:rsidR="003C38E4" w:rsidRDefault="003C38E4" w:rsidP="002130CE">
      <w:pPr>
        <w:rPr>
          <w:b/>
          <w:bCs/>
          <w:sz w:val="26"/>
          <w:szCs w:val="26"/>
        </w:rPr>
      </w:pPr>
    </w:p>
    <w:p w:rsidR="003C38E4" w:rsidRPr="00B94D4F" w:rsidRDefault="003C38E4" w:rsidP="003C38E4">
      <w:pPr>
        <w:jc w:val="center"/>
        <w:rPr>
          <w:b/>
          <w:bCs/>
          <w:sz w:val="26"/>
          <w:szCs w:val="26"/>
        </w:rPr>
      </w:pPr>
      <w:r w:rsidRPr="00B94D4F">
        <w:rPr>
          <w:b/>
          <w:bCs/>
          <w:sz w:val="26"/>
          <w:szCs w:val="26"/>
        </w:rPr>
        <w:t>Ресурсне забезпечення</w:t>
      </w:r>
    </w:p>
    <w:p w:rsidR="003C38E4" w:rsidRPr="00B94D4F" w:rsidRDefault="003C38E4" w:rsidP="003C38E4">
      <w:pPr>
        <w:widowControl w:val="0"/>
        <w:jc w:val="center"/>
        <w:rPr>
          <w:b/>
          <w:sz w:val="26"/>
          <w:szCs w:val="26"/>
        </w:rPr>
      </w:pPr>
      <w:r w:rsidRPr="00B94D4F">
        <w:rPr>
          <w:b/>
          <w:sz w:val="26"/>
          <w:szCs w:val="26"/>
        </w:rPr>
        <w:t>реалізації заходів Програми соціально-економічного</w:t>
      </w:r>
    </w:p>
    <w:p w:rsidR="003C38E4" w:rsidRPr="00B94D4F" w:rsidRDefault="003C38E4" w:rsidP="003C38E4">
      <w:pPr>
        <w:widowControl w:val="0"/>
        <w:jc w:val="center"/>
        <w:rPr>
          <w:b/>
          <w:sz w:val="26"/>
          <w:szCs w:val="26"/>
        </w:rPr>
      </w:pPr>
      <w:r w:rsidRPr="00B94D4F">
        <w:rPr>
          <w:b/>
          <w:sz w:val="26"/>
          <w:szCs w:val="26"/>
        </w:rPr>
        <w:t xml:space="preserve"> розвитку населених пунктів</w:t>
      </w:r>
    </w:p>
    <w:p w:rsidR="003C38E4" w:rsidRPr="00B94D4F" w:rsidRDefault="003C38E4" w:rsidP="003C38E4">
      <w:pPr>
        <w:widowControl w:val="0"/>
        <w:jc w:val="center"/>
        <w:rPr>
          <w:b/>
          <w:sz w:val="26"/>
          <w:szCs w:val="26"/>
        </w:rPr>
      </w:pPr>
      <w:proofErr w:type="spellStart"/>
      <w:r w:rsidRPr="00B94D4F">
        <w:rPr>
          <w:b/>
          <w:sz w:val="26"/>
          <w:szCs w:val="26"/>
        </w:rPr>
        <w:t>Новомиколаївської</w:t>
      </w:r>
      <w:proofErr w:type="spellEnd"/>
      <w:r w:rsidRPr="00B94D4F">
        <w:rPr>
          <w:b/>
          <w:sz w:val="26"/>
          <w:szCs w:val="26"/>
        </w:rPr>
        <w:t xml:space="preserve"> сільської ради на  2021  рік.</w:t>
      </w:r>
    </w:p>
    <w:p w:rsidR="003C38E4" w:rsidRPr="00B94D4F" w:rsidRDefault="003C38E4" w:rsidP="008B00C8">
      <w:pPr>
        <w:widowControl w:val="0"/>
        <w:rPr>
          <w:b/>
          <w:sz w:val="26"/>
          <w:szCs w:val="26"/>
        </w:rPr>
      </w:pPr>
    </w:p>
    <w:tbl>
      <w:tblPr>
        <w:tblW w:w="0" w:type="auto"/>
        <w:jc w:val="center"/>
        <w:tblLayout w:type="fixed"/>
        <w:tblLook w:val="0000" w:firstRow="0" w:lastRow="0" w:firstColumn="0" w:lastColumn="0" w:noHBand="0" w:noVBand="0"/>
      </w:tblPr>
      <w:tblGrid>
        <w:gridCol w:w="4082"/>
        <w:gridCol w:w="2640"/>
        <w:gridCol w:w="2466"/>
      </w:tblGrid>
      <w:tr w:rsidR="003C38E4" w:rsidRPr="00B94D4F" w:rsidTr="00234684">
        <w:trPr>
          <w:cantSplit/>
          <w:trHeight w:val="1188"/>
          <w:jc w:val="center"/>
        </w:trPr>
        <w:tc>
          <w:tcPr>
            <w:tcW w:w="4082" w:type="dxa"/>
            <w:tcBorders>
              <w:top w:val="single" w:sz="4" w:space="0" w:color="000000"/>
              <w:left w:val="single" w:sz="4" w:space="0" w:color="000000"/>
              <w:bottom w:val="single" w:sz="4" w:space="0" w:color="000000"/>
            </w:tcBorders>
            <w:vAlign w:val="center"/>
          </w:tcPr>
          <w:p w:rsidR="003C38E4" w:rsidRPr="00B94D4F" w:rsidRDefault="003C38E4" w:rsidP="00234684">
            <w:pPr>
              <w:snapToGrid w:val="0"/>
              <w:jc w:val="center"/>
              <w:rPr>
                <w:b/>
                <w:szCs w:val="26"/>
              </w:rPr>
            </w:pPr>
            <w:r w:rsidRPr="00B94D4F">
              <w:rPr>
                <w:b/>
                <w:sz w:val="26"/>
                <w:szCs w:val="26"/>
              </w:rPr>
              <w:t>Обсяг коштів, які пропонується  залучи</w:t>
            </w:r>
            <w:r w:rsidRPr="00B94D4F">
              <w:rPr>
                <w:b/>
                <w:sz w:val="26"/>
                <w:szCs w:val="26"/>
              </w:rPr>
              <w:softHyphen/>
              <w:t>ти на виконання програми</w:t>
            </w:r>
          </w:p>
        </w:tc>
        <w:tc>
          <w:tcPr>
            <w:tcW w:w="2640" w:type="dxa"/>
            <w:tcBorders>
              <w:top w:val="single" w:sz="4" w:space="0" w:color="000000"/>
              <w:left w:val="single" w:sz="4" w:space="0" w:color="000000"/>
              <w:bottom w:val="single" w:sz="4" w:space="0" w:color="000000"/>
            </w:tcBorders>
            <w:vAlign w:val="center"/>
          </w:tcPr>
          <w:p w:rsidR="003C38E4" w:rsidRPr="00B94D4F" w:rsidRDefault="003C38E4" w:rsidP="00234684">
            <w:pPr>
              <w:snapToGrid w:val="0"/>
              <w:jc w:val="center"/>
              <w:rPr>
                <w:b/>
                <w:szCs w:val="26"/>
              </w:rPr>
            </w:pPr>
            <w:r w:rsidRPr="00B94D4F">
              <w:rPr>
                <w:b/>
                <w:sz w:val="26"/>
                <w:szCs w:val="26"/>
              </w:rPr>
              <w:t>Термін виконання програми – 2021 рік</w:t>
            </w:r>
          </w:p>
        </w:tc>
        <w:tc>
          <w:tcPr>
            <w:tcW w:w="2466" w:type="dxa"/>
            <w:tcBorders>
              <w:top w:val="single" w:sz="4" w:space="0" w:color="000000"/>
              <w:left w:val="single" w:sz="4" w:space="0" w:color="000000"/>
              <w:bottom w:val="single" w:sz="4" w:space="0" w:color="000000"/>
              <w:right w:val="single" w:sz="4" w:space="0" w:color="000000"/>
            </w:tcBorders>
            <w:vAlign w:val="center"/>
          </w:tcPr>
          <w:p w:rsidR="003C38E4" w:rsidRPr="00B94D4F" w:rsidRDefault="003C38E4" w:rsidP="00234684">
            <w:pPr>
              <w:snapToGrid w:val="0"/>
              <w:jc w:val="center"/>
              <w:rPr>
                <w:b/>
                <w:szCs w:val="26"/>
              </w:rPr>
            </w:pPr>
            <w:r w:rsidRPr="00B94D4F">
              <w:rPr>
                <w:b/>
                <w:sz w:val="26"/>
                <w:szCs w:val="26"/>
              </w:rPr>
              <w:t>Усього витрат на виконання програми</w:t>
            </w:r>
          </w:p>
        </w:tc>
      </w:tr>
      <w:tr w:rsidR="003C38E4" w:rsidRPr="00B94D4F" w:rsidTr="00234684">
        <w:trPr>
          <w:cantSplit/>
          <w:jc w:val="center"/>
        </w:trPr>
        <w:tc>
          <w:tcPr>
            <w:tcW w:w="4082" w:type="dxa"/>
            <w:tcBorders>
              <w:left w:val="single" w:sz="4" w:space="0" w:color="000000"/>
              <w:bottom w:val="single" w:sz="4" w:space="0" w:color="000000"/>
            </w:tcBorders>
          </w:tcPr>
          <w:p w:rsidR="003C38E4" w:rsidRPr="00B94D4F" w:rsidRDefault="003C38E4" w:rsidP="00234684">
            <w:pPr>
              <w:snapToGrid w:val="0"/>
              <w:spacing w:before="120" w:after="120"/>
              <w:rPr>
                <w:b/>
                <w:szCs w:val="26"/>
              </w:rPr>
            </w:pPr>
            <w:r w:rsidRPr="00B94D4F">
              <w:rPr>
                <w:b/>
                <w:sz w:val="26"/>
                <w:szCs w:val="26"/>
              </w:rPr>
              <w:t>Обсяг ресурсів, усього</w:t>
            </w:r>
          </w:p>
        </w:tc>
        <w:tc>
          <w:tcPr>
            <w:tcW w:w="2640" w:type="dxa"/>
            <w:tcBorders>
              <w:left w:val="single" w:sz="4" w:space="0" w:color="000000"/>
              <w:bottom w:val="single" w:sz="4" w:space="0" w:color="000000"/>
            </w:tcBorders>
            <w:vAlign w:val="center"/>
          </w:tcPr>
          <w:p w:rsidR="003C38E4" w:rsidRPr="00B94D4F" w:rsidRDefault="008D2B9E" w:rsidP="00234684">
            <w:pPr>
              <w:snapToGrid w:val="0"/>
              <w:spacing w:before="120" w:after="120"/>
              <w:jc w:val="center"/>
              <w:rPr>
                <w:b/>
                <w:szCs w:val="26"/>
                <w:lang w:val="ru-RU"/>
              </w:rPr>
            </w:pPr>
            <w:r>
              <w:rPr>
                <w:b/>
                <w:sz w:val="26"/>
                <w:szCs w:val="26"/>
                <w:lang w:val="ru-RU"/>
              </w:rPr>
              <w:t>33685,712</w:t>
            </w:r>
          </w:p>
        </w:tc>
        <w:tc>
          <w:tcPr>
            <w:tcW w:w="2466" w:type="dxa"/>
            <w:tcBorders>
              <w:left w:val="single" w:sz="4" w:space="0" w:color="000000"/>
              <w:bottom w:val="single" w:sz="4" w:space="0" w:color="000000"/>
              <w:right w:val="single" w:sz="4" w:space="0" w:color="000000"/>
            </w:tcBorders>
            <w:vAlign w:val="center"/>
          </w:tcPr>
          <w:p w:rsidR="003C38E4" w:rsidRPr="00B94D4F" w:rsidRDefault="008D2B9E" w:rsidP="00234684">
            <w:pPr>
              <w:snapToGrid w:val="0"/>
              <w:spacing w:before="120" w:after="120"/>
              <w:jc w:val="center"/>
              <w:rPr>
                <w:b/>
                <w:szCs w:val="26"/>
                <w:lang w:val="ru-RU"/>
              </w:rPr>
            </w:pPr>
            <w:r>
              <w:rPr>
                <w:b/>
                <w:sz w:val="26"/>
                <w:szCs w:val="26"/>
                <w:lang w:val="ru-RU"/>
              </w:rPr>
              <w:t>33685,712</w:t>
            </w:r>
          </w:p>
        </w:tc>
      </w:tr>
      <w:tr w:rsidR="003C38E4" w:rsidRPr="00B94D4F" w:rsidTr="00234684">
        <w:trPr>
          <w:cantSplit/>
          <w:jc w:val="center"/>
        </w:trPr>
        <w:tc>
          <w:tcPr>
            <w:tcW w:w="4082" w:type="dxa"/>
            <w:tcBorders>
              <w:left w:val="single" w:sz="4" w:space="0" w:color="000000"/>
              <w:bottom w:val="single" w:sz="4" w:space="0" w:color="000000"/>
            </w:tcBorders>
          </w:tcPr>
          <w:p w:rsidR="003C38E4" w:rsidRPr="00B94D4F" w:rsidRDefault="003C38E4" w:rsidP="00234684">
            <w:pPr>
              <w:snapToGrid w:val="0"/>
              <w:spacing w:before="120" w:after="120"/>
              <w:rPr>
                <w:szCs w:val="26"/>
              </w:rPr>
            </w:pPr>
            <w:r w:rsidRPr="00B94D4F">
              <w:rPr>
                <w:sz w:val="26"/>
                <w:szCs w:val="26"/>
              </w:rPr>
              <w:t>у тому числі:</w:t>
            </w:r>
          </w:p>
        </w:tc>
        <w:tc>
          <w:tcPr>
            <w:tcW w:w="2640" w:type="dxa"/>
            <w:tcBorders>
              <w:left w:val="single" w:sz="4" w:space="0" w:color="000000"/>
              <w:bottom w:val="single" w:sz="4" w:space="0" w:color="000000"/>
            </w:tcBorders>
            <w:vAlign w:val="center"/>
          </w:tcPr>
          <w:p w:rsidR="003C38E4" w:rsidRPr="00B94D4F" w:rsidRDefault="003C38E4" w:rsidP="00234684">
            <w:pPr>
              <w:snapToGrid w:val="0"/>
              <w:spacing w:before="120" w:after="120"/>
              <w:jc w:val="center"/>
              <w:rPr>
                <w:szCs w:val="26"/>
                <w:highlight w:val="yellow"/>
              </w:rPr>
            </w:pPr>
          </w:p>
        </w:tc>
        <w:tc>
          <w:tcPr>
            <w:tcW w:w="2466" w:type="dxa"/>
            <w:tcBorders>
              <w:left w:val="single" w:sz="4" w:space="0" w:color="000000"/>
              <w:bottom w:val="single" w:sz="4" w:space="0" w:color="000000"/>
              <w:right w:val="single" w:sz="4" w:space="0" w:color="000000"/>
            </w:tcBorders>
            <w:vAlign w:val="center"/>
          </w:tcPr>
          <w:p w:rsidR="003C38E4" w:rsidRPr="00B94D4F" w:rsidRDefault="003C38E4" w:rsidP="00234684">
            <w:pPr>
              <w:snapToGrid w:val="0"/>
              <w:spacing w:before="120" w:after="120"/>
              <w:jc w:val="center"/>
              <w:rPr>
                <w:szCs w:val="26"/>
                <w:highlight w:val="yellow"/>
              </w:rPr>
            </w:pPr>
          </w:p>
        </w:tc>
      </w:tr>
      <w:tr w:rsidR="003C38E4" w:rsidRPr="003C38E4" w:rsidTr="00234684">
        <w:trPr>
          <w:cantSplit/>
          <w:jc w:val="center"/>
        </w:trPr>
        <w:tc>
          <w:tcPr>
            <w:tcW w:w="4082" w:type="dxa"/>
            <w:tcBorders>
              <w:left w:val="single" w:sz="4" w:space="0" w:color="000000"/>
              <w:bottom w:val="single" w:sz="4" w:space="0" w:color="000000"/>
            </w:tcBorders>
          </w:tcPr>
          <w:p w:rsidR="003C38E4" w:rsidRPr="00B94D4F" w:rsidRDefault="003C38E4" w:rsidP="00234684">
            <w:pPr>
              <w:snapToGrid w:val="0"/>
              <w:spacing w:before="120" w:after="120"/>
              <w:ind w:left="413"/>
              <w:rPr>
                <w:szCs w:val="26"/>
              </w:rPr>
            </w:pPr>
            <w:r w:rsidRPr="00B94D4F">
              <w:rPr>
                <w:sz w:val="26"/>
                <w:szCs w:val="26"/>
              </w:rPr>
              <w:t>-  офіційні трансферти</w:t>
            </w:r>
          </w:p>
        </w:tc>
        <w:tc>
          <w:tcPr>
            <w:tcW w:w="2640" w:type="dxa"/>
            <w:tcBorders>
              <w:left w:val="single" w:sz="4" w:space="0" w:color="000000"/>
              <w:bottom w:val="single" w:sz="4" w:space="0" w:color="000000"/>
            </w:tcBorders>
            <w:vAlign w:val="center"/>
          </w:tcPr>
          <w:p w:rsidR="003C38E4" w:rsidRPr="00DE4F02" w:rsidRDefault="008D2B9E" w:rsidP="00234684">
            <w:pPr>
              <w:snapToGrid w:val="0"/>
              <w:spacing w:before="120" w:after="120"/>
              <w:jc w:val="center"/>
              <w:rPr>
                <w:szCs w:val="26"/>
              </w:rPr>
            </w:pPr>
            <w:r>
              <w:rPr>
                <w:sz w:val="26"/>
                <w:szCs w:val="26"/>
              </w:rPr>
              <w:t>26446,623</w:t>
            </w:r>
          </w:p>
        </w:tc>
        <w:tc>
          <w:tcPr>
            <w:tcW w:w="2466" w:type="dxa"/>
            <w:tcBorders>
              <w:left w:val="single" w:sz="4" w:space="0" w:color="000000"/>
              <w:bottom w:val="single" w:sz="4" w:space="0" w:color="000000"/>
              <w:right w:val="single" w:sz="4" w:space="0" w:color="000000"/>
            </w:tcBorders>
            <w:vAlign w:val="center"/>
          </w:tcPr>
          <w:p w:rsidR="003C38E4" w:rsidRPr="00DE4F02" w:rsidRDefault="008D2B9E" w:rsidP="00234684">
            <w:pPr>
              <w:snapToGrid w:val="0"/>
              <w:spacing w:before="120" w:after="120"/>
              <w:jc w:val="center"/>
              <w:rPr>
                <w:szCs w:val="26"/>
              </w:rPr>
            </w:pPr>
            <w:r>
              <w:rPr>
                <w:sz w:val="26"/>
                <w:szCs w:val="26"/>
              </w:rPr>
              <w:t>26446,623</w:t>
            </w:r>
          </w:p>
        </w:tc>
      </w:tr>
      <w:tr w:rsidR="003C38E4" w:rsidRPr="003C38E4" w:rsidTr="00234684">
        <w:trPr>
          <w:cantSplit/>
          <w:jc w:val="center"/>
        </w:trPr>
        <w:tc>
          <w:tcPr>
            <w:tcW w:w="4082" w:type="dxa"/>
            <w:tcBorders>
              <w:left w:val="single" w:sz="4" w:space="0" w:color="000000"/>
              <w:bottom w:val="single" w:sz="4" w:space="0" w:color="000000"/>
            </w:tcBorders>
          </w:tcPr>
          <w:p w:rsidR="003C38E4" w:rsidRPr="00B94D4F" w:rsidRDefault="003C38E4" w:rsidP="00234684">
            <w:pPr>
              <w:snapToGrid w:val="0"/>
              <w:spacing w:before="120" w:after="120"/>
              <w:ind w:left="413"/>
              <w:rPr>
                <w:szCs w:val="26"/>
              </w:rPr>
            </w:pPr>
            <w:r w:rsidRPr="00B94D4F">
              <w:rPr>
                <w:sz w:val="26"/>
                <w:szCs w:val="26"/>
              </w:rPr>
              <w:t xml:space="preserve">- місцевий бюджет </w:t>
            </w:r>
          </w:p>
        </w:tc>
        <w:tc>
          <w:tcPr>
            <w:tcW w:w="2640" w:type="dxa"/>
            <w:tcBorders>
              <w:left w:val="single" w:sz="4" w:space="0" w:color="000000"/>
              <w:bottom w:val="single" w:sz="4" w:space="0" w:color="000000"/>
            </w:tcBorders>
            <w:vAlign w:val="center"/>
          </w:tcPr>
          <w:p w:rsidR="003C38E4" w:rsidRPr="00DE4F02" w:rsidRDefault="008D2B9E" w:rsidP="00234684">
            <w:pPr>
              <w:snapToGrid w:val="0"/>
              <w:spacing w:before="120" w:after="120"/>
              <w:jc w:val="center"/>
              <w:rPr>
                <w:szCs w:val="26"/>
              </w:rPr>
            </w:pPr>
            <w:r>
              <w:rPr>
                <w:sz w:val="26"/>
                <w:szCs w:val="26"/>
              </w:rPr>
              <w:t>7239,089</w:t>
            </w:r>
          </w:p>
        </w:tc>
        <w:tc>
          <w:tcPr>
            <w:tcW w:w="2466" w:type="dxa"/>
            <w:tcBorders>
              <w:left w:val="single" w:sz="4" w:space="0" w:color="000000"/>
              <w:bottom w:val="single" w:sz="4" w:space="0" w:color="000000"/>
              <w:right w:val="single" w:sz="4" w:space="0" w:color="000000"/>
            </w:tcBorders>
            <w:vAlign w:val="center"/>
          </w:tcPr>
          <w:p w:rsidR="003C38E4" w:rsidRPr="00DE4F02" w:rsidRDefault="008D2B9E" w:rsidP="00234684">
            <w:pPr>
              <w:snapToGrid w:val="0"/>
              <w:spacing w:before="120" w:after="120"/>
              <w:jc w:val="center"/>
              <w:rPr>
                <w:szCs w:val="26"/>
              </w:rPr>
            </w:pPr>
            <w:r>
              <w:rPr>
                <w:sz w:val="26"/>
                <w:szCs w:val="26"/>
              </w:rPr>
              <w:t>7239,089</w:t>
            </w:r>
          </w:p>
        </w:tc>
      </w:tr>
      <w:tr w:rsidR="003C38E4" w:rsidRPr="003C38E4" w:rsidTr="00234684">
        <w:trPr>
          <w:cantSplit/>
          <w:jc w:val="center"/>
        </w:trPr>
        <w:tc>
          <w:tcPr>
            <w:tcW w:w="4082" w:type="dxa"/>
            <w:tcBorders>
              <w:left w:val="single" w:sz="4" w:space="0" w:color="000000"/>
              <w:bottom w:val="single" w:sz="4" w:space="0" w:color="000000"/>
            </w:tcBorders>
          </w:tcPr>
          <w:p w:rsidR="003C38E4" w:rsidRPr="00B94D4F" w:rsidRDefault="003C38E4" w:rsidP="00234684">
            <w:pPr>
              <w:snapToGrid w:val="0"/>
              <w:spacing w:before="120" w:after="120"/>
              <w:ind w:left="413"/>
              <w:rPr>
                <w:szCs w:val="26"/>
              </w:rPr>
            </w:pPr>
            <w:r w:rsidRPr="00B94D4F">
              <w:rPr>
                <w:sz w:val="26"/>
                <w:szCs w:val="26"/>
              </w:rPr>
              <w:t>- кошти небюджетних джерел</w:t>
            </w:r>
          </w:p>
        </w:tc>
        <w:tc>
          <w:tcPr>
            <w:tcW w:w="2640" w:type="dxa"/>
            <w:tcBorders>
              <w:left w:val="single" w:sz="4" w:space="0" w:color="000000"/>
              <w:bottom w:val="single" w:sz="4" w:space="0" w:color="000000"/>
            </w:tcBorders>
            <w:vAlign w:val="center"/>
          </w:tcPr>
          <w:p w:rsidR="003C38E4" w:rsidRPr="003C38E4" w:rsidRDefault="003C38E4" w:rsidP="00234684">
            <w:pPr>
              <w:snapToGrid w:val="0"/>
              <w:spacing w:before="120" w:after="120"/>
              <w:jc w:val="center"/>
              <w:rPr>
                <w:szCs w:val="26"/>
                <w:highlight w:val="yellow"/>
              </w:rPr>
            </w:pPr>
          </w:p>
        </w:tc>
        <w:tc>
          <w:tcPr>
            <w:tcW w:w="2466" w:type="dxa"/>
            <w:tcBorders>
              <w:left w:val="single" w:sz="4" w:space="0" w:color="000000"/>
              <w:bottom w:val="single" w:sz="4" w:space="0" w:color="000000"/>
              <w:right w:val="single" w:sz="4" w:space="0" w:color="000000"/>
            </w:tcBorders>
            <w:vAlign w:val="center"/>
          </w:tcPr>
          <w:p w:rsidR="003C38E4" w:rsidRPr="003C38E4" w:rsidRDefault="003C38E4" w:rsidP="00234684">
            <w:pPr>
              <w:snapToGrid w:val="0"/>
              <w:spacing w:before="120" w:after="120"/>
              <w:jc w:val="center"/>
              <w:rPr>
                <w:szCs w:val="26"/>
                <w:highlight w:val="yellow"/>
              </w:rPr>
            </w:pPr>
          </w:p>
        </w:tc>
      </w:tr>
    </w:tbl>
    <w:p w:rsidR="003C38E4" w:rsidRDefault="003C38E4" w:rsidP="002130CE">
      <w:pPr>
        <w:rPr>
          <w:b/>
          <w:bCs/>
          <w:sz w:val="26"/>
          <w:szCs w:val="26"/>
        </w:rPr>
      </w:pPr>
    </w:p>
    <w:p w:rsidR="003C38E4" w:rsidRDefault="002130CE" w:rsidP="002130CE">
      <w:pPr>
        <w:rPr>
          <w:b/>
          <w:bCs/>
          <w:sz w:val="26"/>
          <w:szCs w:val="26"/>
        </w:rPr>
      </w:pPr>
      <w:r w:rsidRPr="002130CE">
        <w:rPr>
          <w:b/>
          <w:bCs/>
          <w:sz w:val="26"/>
          <w:szCs w:val="26"/>
        </w:rPr>
        <w:t xml:space="preserve">                                </w:t>
      </w:r>
    </w:p>
    <w:p w:rsidR="003C38E4" w:rsidRDefault="008B00C8" w:rsidP="008B00C8">
      <w:pPr>
        <w:rPr>
          <w:bCs/>
          <w:sz w:val="26"/>
          <w:szCs w:val="26"/>
        </w:rPr>
      </w:pPr>
      <w:r>
        <w:rPr>
          <w:b/>
          <w:bCs/>
          <w:sz w:val="26"/>
          <w:szCs w:val="26"/>
        </w:rPr>
        <w:t xml:space="preserve">                                     </w:t>
      </w:r>
      <w:r w:rsidR="003C38E4">
        <w:rPr>
          <w:b/>
          <w:bCs/>
          <w:sz w:val="26"/>
          <w:szCs w:val="26"/>
        </w:rPr>
        <w:t xml:space="preserve">   </w:t>
      </w:r>
      <w:r w:rsidR="003C38E4" w:rsidRPr="008B00C8">
        <w:rPr>
          <w:bCs/>
          <w:sz w:val="26"/>
          <w:szCs w:val="26"/>
        </w:rPr>
        <w:t>Секре</w:t>
      </w:r>
      <w:r>
        <w:rPr>
          <w:bCs/>
          <w:sz w:val="26"/>
          <w:szCs w:val="26"/>
        </w:rPr>
        <w:t>тар сільської ради</w:t>
      </w:r>
    </w:p>
    <w:p w:rsidR="008B00C8" w:rsidRPr="008B00C8" w:rsidRDefault="008B00C8" w:rsidP="008B00C8">
      <w:pPr>
        <w:rPr>
          <w:bCs/>
          <w:sz w:val="26"/>
          <w:szCs w:val="26"/>
        </w:rPr>
      </w:pPr>
    </w:p>
    <w:p w:rsidR="00FA674C" w:rsidRDefault="003C38E4" w:rsidP="003C38E4">
      <w:pPr>
        <w:jc w:val="center"/>
        <w:rPr>
          <w:sz w:val="26"/>
          <w:szCs w:val="26"/>
        </w:rPr>
      </w:pPr>
      <w:r>
        <w:rPr>
          <w:sz w:val="26"/>
          <w:szCs w:val="26"/>
        </w:rPr>
        <w:t xml:space="preserve">                                                                                                                      </w:t>
      </w:r>
    </w:p>
    <w:p w:rsidR="00FA674C" w:rsidRDefault="00FA674C" w:rsidP="003C38E4">
      <w:pPr>
        <w:jc w:val="center"/>
        <w:rPr>
          <w:sz w:val="26"/>
          <w:szCs w:val="26"/>
        </w:rPr>
      </w:pPr>
    </w:p>
    <w:p w:rsidR="00CA6F5E" w:rsidRDefault="00FA674C" w:rsidP="00CA6F5E">
      <w:pPr>
        <w:jc w:val="center"/>
        <w:rPr>
          <w:sz w:val="26"/>
          <w:szCs w:val="26"/>
        </w:rPr>
      </w:pPr>
      <w:r>
        <w:rPr>
          <w:sz w:val="26"/>
          <w:szCs w:val="26"/>
        </w:rPr>
        <w:t xml:space="preserve">                                                                                                           </w:t>
      </w:r>
    </w:p>
    <w:p w:rsidR="00CA6F5E" w:rsidRDefault="00CA6F5E" w:rsidP="003C38E4">
      <w:pPr>
        <w:jc w:val="center"/>
        <w:rPr>
          <w:sz w:val="26"/>
          <w:szCs w:val="26"/>
        </w:rPr>
      </w:pPr>
    </w:p>
    <w:p w:rsidR="00CA6F5E" w:rsidRDefault="00CA6F5E" w:rsidP="003C38E4">
      <w:pPr>
        <w:jc w:val="center"/>
        <w:rPr>
          <w:sz w:val="26"/>
          <w:szCs w:val="26"/>
        </w:rPr>
      </w:pPr>
    </w:p>
    <w:p w:rsidR="00CA6F5E" w:rsidRDefault="00CA6F5E" w:rsidP="003C38E4">
      <w:pPr>
        <w:jc w:val="center"/>
        <w:rPr>
          <w:sz w:val="26"/>
          <w:szCs w:val="26"/>
        </w:rPr>
      </w:pPr>
    </w:p>
    <w:p w:rsidR="002130CE" w:rsidRPr="002130CE" w:rsidRDefault="00CA6F5E" w:rsidP="003C38E4">
      <w:pPr>
        <w:jc w:val="center"/>
        <w:rPr>
          <w:sz w:val="26"/>
          <w:szCs w:val="26"/>
        </w:rPr>
      </w:pPr>
      <w:r>
        <w:rPr>
          <w:sz w:val="26"/>
          <w:szCs w:val="26"/>
        </w:rPr>
        <w:t xml:space="preserve">                                                                                                                         </w:t>
      </w:r>
      <w:r w:rsidR="002130CE" w:rsidRPr="002130CE">
        <w:rPr>
          <w:sz w:val="26"/>
          <w:szCs w:val="26"/>
        </w:rPr>
        <w:t>Додаток</w:t>
      </w:r>
      <w:r>
        <w:rPr>
          <w:sz w:val="26"/>
          <w:szCs w:val="26"/>
        </w:rPr>
        <w:t xml:space="preserve"> 3</w:t>
      </w:r>
    </w:p>
    <w:p w:rsidR="002130CE" w:rsidRPr="002130CE" w:rsidRDefault="003C38E4" w:rsidP="003C38E4">
      <w:pPr>
        <w:jc w:val="center"/>
        <w:rPr>
          <w:sz w:val="26"/>
          <w:szCs w:val="26"/>
        </w:rPr>
      </w:pPr>
      <w:r>
        <w:rPr>
          <w:sz w:val="26"/>
          <w:szCs w:val="26"/>
        </w:rPr>
        <w:t xml:space="preserve">                                                                                                                                 </w:t>
      </w:r>
      <w:r w:rsidR="00C21FE5">
        <w:rPr>
          <w:sz w:val="26"/>
          <w:szCs w:val="26"/>
        </w:rPr>
        <w:t xml:space="preserve">                </w:t>
      </w:r>
      <w:r>
        <w:rPr>
          <w:sz w:val="26"/>
          <w:szCs w:val="26"/>
        </w:rPr>
        <w:t xml:space="preserve"> </w:t>
      </w:r>
      <w:r w:rsidR="002130CE" w:rsidRPr="002130CE">
        <w:rPr>
          <w:sz w:val="26"/>
          <w:szCs w:val="26"/>
        </w:rPr>
        <w:t xml:space="preserve">до рішення позачергової </w:t>
      </w:r>
    </w:p>
    <w:p w:rsidR="002130CE" w:rsidRPr="002130CE" w:rsidRDefault="002130CE" w:rsidP="002130CE">
      <w:pPr>
        <w:rPr>
          <w:sz w:val="26"/>
          <w:szCs w:val="26"/>
        </w:rPr>
      </w:pP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t>сесії Новомиколаївської сільської</w:t>
      </w:r>
    </w:p>
    <w:p w:rsidR="002130CE" w:rsidRPr="002130CE" w:rsidRDefault="002130CE" w:rsidP="002130CE">
      <w:pPr>
        <w:rPr>
          <w:sz w:val="26"/>
          <w:szCs w:val="26"/>
        </w:rPr>
      </w:pP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r>
      <w:r w:rsidRPr="002130CE">
        <w:rPr>
          <w:sz w:val="26"/>
          <w:szCs w:val="26"/>
        </w:rPr>
        <w:tab/>
        <w:t>ради восьмого скликання від</w:t>
      </w:r>
    </w:p>
    <w:p w:rsidR="002130CE" w:rsidRPr="002130CE" w:rsidRDefault="002130CE" w:rsidP="002130CE">
      <w:pPr>
        <w:widowControl w:val="0"/>
        <w:jc w:val="both"/>
        <w:rPr>
          <w:sz w:val="26"/>
          <w:szCs w:val="26"/>
        </w:rPr>
      </w:pPr>
      <w:r w:rsidRPr="002130CE">
        <w:rPr>
          <w:sz w:val="26"/>
          <w:szCs w:val="26"/>
        </w:rPr>
        <w:t xml:space="preserve">                                                                        </w:t>
      </w:r>
      <w:r w:rsidR="005C4205">
        <w:rPr>
          <w:sz w:val="26"/>
          <w:szCs w:val="26"/>
        </w:rPr>
        <w:t xml:space="preserve">               </w:t>
      </w:r>
      <w:r w:rsidR="005C4205">
        <w:rPr>
          <w:sz w:val="26"/>
          <w:szCs w:val="26"/>
        </w:rPr>
        <w:tab/>
      </w:r>
      <w:r w:rsidR="005C4205">
        <w:rPr>
          <w:sz w:val="26"/>
          <w:szCs w:val="26"/>
        </w:rPr>
        <w:tab/>
      </w:r>
      <w:r w:rsidR="005C4205">
        <w:rPr>
          <w:sz w:val="26"/>
          <w:szCs w:val="26"/>
        </w:rPr>
        <w:tab/>
      </w:r>
      <w:r w:rsidR="005C4205">
        <w:rPr>
          <w:sz w:val="26"/>
          <w:szCs w:val="26"/>
        </w:rPr>
        <w:tab/>
      </w:r>
      <w:r w:rsidR="005C4205">
        <w:rPr>
          <w:sz w:val="26"/>
          <w:szCs w:val="26"/>
        </w:rPr>
        <w:tab/>
      </w:r>
      <w:r w:rsidR="005C4205">
        <w:rPr>
          <w:sz w:val="26"/>
          <w:szCs w:val="26"/>
        </w:rPr>
        <w:tab/>
      </w:r>
      <w:r w:rsidR="005C4205">
        <w:rPr>
          <w:sz w:val="26"/>
          <w:szCs w:val="26"/>
        </w:rPr>
        <w:tab/>
      </w:r>
      <w:r w:rsidR="005C4205">
        <w:rPr>
          <w:sz w:val="26"/>
          <w:szCs w:val="26"/>
        </w:rPr>
        <w:tab/>
        <w:t xml:space="preserve">від                   </w:t>
      </w:r>
      <w:r w:rsidRPr="002130CE">
        <w:rPr>
          <w:sz w:val="26"/>
          <w:szCs w:val="26"/>
        </w:rPr>
        <w:t xml:space="preserve">2021 року № </w:t>
      </w:r>
      <w:r w:rsidRPr="002130CE">
        <w:rPr>
          <w:bCs/>
          <w:sz w:val="26"/>
          <w:szCs w:val="26"/>
        </w:rPr>
        <w:t xml:space="preserve"> </w:t>
      </w:r>
    </w:p>
    <w:p w:rsidR="002130CE" w:rsidRPr="002130CE" w:rsidRDefault="002130CE" w:rsidP="002130CE">
      <w:pPr>
        <w:widowControl w:val="0"/>
        <w:rPr>
          <w:b/>
          <w:sz w:val="26"/>
          <w:szCs w:val="26"/>
        </w:rPr>
      </w:pPr>
    </w:p>
    <w:p w:rsidR="002130CE" w:rsidRPr="002130CE" w:rsidRDefault="002130CE" w:rsidP="002130CE">
      <w:pPr>
        <w:widowControl w:val="0"/>
        <w:jc w:val="center"/>
        <w:rPr>
          <w:b/>
          <w:sz w:val="26"/>
          <w:szCs w:val="26"/>
        </w:rPr>
      </w:pPr>
      <w:r w:rsidRPr="002130CE">
        <w:rPr>
          <w:b/>
          <w:sz w:val="26"/>
          <w:szCs w:val="26"/>
        </w:rPr>
        <w:t>Внесення змін до напрямків</w:t>
      </w:r>
    </w:p>
    <w:p w:rsidR="002130CE" w:rsidRPr="002130CE" w:rsidRDefault="002130CE" w:rsidP="002130CE">
      <w:pPr>
        <w:widowControl w:val="0"/>
        <w:jc w:val="center"/>
        <w:rPr>
          <w:b/>
          <w:sz w:val="26"/>
          <w:szCs w:val="26"/>
        </w:rPr>
      </w:pPr>
      <w:r w:rsidRPr="002130CE">
        <w:rPr>
          <w:b/>
          <w:sz w:val="26"/>
          <w:szCs w:val="26"/>
        </w:rPr>
        <w:t xml:space="preserve">діяльності та заходи </w:t>
      </w:r>
      <w:r w:rsidRPr="002130CE">
        <w:rPr>
          <w:b/>
          <w:bCs/>
          <w:sz w:val="26"/>
          <w:szCs w:val="26"/>
        </w:rPr>
        <w:t>П</w:t>
      </w:r>
      <w:r w:rsidRPr="002130CE">
        <w:rPr>
          <w:b/>
          <w:sz w:val="26"/>
          <w:szCs w:val="26"/>
        </w:rPr>
        <w:t>рограми соціально-економічного розвитку населених   пунктів</w:t>
      </w:r>
    </w:p>
    <w:p w:rsidR="002130CE" w:rsidRPr="002130CE" w:rsidRDefault="002130CE" w:rsidP="002130CE">
      <w:pPr>
        <w:widowControl w:val="0"/>
        <w:jc w:val="center"/>
        <w:rPr>
          <w:b/>
          <w:sz w:val="26"/>
          <w:szCs w:val="26"/>
        </w:rPr>
      </w:pPr>
      <w:r w:rsidRPr="002130CE">
        <w:rPr>
          <w:b/>
          <w:sz w:val="26"/>
          <w:szCs w:val="26"/>
        </w:rPr>
        <w:t>Новомиколаївської  сільської   ради  на 2021  рік</w:t>
      </w:r>
    </w:p>
    <w:p w:rsidR="002130CE" w:rsidRPr="002130CE" w:rsidRDefault="002130CE" w:rsidP="002130CE">
      <w:pPr>
        <w:widowControl w:val="0"/>
        <w:jc w:val="center"/>
      </w:pPr>
    </w:p>
    <w:tbl>
      <w:tblPr>
        <w:tblW w:w="15493" w:type="dxa"/>
        <w:tblInd w:w="-318" w:type="dxa"/>
        <w:tblLayout w:type="fixed"/>
        <w:tblLook w:val="0000" w:firstRow="0" w:lastRow="0" w:firstColumn="0" w:lastColumn="0" w:noHBand="0" w:noVBand="0"/>
      </w:tblPr>
      <w:tblGrid>
        <w:gridCol w:w="805"/>
        <w:gridCol w:w="1993"/>
        <w:gridCol w:w="3547"/>
        <w:gridCol w:w="1452"/>
        <w:gridCol w:w="1955"/>
        <w:gridCol w:w="1642"/>
        <w:gridCol w:w="1790"/>
        <w:gridCol w:w="2268"/>
        <w:gridCol w:w="41"/>
      </w:tblGrid>
      <w:tr w:rsidR="002130CE" w:rsidRPr="002130CE" w:rsidTr="00177A85">
        <w:trPr>
          <w:trHeight w:val="1853"/>
          <w:tblHeader/>
        </w:trPr>
        <w:tc>
          <w:tcPr>
            <w:tcW w:w="805" w:type="dxa"/>
            <w:tcBorders>
              <w:top w:val="single" w:sz="8" w:space="0" w:color="000000"/>
              <w:left w:val="single" w:sz="8" w:space="0" w:color="000000"/>
              <w:bottom w:val="single" w:sz="8" w:space="0" w:color="000000"/>
            </w:tcBorders>
            <w:vAlign w:val="center"/>
          </w:tcPr>
          <w:p w:rsidR="002130CE" w:rsidRPr="002130CE" w:rsidRDefault="002130CE" w:rsidP="002130CE">
            <w:pPr>
              <w:jc w:val="center"/>
              <w:rPr>
                <w:b/>
              </w:rPr>
            </w:pPr>
            <w:r w:rsidRPr="002130CE">
              <w:rPr>
                <w:b/>
              </w:rPr>
              <w:t>№</w:t>
            </w:r>
          </w:p>
          <w:p w:rsidR="002130CE" w:rsidRPr="002130CE" w:rsidRDefault="002130CE" w:rsidP="002130CE">
            <w:pPr>
              <w:jc w:val="center"/>
              <w:rPr>
                <w:b/>
              </w:rPr>
            </w:pPr>
            <w:r w:rsidRPr="002130CE">
              <w:rPr>
                <w:b/>
              </w:rPr>
              <w:t>з/п</w:t>
            </w:r>
          </w:p>
        </w:tc>
        <w:tc>
          <w:tcPr>
            <w:tcW w:w="1993" w:type="dxa"/>
            <w:tcBorders>
              <w:top w:val="single" w:sz="8" w:space="0" w:color="000000"/>
              <w:left w:val="single" w:sz="8" w:space="0" w:color="000000"/>
              <w:bottom w:val="single" w:sz="8" w:space="0" w:color="000000"/>
            </w:tcBorders>
            <w:vAlign w:val="center"/>
          </w:tcPr>
          <w:p w:rsidR="002130CE" w:rsidRPr="002130CE" w:rsidRDefault="002130CE" w:rsidP="002130CE">
            <w:pPr>
              <w:jc w:val="center"/>
              <w:rPr>
                <w:b/>
              </w:rPr>
            </w:pPr>
            <w:r w:rsidRPr="002130CE">
              <w:rPr>
                <w:b/>
              </w:rPr>
              <w:t>Назва напрямку діяльності</w:t>
            </w:r>
          </w:p>
          <w:p w:rsidR="002130CE" w:rsidRPr="002130CE" w:rsidRDefault="002130CE" w:rsidP="002130CE">
            <w:pPr>
              <w:jc w:val="center"/>
              <w:rPr>
                <w:b/>
              </w:rPr>
            </w:pPr>
            <w:r w:rsidRPr="002130CE">
              <w:rPr>
                <w:b/>
              </w:rPr>
              <w:t>(пріоритетні завдання)</w:t>
            </w:r>
          </w:p>
        </w:tc>
        <w:tc>
          <w:tcPr>
            <w:tcW w:w="3547" w:type="dxa"/>
            <w:tcBorders>
              <w:top w:val="single" w:sz="8" w:space="0" w:color="000000"/>
              <w:left w:val="single" w:sz="8" w:space="0" w:color="000000"/>
              <w:bottom w:val="single" w:sz="8" w:space="0" w:color="000000"/>
            </w:tcBorders>
            <w:vAlign w:val="center"/>
          </w:tcPr>
          <w:p w:rsidR="002130CE" w:rsidRPr="002130CE" w:rsidRDefault="002130CE" w:rsidP="002130CE">
            <w:pPr>
              <w:jc w:val="center"/>
              <w:rPr>
                <w:b/>
              </w:rPr>
            </w:pPr>
            <w:r w:rsidRPr="002130CE">
              <w:rPr>
                <w:b/>
              </w:rPr>
              <w:t>Перелік заходів</w:t>
            </w:r>
          </w:p>
          <w:p w:rsidR="002130CE" w:rsidRPr="002130CE" w:rsidRDefault="002130CE" w:rsidP="002130CE">
            <w:pPr>
              <w:jc w:val="center"/>
              <w:rPr>
                <w:b/>
              </w:rPr>
            </w:pPr>
            <w:r w:rsidRPr="002130CE">
              <w:rPr>
                <w:b/>
              </w:rPr>
              <w:t>програми</w:t>
            </w:r>
          </w:p>
        </w:tc>
        <w:tc>
          <w:tcPr>
            <w:tcW w:w="1452" w:type="dxa"/>
            <w:tcBorders>
              <w:top w:val="single" w:sz="8" w:space="0" w:color="000000"/>
              <w:left w:val="single" w:sz="8" w:space="0" w:color="000000"/>
              <w:bottom w:val="single" w:sz="8" w:space="0" w:color="000000"/>
            </w:tcBorders>
            <w:vAlign w:val="center"/>
          </w:tcPr>
          <w:p w:rsidR="002130CE" w:rsidRPr="002130CE" w:rsidRDefault="002130CE" w:rsidP="002130CE">
            <w:pPr>
              <w:jc w:val="center"/>
              <w:rPr>
                <w:b/>
              </w:rPr>
            </w:pPr>
            <w:r w:rsidRPr="002130CE">
              <w:rPr>
                <w:b/>
              </w:rPr>
              <w:t>Термін виконання заходу</w:t>
            </w:r>
          </w:p>
        </w:tc>
        <w:tc>
          <w:tcPr>
            <w:tcW w:w="1955" w:type="dxa"/>
            <w:tcBorders>
              <w:top w:val="single" w:sz="8" w:space="0" w:color="000000"/>
              <w:left w:val="single" w:sz="8" w:space="0" w:color="000000"/>
              <w:bottom w:val="single" w:sz="8" w:space="0" w:color="000000"/>
            </w:tcBorders>
            <w:vAlign w:val="center"/>
          </w:tcPr>
          <w:p w:rsidR="002130CE" w:rsidRPr="002130CE" w:rsidRDefault="002130CE" w:rsidP="002130CE">
            <w:pPr>
              <w:jc w:val="center"/>
              <w:rPr>
                <w:b/>
              </w:rPr>
            </w:pPr>
            <w:r w:rsidRPr="002130CE">
              <w:rPr>
                <w:b/>
              </w:rPr>
              <w:t>Виконавці</w:t>
            </w:r>
          </w:p>
        </w:tc>
        <w:tc>
          <w:tcPr>
            <w:tcW w:w="1642" w:type="dxa"/>
            <w:tcBorders>
              <w:top w:val="single" w:sz="8" w:space="0" w:color="000000"/>
              <w:left w:val="single" w:sz="8" w:space="0" w:color="000000"/>
              <w:bottom w:val="single" w:sz="8" w:space="0" w:color="000000"/>
            </w:tcBorders>
            <w:vAlign w:val="center"/>
          </w:tcPr>
          <w:p w:rsidR="002130CE" w:rsidRPr="002130CE" w:rsidRDefault="002130CE" w:rsidP="002130CE">
            <w:pPr>
              <w:jc w:val="center"/>
              <w:rPr>
                <w:b/>
                <w:spacing w:val="-20"/>
              </w:rPr>
            </w:pPr>
            <w:r w:rsidRPr="002130CE">
              <w:rPr>
                <w:b/>
              </w:rPr>
              <w:t xml:space="preserve">Джерела </w:t>
            </w:r>
            <w:r w:rsidRPr="002130CE">
              <w:rPr>
                <w:b/>
                <w:spacing w:val="-20"/>
              </w:rPr>
              <w:t>фінансування</w:t>
            </w:r>
          </w:p>
        </w:tc>
        <w:tc>
          <w:tcPr>
            <w:tcW w:w="1790" w:type="dxa"/>
            <w:tcBorders>
              <w:top w:val="single" w:sz="8" w:space="0" w:color="000000"/>
              <w:left w:val="single" w:sz="8" w:space="0" w:color="000000"/>
              <w:bottom w:val="single" w:sz="8" w:space="0" w:color="000000"/>
            </w:tcBorders>
            <w:vAlign w:val="center"/>
          </w:tcPr>
          <w:p w:rsidR="002130CE" w:rsidRPr="002130CE" w:rsidRDefault="002130CE" w:rsidP="002130CE">
            <w:pPr>
              <w:jc w:val="center"/>
              <w:rPr>
                <w:b/>
              </w:rPr>
            </w:pPr>
            <w:r w:rsidRPr="002130CE">
              <w:rPr>
                <w:b/>
              </w:rPr>
              <w:t xml:space="preserve">Орієнтовні обсяги  фінансування (вартість) </w:t>
            </w:r>
            <w:proofErr w:type="spellStart"/>
            <w:r w:rsidRPr="002130CE">
              <w:rPr>
                <w:b/>
              </w:rPr>
              <w:t>тис.грн</w:t>
            </w:r>
            <w:proofErr w:type="spellEnd"/>
            <w:r w:rsidRPr="002130CE">
              <w:rPr>
                <w:b/>
              </w:rPr>
              <w:t>.</w:t>
            </w:r>
          </w:p>
        </w:tc>
        <w:tc>
          <w:tcPr>
            <w:tcW w:w="2309" w:type="dxa"/>
            <w:gridSpan w:val="2"/>
            <w:tcBorders>
              <w:top w:val="single" w:sz="8" w:space="0" w:color="000000"/>
              <w:left w:val="single" w:sz="8" w:space="0" w:color="000000"/>
              <w:bottom w:val="single" w:sz="8" w:space="0" w:color="000000"/>
              <w:right w:val="single" w:sz="8" w:space="0" w:color="000000"/>
            </w:tcBorders>
            <w:vAlign w:val="center"/>
          </w:tcPr>
          <w:p w:rsidR="002130CE" w:rsidRPr="002130CE" w:rsidRDefault="002130CE" w:rsidP="002130CE">
            <w:pPr>
              <w:jc w:val="center"/>
              <w:rPr>
                <w:b/>
              </w:rPr>
            </w:pPr>
            <w:r w:rsidRPr="002130CE">
              <w:rPr>
                <w:b/>
              </w:rPr>
              <w:t>Очікуваний результат</w:t>
            </w:r>
          </w:p>
        </w:tc>
      </w:tr>
      <w:tr w:rsidR="002130CE" w:rsidRPr="002130CE" w:rsidTr="00177A85">
        <w:trPr>
          <w:gridAfter w:val="1"/>
          <w:wAfter w:w="41" w:type="dxa"/>
          <w:trHeight w:val="159"/>
        </w:trPr>
        <w:tc>
          <w:tcPr>
            <w:tcW w:w="805" w:type="dxa"/>
            <w:tcBorders>
              <w:left w:val="single" w:sz="4" w:space="0" w:color="000000"/>
              <w:bottom w:val="single" w:sz="4" w:space="0" w:color="000000"/>
            </w:tcBorders>
          </w:tcPr>
          <w:p w:rsidR="002130CE" w:rsidRPr="002130CE" w:rsidRDefault="002130CE" w:rsidP="002130CE">
            <w:pPr>
              <w:widowControl w:val="0"/>
              <w:snapToGrid w:val="0"/>
              <w:jc w:val="center"/>
              <w:rPr>
                <w:b/>
                <w:bCs/>
              </w:rPr>
            </w:pPr>
            <w:r w:rsidRPr="002130CE">
              <w:rPr>
                <w:b/>
                <w:bCs/>
              </w:rPr>
              <w:t>1</w:t>
            </w:r>
          </w:p>
        </w:tc>
        <w:tc>
          <w:tcPr>
            <w:tcW w:w="1993" w:type="dxa"/>
            <w:tcBorders>
              <w:left w:val="single" w:sz="4" w:space="0" w:color="000000"/>
              <w:bottom w:val="single" w:sz="4" w:space="0" w:color="000000"/>
            </w:tcBorders>
          </w:tcPr>
          <w:p w:rsidR="002130CE" w:rsidRPr="002130CE" w:rsidRDefault="002130CE" w:rsidP="002130CE">
            <w:pPr>
              <w:widowControl w:val="0"/>
              <w:snapToGrid w:val="0"/>
              <w:jc w:val="center"/>
              <w:rPr>
                <w:b/>
                <w:bCs/>
              </w:rPr>
            </w:pPr>
            <w:r w:rsidRPr="002130CE">
              <w:rPr>
                <w:b/>
                <w:bCs/>
              </w:rPr>
              <w:t>2</w:t>
            </w:r>
          </w:p>
        </w:tc>
        <w:tc>
          <w:tcPr>
            <w:tcW w:w="3547" w:type="dxa"/>
            <w:tcBorders>
              <w:left w:val="single" w:sz="4" w:space="0" w:color="000000"/>
              <w:bottom w:val="single" w:sz="4" w:space="0" w:color="000000"/>
            </w:tcBorders>
          </w:tcPr>
          <w:p w:rsidR="002130CE" w:rsidRPr="002130CE" w:rsidRDefault="002130CE" w:rsidP="002130CE">
            <w:pPr>
              <w:widowControl w:val="0"/>
              <w:snapToGrid w:val="0"/>
              <w:jc w:val="center"/>
              <w:rPr>
                <w:b/>
                <w:bCs/>
              </w:rPr>
            </w:pPr>
            <w:r w:rsidRPr="002130CE">
              <w:rPr>
                <w:b/>
                <w:bCs/>
              </w:rPr>
              <w:t>3</w:t>
            </w:r>
          </w:p>
        </w:tc>
        <w:tc>
          <w:tcPr>
            <w:tcW w:w="1452" w:type="dxa"/>
            <w:tcBorders>
              <w:left w:val="single" w:sz="4" w:space="0" w:color="000000"/>
              <w:bottom w:val="single" w:sz="4" w:space="0" w:color="000000"/>
            </w:tcBorders>
          </w:tcPr>
          <w:p w:rsidR="002130CE" w:rsidRPr="002130CE" w:rsidRDefault="002130CE" w:rsidP="002130CE">
            <w:pPr>
              <w:widowControl w:val="0"/>
              <w:snapToGrid w:val="0"/>
              <w:jc w:val="center"/>
              <w:rPr>
                <w:b/>
                <w:bCs/>
              </w:rPr>
            </w:pPr>
            <w:r w:rsidRPr="002130CE">
              <w:rPr>
                <w:b/>
                <w:bCs/>
              </w:rPr>
              <w:t>4</w:t>
            </w:r>
          </w:p>
        </w:tc>
        <w:tc>
          <w:tcPr>
            <w:tcW w:w="1955" w:type="dxa"/>
            <w:tcBorders>
              <w:left w:val="single" w:sz="4" w:space="0" w:color="000000"/>
              <w:bottom w:val="single" w:sz="4" w:space="0" w:color="000000"/>
            </w:tcBorders>
          </w:tcPr>
          <w:p w:rsidR="002130CE" w:rsidRPr="002130CE" w:rsidRDefault="002130CE" w:rsidP="002130CE">
            <w:pPr>
              <w:widowControl w:val="0"/>
              <w:snapToGrid w:val="0"/>
              <w:jc w:val="center"/>
              <w:rPr>
                <w:b/>
                <w:bCs/>
              </w:rPr>
            </w:pPr>
            <w:r w:rsidRPr="002130CE">
              <w:rPr>
                <w:b/>
                <w:bCs/>
              </w:rPr>
              <w:t>5</w:t>
            </w:r>
          </w:p>
        </w:tc>
        <w:tc>
          <w:tcPr>
            <w:tcW w:w="1642" w:type="dxa"/>
            <w:tcBorders>
              <w:left w:val="single" w:sz="4" w:space="0" w:color="000000"/>
              <w:bottom w:val="single" w:sz="4" w:space="0" w:color="000000"/>
            </w:tcBorders>
          </w:tcPr>
          <w:p w:rsidR="002130CE" w:rsidRPr="002130CE" w:rsidRDefault="002130CE" w:rsidP="002130CE">
            <w:pPr>
              <w:widowControl w:val="0"/>
              <w:snapToGrid w:val="0"/>
              <w:jc w:val="center"/>
              <w:rPr>
                <w:b/>
                <w:bCs/>
              </w:rPr>
            </w:pPr>
            <w:r w:rsidRPr="002130CE">
              <w:rPr>
                <w:b/>
                <w:bCs/>
              </w:rPr>
              <w:t>6</w:t>
            </w:r>
          </w:p>
        </w:tc>
        <w:tc>
          <w:tcPr>
            <w:tcW w:w="1790" w:type="dxa"/>
            <w:tcBorders>
              <w:left w:val="single" w:sz="4" w:space="0" w:color="000000"/>
              <w:bottom w:val="single" w:sz="4" w:space="0" w:color="000000"/>
            </w:tcBorders>
          </w:tcPr>
          <w:p w:rsidR="002130CE" w:rsidRPr="002130CE" w:rsidRDefault="002130CE" w:rsidP="002130CE">
            <w:pPr>
              <w:widowControl w:val="0"/>
              <w:snapToGrid w:val="0"/>
              <w:jc w:val="center"/>
              <w:rPr>
                <w:b/>
                <w:bCs/>
              </w:rPr>
            </w:pPr>
            <w:r w:rsidRPr="002130CE">
              <w:rPr>
                <w:b/>
                <w:bCs/>
              </w:rPr>
              <w:t>7</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widowControl w:val="0"/>
              <w:snapToGrid w:val="0"/>
              <w:jc w:val="center"/>
              <w:rPr>
                <w:b/>
                <w:bCs/>
              </w:rPr>
            </w:pPr>
            <w:r w:rsidRPr="002130CE">
              <w:rPr>
                <w:b/>
                <w:bCs/>
              </w:rPr>
              <w:t>8</w:t>
            </w:r>
          </w:p>
        </w:tc>
      </w:tr>
      <w:tr w:rsidR="002130CE" w:rsidRPr="002130CE" w:rsidTr="00177A85">
        <w:trPr>
          <w:gridAfter w:val="1"/>
          <w:wAfter w:w="41" w:type="dxa"/>
          <w:cantSplit/>
          <w:trHeight w:val="20"/>
        </w:trPr>
        <w:tc>
          <w:tcPr>
            <w:tcW w:w="805" w:type="dxa"/>
            <w:vMerge w:val="restart"/>
            <w:tcBorders>
              <w:left w:val="single" w:sz="4" w:space="0" w:color="000000"/>
              <w:bottom w:val="single" w:sz="4" w:space="0" w:color="000000"/>
            </w:tcBorders>
          </w:tcPr>
          <w:p w:rsidR="002130CE" w:rsidRPr="00010528" w:rsidRDefault="00010528" w:rsidP="002130CE">
            <w:pPr>
              <w:widowControl w:val="0"/>
              <w:snapToGrid w:val="0"/>
              <w:jc w:val="center"/>
              <w:rPr>
                <w:b/>
                <w:sz w:val="22"/>
                <w:lang w:val="ru-RU"/>
              </w:rPr>
            </w:pPr>
            <w:r>
              <w:rPr>
                <w:b/>
                <w:sz w:val="22"/>
                <w:szCs w:val="22"/>
                <w:lang w:val="ru-RU"/>
              </w:rPr>
              <w:t>1.</w:t>
            </w:r>
          </w:p>
        </w:tc>
        <w:tc>
          <w:tcPr>
            <w:tcW w:w="1993" w:type="dxa"/>
            <w:vMerge w:val="restart"/>
            <w:tcBorders>
              <w:left w:val="single" w:sz="4" w:space="0" w:color="000000"/>
              <w:bottom w:val="single" w:sz="4" w:space="0" w:color="000000"/>
            </w:tcBorders>
          </w:tcPr>
          <w:p w:rsidR="002130CE" w:rsidRPr="00010528" w:rsidRDefault="00010528" w:rsidP="002130CE">
            <w:pPr>
              <w:widowControl w:val="0"/>
              <w:snapToGrid w:val="0"/>
              <w:rPr>
                <w:b/>
                <w:sz w:val="22"/>
                <w:lang w:val="ru-RU"/>
              </w:rPr>
            </w:pPr>
            <w:proofErr w:type="spellStart"/>
            <w:r>
              <w:rPr>
                <w:b/>
                <w:sz w:val="22"/>
                <w:szCs w:val="22"/>
                <w:lang w:val="ru-RU"/>
              </w:rPr>
              <w:t>Житлово-комунальне</w:t>
            </w:r>
            <w:proofErr w:type="spellEnd"/>
            <w:r>
              <w:rPr>
                <w:b/>
                <w:sz w:val="22"/>
                <w:szCs w:val="22"/>
                <w:lang w:val="ru-RU"/>
              </w:rPr>
              <w:t xml:space="preserve"> </w:t>
            </w:r>
            <w:proofErr w:type="spellStart"/>
            <w:r>
              <w:rPr>
                <w:b/>
                <w:sz w:val="22"/>
                <w:szCs w:val="22"/>
                <w:lang w:val="ru-RU"/>
              </w:rPr>
              <w:t>господарство</w:t>
            </w:r>
            <w:proofErr w:type="spellEnd"/>
          </w:p>
        </w:tc>
        <w:tc>
          <w:tcPr>
            <w:tcW w:w="3547" w:type="dxa"/>
            <w:tcBorders>
              <w:top w:val="single" w:sz="4" w:space="0" w:color="auto"/>
              <w:left w:val="single" w:sz="4" w:space="0" w:color="000000"/>
              <w:bottom w:val="single" w:sz="4" w:space="0" w:color="auto"/>
            </w:tcBorders>
          </w:tcPr>
          <w:p w:rsidR="002130CE" w:rsidRPr="002130CE" w:rsidRDefault="002130CE" w:rsidP="002130CE">
            <w:r w:rsidRPr="002130CE">
              <w:t xml:space="preserve">Забезпечення збору та вивезення сміття та відходів </w:t>
            </w:r>
          </w:p>
        </w:tc>
        <w:tc>
          <w:tcPr>
            <w:tcW w:w="1452" w:type="dxa"/>
            <w:tcBorders>
              <w:top w:val="single" w:sz="4" w:space="0" w:color="auto"/>
              <w:left w:val="single" w:sz="4" w:space="0" w:color="000000"/>
              <w:bottom w:val="single" w:sz="4" w:space="0" w:color="auto"/>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tc>
        <w:tc>
          <w:tcPr>
            <w:tcW w:w="1955" w:type="dxa"/>
            <w:tcBorders>
              <w:top w:val="single" w:sz="4" w:space="0" w:color="auto"/>
              <w:left w:val="single" w:sz="4" w:space="0" w:color="000000"/>
              <w:bottom w:val="single" w:sz="4" w:space="0" w:color="auto"/>
            </w:tcBorders>
          </w:tcPr>
          <w:p w:rsidR="002130CE" w:rsidRPr="002130CE" w:rsidRDefault="002130CE" w:rsidP="002130CE">
            <w:r w:rsidRPr="002130CE">
              <w:t>Виконавчий комітет  сільської ради</w:t>
            </w:r>
          </w:p>
        </w:tc>
        <w:tc>
          <w:tcPr>
            <w:tcW w:w="1642" w:type="dxa"/>
            <w:tcBorders>
              <w:top w:val="single" w:sz="4" w:space="0" w:color="auto"/>
              <w:left w:val="single" w:sz="4" w:space="0" w:color="000000"/>
              <w:bottom w:val="single" w:sz="4" w:space="0" w:color="auto"/>
            </w:tcBorders>
          </w:tcPr>
          <w:p w:rsidR="002130CE" w:rsidRDefault="002130CE" w:rsidP="002130CE">
            <w:r w:rsidRPr="002130CE">
              <w:t>Місцевий бюджет</w:t>
            </w:r>
          </w:p>
          <w:p w:rsidR="00010528" w:rsidRPr="00010528" w:rsidRDefault="00010528" w:rsidP="002130CE">
            <w:proofErr w:type="spellStart"/>
            <w:r>
              <w:rPr>
                <w:lang w:val="ru-RU"/>
              </w:rPr>
              <w:t>Спеціальний</w:t>
            </w:r>
            <w:proofErr w:type="spellEnd"/>
            <w:r>
              <w:rPr>
                <w:lang w:val="ru-RU"/>
              </w:rPr>
              <w:t xml:space="preserve"> фонд</w:t>
            </w:r>
          </w:p>
        </w:tc>
        <w:tc>
          <w:tcPr>
            <w:tcW w:w="1790" w:type="dxa"/>
            <w:tcBorders>
              <w:top w:val="single" w:sz="4" w:space="0" w:color="auto"/>
              <w:left w:val="single" w:sz="4" w:space="0" w:color="000000"/>
              <w:bottom w:val="single" w:sz="4" w:space="0" w:color="auto"/>
            </w:tcBorders>
          </w:tcPr>
          <w:p w:rsidR="002130CE" w:rsidRDefault="002130CE" w:rsidP="002130CE">
            <w:pPr>
              <w:jc w:val="center"/>
            </w:pPr>
            <w:r w:rsidRPr="002130CE">
              <w:t>80,0</w:t>
            </w:r>
          </w:p>
          <w:p w:rsidR="00010528" w:rsidRDefault="00010528" w:rsidP="002130CE">
            <w:pPr>
              <w:jc w:val="center"/>
            </w:pPr>
          </w:p>
          <w:p w:rsidR="00010528" w:rsidRPr="002130CE" w:rsidRDefault="00010528" w:rsidP="002130CE">
            <w:pPr>
              <w:jc w:val="center"/>
            </w:pPr>
            <w:r>
              <w:t>1,1</w:t>
            </w:r>
          </w:p>
        </w:tc>
        <w:tc>
          <w:tcPr>
            <w:tcW w:w="2268" w:type="dxa"/>
            <w:tcBorders>
              <w:top w:val="single" w:sz="4" w:space="0" w:color="auto"/>
              <w:left w:val="single" w:sz="4" w:space="0" w:color="000000"/>
              <w:bottom w:val="single" w:sz="4" w:space="0" w:color="auto"/>
              <w:right w:val="single" w:sz="4" w:space="0" w:color="000000"/>
            </w:tcBorders>
          </w:tcPr>
          <w:p w:rsidR="002130CE" w:rsidRPr="002130CE" w:rsidRDefault="002130CE" w:rsidP="002130CE">
            <w:pPr>
              <w:rPr>
                <w:bCs/>
              </w:rPr>
            </w:pPr>
            <w:r w:rsidRPr="002130CE">
              <w:rPr>
                <w:bCs/>
              </w:rPr>
              <w:t>Благоустрій території</w:t>
            </w:r>
          </w:p>
        </w:tc>
      </w:tr>
      <w:tr w:rsidR="002130CE" w:rsidRPr="002130CE" w:rsidTr="00177A85">
        <w:trPr>
          <w:gridAfter w:val="1"/>
          <w:wAfter w:w="41" w:type="dxa"/>
          <w:cantSplit/>
          <w:trHeight w:val="20"/>
        </w:trPr>
        <w:tc>
          <w:tcPr>
            <w:tcW w:w="805" w:type="dxa"/>
            <w:vMerge/>
            <w:tcBorders>
              <w:left w:val="single" w:sz="4" w:space="0" w:color="000000"/>
              <w:bottom w:val="single" w:sz="4" w:space="0" w:color="000000"/>
            </w:tcBorders>
          </w:tcPr>
          <w:p w:rsidR="002130CE" w:rsidRPr="002130CE" w:rsidRDefault="002130CE" w:rsidP="002130CE">
            <w:pPr>
              <w:rPr>
                <w:sz w:val="22"/>
              </w:rPr>
            </w:pPr>
          </w:p>
        </w:tc>
        <w:tc>
          <w:tcPr>
            <w:tcW w:w="1993" w:type="dxa"/>
            <w:vMerge/>
            <w:tcBorders>
              <w:left w:val="single" w:sz="4" w:space="0" w:color="000000"/>
              <w:bottom w:val="single" w:sz="4" w:space="0" w:color="000000"/>
            </w:tcBorders>
          </w:tcPr>
          <w:p w:rsidR="002130CE" w:rsidRPr="002130CE" w:rsidRDefault="002130CE" w:rsidP="002130CE">
            <w:pPr>
              <w:rPr>
                <w:sz w:val="22"/>
              </w:rPr>
            </w:pPr>
          </w:p>
        </w:tc>
        <w:tc>
          <w:tcPr>
            <w:tcW w:w="3547" w:type="dxa"/>
            <w:tcBorders>
              <w:left w:val="single" w:sz="4" w:space="0" w:color="000000"/>
              <w:bottom w:val="single" w:sz="4" w:space="0" w:color="000000"/>
            </w:tcBorders>
          </w:tcPr>
          <w:p w:rsidR="002130CE" w:rsidRPr="002130CE" w:rsidRDefault="002130CE" w:rsidP="002130CE">
            <w:r w:rsidRPr="002130CE">
              <w:t xml:space="preserve">На благоустрій в т.ч. </w:t>
            </w:r>
          </w:p>
          <w:p w:rsidR="002130CE" w:rsidRPr="002130CE" w:rsidRDefault="002130CE" w:rsidP="002130CE">
            <w:r w:rsidRPr="002130CE">
              <w:t xml:space="preserve">оплата електроенергії (зовнішнє освітлення), обслуговування електромереж та інше. </w:t>
            </w:r>
          </w:p>
        </w:tc>
        <w:tc>
          <w:tcPr>
            <w:tcW w:w="1452" w:type="dxa"/>
            <w:tcBorders>
              <w:left w:val="single" w:sz="4" w:space="0" w:color="000000"/>
              <w:bottom w:val="single" w:sz="4" w:space="0" w:color="000000"/>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p w:rsidR="002130CE" w:rsidRPr="002130CE" w:rsidRDefault="002130CE" w:rsidP="002130CE"/>
        </w:tc>
        <w:tc>
          <w:tcPr>
            <w:tcW w:w="1955" w:type="dxa"/>
            <w:tcBorders>
              <w:left w:val="single" w:sz="4" w:space="0" w:color="000000"/>
              <w:bottom w:val="single" w:sz="4" w:space="0" w:color="000000"/>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r w:rsidRPr="002130CE">
              <w:t>Місцевий  бюджет</w:t>
            </w:r>
          </w:p>
        </w:tc>
        <w:tc>
          <w:tcPr>
            <w:tcW w:w="1790" w:type="dxa"/>
            <w:tcBorders>
              <w:left w:val="single" w:sz="4" w:space="0" w:color="000000"/>
              <w:bottom w:val="single" w:sz="4" w:space="0" w:color="000000"/>
            </w:tcBorders>
          </w:tcPr>
          <w:p w:rsidR="002130CE" w:rsidRPr="002130CE" w:rsidRDefault="00010528" w:rsidP="002130CE">
            <w:pPr>
              <w:jc w:val="center"/>
            </w:pPr>
            <w:r>
              <w:t>664,8</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rPr>
            </w:pPr>
            <w:r w:rsidRPr="002130CE">
              <w:rPr>
                <w:bCs/>
              </w:rPr>
              <w:t xml:space="preserve">Оплата енергоносіїв за зовнішнє освітлення та безперебійного освітлення </w:t>
            </w:r>
          </w:p>
        </w:tc>
      </w:tr>
      <w:tr w:rsidR="002130CE" w:rsidRPr="002130CE" w:rsidTr="00177A85">
        <w:trPr>
          <w:gridAfter w:val="1"/>
          <w:wAfter w:w="41" w:type="dxa"/>
          <w:cantSplit/>
          <w:trHeight w:val="159"/>
        </w:trPr>
        <w:tc>
          <w:tcPr>
            <w:tcW w:w="805" w:type="dxa"/>
            <w:vMerge/>
            <w:tcBorders>
              <w:left w:val="single" w:sz="4" w:space="0" w:color="000000"/>
              <w:bottom w:val="single" w:sz="4" w:space="0" w:color="000000"/>
            </w:tcBorders>
          </w:tcPr>
          <w:p w:rsidR="002130CE" w:rsidRPr="002130CE" w:rsidRDefault="002130CE" w:rsidP="002130CE">
            <w:pPr>
              <w:rPr>
                <w:sz w:val="22"/>
              </w:rPr>
            </w:pPr>
          </w:p>
        </w:tc>
        <w:tc>
          <w:tcPr>
            <w:tcW w:w="1993" w:type="dxa"/>
            <w:vMerge/>
            <w:tcBorders>
              <w:left w:val="single" w:sz="4" w:space="0" w:color="000000"/>
              <w:bottom w:val="single" w:sz="4" w:space="0" w:color="000000"/>
            </w:tcBorders>
          </w:tcPr>
          <w:p w:rsidR="002130CE" w:rsidRPr="002130CE" w:rsidRDefault="002130CE" w:rsidP="002130CE">
            <w:pPr>
              <w:rPr>
                <w:sz w:val="22"/>
              </w:rPr>
            </w:pPr>
          </w:p>
        </w:tc>
        <w:tc>
          <w:tcPr>
            <w:tcW w:w="3547" w:type="dxa"/>
            <w:tcBorders>
              <w:left w:val="single" w:sz="4" w:space="0" w:color="000000"/>
              <w:bottom w:val="single" w:sz="4" w:space="0" w:color="000000"/>
            </w:tcBorders>
          </w:tcPr>
          <w:p w:rsidR="002130CE" w:rsidRPr="002130CE" w:rsidRDefault="002130CE" w:rsidP="002130CE">
            <w:pPr>
              <w:snapToGrid w:val="0"/>
              <w:rPr>
                <w:sz w:val="22"/>
                <w:lang w:eastAsia="ar-SA"/>
              </w:rPr>
            </w:pPr>
            <w:r w:rsidRPr="002130CE">
              <w:rPr>
                <w:sz w:val="22"/>
                <w:szCs w:val="22"/>
                <w:lang w:eastAsia="ar-SA"/>
              </w:rPr>
              <w:t xml:space="preserve">Забезпечення діяльності водонапірно-каналізаційного господарства </w:t>
            </w:r>
          </w:p>
        </w:tc>
        <w:tc>
          <w:tcPr>
            <w:tcW w:w="1452" w:type="dxa"/>
            <w:tcBorders>
              <w:left w:val="single" w:sz="4" w:space="0" w:color="000000"/>
              <w:bottom w:val="single" w:sz="4" w:space="0" w:color="000000"/>
            </w:tcBorders>
          </w:tcPr>
          <w:p w:rsidR="002130CE" w:rsidRPr="002130CE" w:rsidRDefault="002130CE" w:rsidP="002130CE">
            <w:pPr>
              <w:snapToGrid w:val="0"/>
              <w:rPr>
                <w:sz w:val="22"/>
              </w:rPr>
            </w:pPr>
            <w:r w:rsidRPr="002130CE">
              <w:rPr>
                <w:sz w:val="22"/>
                <w:szCs w:val="22"/>
              </w:rPr>
              <w:t>Протягом</w:t>
            </w:r>
          </w:p>
          <w:p w:rsidR="002130CE" w:rsidRPr="002130CE" w:rsidRDefault="002130CE" w:rsidP="002130CE">
            <w:pPr>
              <w:snapToGrid w:val="0"/>
              <w:rPr>
                <w:sz w:val="22"/>
              </w:rPr>
            </w:pPr>
            <w:r w:rsidRPr="002130CE">
              <w:rPr>
                <w:sz w:val="22"/>
                <w:szCs w:val="22"/>
              </w:rPr>
              <w:t xml:space="preserve">     2021</w:t>
            </w:r>
          </w:p>
          <w:p w:rsidR="002130CE" w:rsidRPr="002130CE" w:rsidRDefault="002130CE" w:rsidP="002130CE">
            <w:pPr>
              <w:snapToGrid w:val="0"/>
              <w:rPr>
                <w:sz w:val="22"/>
              </w:rPr>
            </w:pPr>
            <w:r w:rsidRPr="002130CE">
              <w:rPr>
                <w:sz w:val="22"/>
                <w:szCs w:val="22"/>
              </w:rPr>
              <w:t xml:space="preserve">     року</w:t>
            </w:r>
          </w:p>
          <w:p w:rsidR="002130CE" w:rsidRPr="002130CE" w:rsidRDefault="002130CE" w:rsidP="002130CE">
            <w:pPr>
              <w:snapToGrid w:val="0"/>
              <w:rPr>
                <w:sz w:val="22"/>
              </w:rPr>
            </w:pPr>
          </w:p>
        </w:tc>
        <w:tc>
          <w:tcPr>
            <w:tcW w:w="1955" w:type="dxa"/>
            <w:tcBorders>
              <w:left w:val="single" w:sz="4" w:space="0" w:color="000000"/>
              <w:bottom w:val="single" w:sz="4" w:space="0" w:color="000000"/>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pPr>
              <w:snapToGrid w:val="0"/>
              <w:rPr>
                <w:sz w:val="22"/>
                <w:lang w:eastAsia="ar-SA"/>
              </w:rPr>
            </w:pPr>
            <w:r w:rsidRPr="002130CE">
              <w:rPr>
                <w:sz w:val="22"/>
                <w:szCs w:val="22"/>
                <w:lang w:eastAsia="ar-SA"/>
              </w:rPr>
              <w:t xml:space="preserve">Місцевий  </w:t>
            </w:r>
          </w:p>
          <w:p w:rsidR="002130CE" w:rsidRDefault="00010528" w:rsidP="002130CE">
            <w:pPr>
              <w:snapToGrid w:val="0"/>
              <w:rPr>
                <w:sz w:val="22"/>
                <w:lang w:eastAsia="ar-SA"/>
              </w:rPr>
            </w:pPr>
            <w:r w:rsidRPr="002130CE">
              <w:rPr>
                <w:sz w:val="22"/>
                <w:szCs w:val="22"/>
                <w:lang w:eastAsia="ar-SA"/>
              </w:rPr>
              <w:t>Б</w:t>
            </w:r>
            <w:r w:rsidR="002130CE" w:rsidRPr="002130CE">
              <w:rPr>
                <w:sz w:val="22"/>
                <w:szCs w:val="22"/>
                <w:lang w:eastAsia="ar-SA"/>
              </w:rPr>
              <w:t>юджет</w:t>
            </w:r>
          </w:p>
          <w:p w:rsidR="00010528" w:rsidRPr="00010528" w:rsidRDefault="00010528" w:rsidP="002130CE">
            <w:pPr>
              <w:snapToGrid w:val="0"/>
              <w:rPr>
                <w:sz w:val="22"/>
                <w:lang w:val="ru-RU" w:eastAsia="ar-SA"/>
              </w:rPr>
            </w:pPr>
            <w:proofErr w:type="spellStart"/>
            <w:r>
              <w:rPr>
                <w:sz w:val="22"/>
                <w:szCs w:val="22"/>
                <w:lang w:val="ru-RU" w:eastAsia="ar-SA"/>
              </w:rPr>
              <w:t>Спеціальний</w:t>
            </w:r>
            <w:proofErr w:type="spellEnd"/>
            <w:r>
              <w:rPr>
                <w:sz w:val="22"/>
                <w:szCs w:val="22"/>
                <w:lang w:val="ru-RU" w:eastAsia="ar-SA"/>
              </w:rPr>
              <w:t xml:space="preserve"> фонд (</w:t>
            </w:r>
            <w:proofErr w:type="spellStart"/>
            <w:r>
              <w:rPr>
                <w:sz w:val="22"/>
                <w:szCs w:val="22"/>
                <w:lang w:val="ru-RU" w:eastAsia="ar-SA"/>
              </w:rPr>
              <w:t>цільовий</w:t>
            </w:r>
            <w:proofErr w:type="spellEnd"/>
            <w:r>
              <w:rPr>
                <w:sz w:val="22"/>
                <w:szCs w:val="22"/>
                <w:lang w:val="ru-RU" w:eastAsia="ar-SA"/>
              </w:rPr>
              <w:t xml:space="preserve"> фонд)</w:t>
            </w:r>
          </w:p>
        </w:tc>
        <w:tc>
          <w:tcPr>
            <w:tcW w:w="1790" w:type="dxa"/>
            <w:tcBorders>
              <w:left w:val="single" w:sz="4" w:space="0" w:color="000000"/>
              <w:bottom w:val="single" w:sz="4" w:space="0" w:color="000000"/>
            </w:tcBorders>
          </w:tcPr>
          <w:p w:rsidR="002130CE" w:rsidRDefault="00010528" w:rsidP="002130CE">
            <w:pPr>
              <w:snapToGrid w:val="0"/>
              <w:jc w:val="center"/>
              <w:rPr>
                <w:sz w:val="22"/>
                <w:lang w:val="ru-RU" w:eastAsia="ar-SA"/>
              </w:rPr>
            </w:pPr>
            <w:r>
              <w:rPr>
                <w:sz w:val="22"/>
                <w:szCs w:val="22"/>
                <w:lang w:val="ru-RU" w:eastAsia="ar-SA"/>
              </w:rPr>
              <w:t>50,0</w:t>
            </w:r>
          </w:p>
          <w:p w:rsidR="00010528" w:rsidRDefault="00010528" w:rsidP="002130CE">
            <w:pPr>
              <w:snapToGrid w:val="0"/>
              <w:jc w:val="center"/>
              <w:rPr>
                <w:sz w:val="22"/>
                <w:lang w:val="ru-RU" w:eastAsia="ar-SA"/>
              </w:rPr>
            </w:pPr>
          </w:p>
          <w:p w:rsidR="00010528" w:rsidRDefault="00010528" w:rsidP="002130CE">
            <w:pPr>
              <w:snapToGrid w:val="0"/>
              <w:jc w:val="center"/>
              <w:rPr>
                <w:sz w:val="22"/>
                <w:lang w:val="ru-RU" w:eastAsia="ar-SA"/>
              </w:rPr>
            </w:pPr>
          </w:p>
          <w:p w:rsidR="00010528" w:rsidRPr="00010528" w:rsidRDefault="00234684" w:rsidP="002130CE">
            <w:pPr>
              <w:snapToGrid w:val="0"/>
              <w:jc w:val="center"/>
              <w:rPr>
                <w:sz w:val="22"/>
                <w:lang w:val="ru-RU" w:eastAsia="ar-SA"/>
              </w:rPr>
            </w:pPr>
            <w:r>
              <w:rPr>
                <w:sz w:val="22"/>
                <w:szCs w:val="22"/>
                <w:lang w:val="ru-RU" w:eastAsia="ar-SA"/>
              </w:rPr>
              <w:t>78,8</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widowControl w:val="0"/>
              <w:snapToGrid w:val="0"/>
              <w:rPr>
                <w:bCs/>
                <w:sz w:val="22"/>
              </w:rPr>
            </w:pPr>
            <w:r w:rsidRPr="002130CE">
              <w:rPr>
                <w:bCs/>
                <w:sz w:val="22"/>
                <w:szCs w:val="22"/>
              </w:rPr>
              <w:t xml:space="preserve">Забезпечення безперебійної роботи </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r w:rsidRPr="002130CE">
              <w:rPr>
                <w:b/>
                <w:sz w:val="22"/>
                <w:szCs w:val="22"/>
              </w:rPr>
              <w:t>2.</w:t>
            </w:r>
          </w:p>
        </w:tc>
        <w:tc>
          <w:tcPr>
            <w:tcW w:w="1993" w:type="dxa"/>
            <w:tcBorders>
              <w:left w:val="single" w:sz="4" w:space="0" w:color="000000"/>
              <w:bottom w:val="single" w:sz="4" w:space="0" w:color="000000"/>
            </w:tcBorders>
          </w:tcPr>
          <w:p w:rsidR="002130CE" w:rsidRPr="002130CE" w:rsidRDefault="002130CE" w:rsidP="002130CE">
            <w:pPr>
              <w:jc w:val="center"/>
              <w:rPr>
                <w:b/>
                <w:sz w:val="22"/>
              </w:rPr>
            </w:pPr>
            <w:r w:rsidRPr="002130CE">
              <w:rPr>
                <w:b/>
                <w:sz w:val="22"/>
                <w:szCs w:val="22"/>
              </w:rPr>
              <w:t>Освіта</w:t>
            </w:r>
          </w:p>
        </w:tc>
        <w:tc>
          <w:tcPr>
            <w:tcW w:w="3547" w:type="dxa"/>
            <w:tcBorders>
              <w:left w:val="single" w:sz="4" w:space="0" w:color="000000"/>
              <w:bottom w:val="single" w:sz="4" w:space="0" w:color="000000"/>
            </w:tcBorders>
          </w:tcPr>
          <w:p w:rsidR="002130CE" w:rsidRPr="002130CE" w:rsidRDefault="002130CE" w:rsidP="002130CE">
            <w:r w:rsidRPr="002130CE">
              <w:rPr>
                <w:lang w:eastAsia="uk-UA"/>
              </w:rPr>
              <w:t xml:space="preserve">На фінансування дошкільного закладу для утримання та розвитку матеріально технічної бази ЗДО ясла-садка «Сонечко» </w:t>
            </w:r>
          </w:p>
        </w:tc>
        <w:tc>
          <w:tcPr>
            <w:tcW w:w="1452"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Протягом</w:t>
            </w:r>
          </w:p>
          <w:p w:rsidR="002130CE" w:rsidRPr="002130CE" w:rsidRDefault="002130CE" w:rsidP="002130CE">
            <w:pPr>
              <w:rPr>
                <w:sz w:val="22"/>
              </w:rPr>
            </w:pPr>
            <w:r w:rsidRPr="002130CE">
              <w:rPr>
                <w:sz w:val="22"/>
                <w:szCs w:val="22"/>
              </w:rPr>
              <w:t xml:space="preserve">     2021</w:t>
            </w:r>
          </w:p>
          <w:p w:rsidR="002130CE" w:rsidRPr="002130CE" w:rsidRDefault="002130CE" w:rsidP="002130CE">
            <w:pPr>
              <w:rPr>
                <w:sz w:val="22"/>
              </w:rPr>
            </w:pPr>
            <w:r w:rsidRPr="002130CE">
              <w:rPr>
                <w:sz w:val="22"/>
                <w:szCs w:val="22"/>
              </w:rPr>
              <w:t xml:space="preserve">     року</w:t>
            </w:r>
          </w:p>
          <w:p w:rsidR="002130CE" w:rsidRPr="002130CE" w:rsidRDefault="002130CE" w:rsidP="002130CE">
            <w:pPr>
              <w:rPr>
                <w:sz w:val="22"/>
              </w:rPr>
            </w:pPr>
          </w:p>
        </w:tc>
        <w:tc>
          <w:tcPr>
            <w:tcW w:w="1955"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Місцевий бюджет</w:t>
            </w:r>
          </w:p>
          <w:p w:rsidR="002130CE" w:rsidRDefault="003B3043" w:rsidP="002130CE">
            <w:pPr>
              <w:rPr>
                <w:sz w:val="22"/>
              </w:rPr>
            </w:pPr>
            <w:r>
              <w:rPr>
                <w:sz w:val="22"/>
                <w:szCs w:val="22"/>
              </w:rPr>
              <w:t>Загальний фонд</w:t>
            </w:r>
          </w:p>
          <w:p w:rsidR="003B3043" w:rsidRPr="002130CE" w:rsidRDefault="003B3043" w:rsidP="002130CE">
            <w:pPr>
              <w:rPr>
                <w:sz w:val="22"/>
              </w:rPr>
            </w:pPr>
            <w:r>
              <w:rPr>
                <w:sz w:val="22"/>
                <w:szCs w:val="22"/>
              </w:rPr>
              <w:t xml:space="preserve">Спеціальний фонд </w:t>
            </w:r>
          </w:p>
        </w:tc>
        <w:tc>
          <w:tcPr>
            <w:tcW w:w="1790" w:type="dxa"/>
            <w:tcBorders>
              <w:left w:val="single" w:sz="4" w:space="0" w:color="000000"/>
              <w:bottom w:val="single" w:sz="4" w:space="0" w:color="000000"/>
            </w:tcBorders>
          </w:tcPr>
          <w:p w:rsidR="002130CE" w:rsidRPr="005C4205" w:rsidRDefault="002130CE" w:rsidP="002130CE">
            <w:pPr>
              <w:jc w:val="center"/>
              <w:rPr>
                <w:lang w:eastAsia="uk-UA"/>
              </w:rPr>
            </w:pPr>
          </w:p>
          <w:p w:rsidR="002130CE" w:rsidRPr="005C4205" w:rsidRDefault="005C4205" w:rsidP="002130CE">
            <w:pPr>
              <w:jc w:val="center"/>
              <w:rPr>
                <w:lang w:eastAsia="uk-UA"/>
              </w:rPr>
            </w:pPr>
            <w:r w:rsidRPr="005C4205">
              <w:rPr>
                <w:lang w:eastAsia="uk-UA"/>
              </w:rPr>
              <w:t>2549</w:t>
            </w:r>
          </w:p>
          <w:p w:rsidR="002130CE" w:rsidRPr="005C4205" w:rsidRDefault="005C4205" w:rsidP="002130CE">
            <w:pPr>
              <w:jc w:val="center"/>
              <w:rPr>
                <w:sz w:val="22"/>
              </w:rPr>
            </w:pPr>
            <w:r w:rsidRPr="005C4205">
              <w:rPr>
                <w:sz w:val="22"/>
                <w:szCs w:val="22"/>
              </w:rPr>
              <w:t>2474,0</w:t>
            </w:r>
          </w:p>
          <w:p w:rsidR="005C4205" w:rsidRPr="005C4205" w:rsidRDefault="005C4205" w:rsidP="002130CE">
            <w:pPr>
              <w:jc w:val="center"/>
              <w:rPr>
                <w:sz w:val="22"/>
              </w:rPr>
            </w:pPr>
            <w:r w:rsidRPr="005C4205">
              <w:rPr>
                <w:sz w:val="22"/>
                <w:szCs w:val="22"/>
              </w:rPr>
              <w:t>75,0</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sz w:val="22"/>
              </w:rPr>
            </w:pPr>
            <w:r w:rsidRPr="002130CE">
              <w:rPr>
                <w:bCs/>
                <w:sz w:val="22"/>
                <w:szCs w:val="22"/>
              </w:rPr>
              <w:t>Забезпечення населення дошкільною освітою</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p>
        </w:tc>
        <w:tc>
          <w:tcPr>
            <w:tcW w:w="1993" w:type="dxa"/>
            <w:tcBorders>
              <w:left w:val="single" w:sz="4" w:space="0" w:color="000000"/>
              <w:bottom w:val="single" w:sz="4" w:space="0" w:color="000000"/>
            </w:tcBorders>
          </w:tcPr>
          <w:p w:rsidR="002130CE" w:rsidRPr="002130CE" w:rsidRDefault="002130CE" w:rsidP="002130CE">
            <w:pPr>
              <w:jc w:val="center"/>
              <w:rPr>
                <w:b/>
                <w:sz w:val="22"/>
              </w:rPr>
            </w:pPr>
          </w:p>
        </w:tc>
        <w:tc>
          <w:tcPr>
            <w:tcW w:w="3547" w:type="dxa"/>
            <w:tcBorders>
              <w:left w:val="single" w:sz="4" w:space="0" w:color="000000"/>
              <w:bottom w:val="single" w:sz="4" w:space="0" w:color="000000"/>
            </w:tcBorders>
          </w:tcPr>
          <w:p w:rsidR="002130CE" w:rsidRPr="002130CE" w:rsidRDefault="002130CE" w:rsidP="002130CE">
            <w:r w:rsidRPr="002130CE">
              <w:rPr>
                <w:lang w:eastAsia="uk-UA"/>
              </w:rPr>
              <w:t xml:space="preserve">На фінансування дошкільного закладу для утримання та розвитку матеріально технічної бази ЗДО ясла-садка «Золотий Ключик» </w:t>
            </w:r>
          </w:p>
        </w:tc>
        <w:tc>
          <w:tcPr>
            <w:tcW w:w="1452"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Протягом</w:t>
            </w:r>
          </w:p>
          <w:p w:rsidR="002130CE" w:rsidRPr="002130CE" w:rsidRDefault="002130CE" w:rsidP="002130CE">
            <w:pPr>
              <w:rPr>
                <w:sz w:val="22"/>
              </w:rPr>
            </w:pPr>
            <w:r w:rsidRPr="002130CE">
              <w:rPr>
                <w:sz w:val="22"/>
                <w:szCs w:val="22"/>
              </w:rPr>
              <w:t xml:space="preserve">     2021</w:t>
            </w:r>
          </w:p>
          <w:p w:rsidR="002130CE" w:rsidRPr="002130CE" w:rsidRDefault="002130CE" w:rsidP="002130CE">
            <w:pPr>
              <w:rPr>
                <w:sz w:val="22"/>
              </w:rPr>
            </w:pPr>
            <w:r w:rsidRPr="002130CE">
              <w:rPr>
                <w:sz w:val="22"/>
                <w:szCs w:val="22"/>
              </w:rPr>
              <w:t xml:space="preserve">     року</w:t>
            </w:r>
          </w:p>
          <w:p w:rsidR="002130CE" w:rsidRPr="002130CE" w:rsidRDefault="002130CE" w:rsidP="002130CE">
            <w:pPr>
              <w:rPr>
                <w:sz w:val="22"/>
              </w:rPr>
            </w:pPr>
          </w:p>
        </w:tc>
        <w:tc>
          <w:tcPr>
            <w:tcW w:w="1955"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Виконавчий комітет  сільської ради</w:t>
            </w:r>
          </w:p>
        </w:tc>
        <w:tc>
          <w:tcPr>
            <w:tcW w:w="1642" w:type="dxa"/>
            <w:tcBorders>
              <w:left w:val="single" w:sz="4" w:space="0" w:color="000000"/>
              <w:bottom w:val="single" w:sz="4" w:space="0" w:color="000000"/>
            </w:tcBorders>
          </w:tcPr>
          <w:p w:rsidR="00E21657" w:rsidRPr="002130CE" w:rsidRDefault="00E21657" w:rsidP="00E21657">
            <w:pPr>
              <w:rPr>
                <w:sz w:val="22"/>
              </w:rPr>
            </w:pPr>
            <w:r w:rsidRPr="002130CE">
              <w:rPr>
                <w:sz w:val="22"/>
                <w:szCs w:val="22"/>
              </w:rPr>
              <w:t>Місцевий бюджет</w:t>
            </w:r>
          </w:p>
          <w:p w:rsidR="00E21657" w:rsidRDefault="00E21657" w:rsidP="00E21657">
            <w:pPr>
              <w:rPr>
                <w:sz w:val="22"/>
              </w:rPr>
            </w:pPr>
            <w:r>
              <w:rPr>
                <w:sz w:val="22"/>
                <w:szCs w:val="22"/>
              </w:rPr>
              <w:t>Загальний фонд</w:t>
            </w:r>
          </w:p>
          <w:p w:rsidR="002130CE" w:rsidRPr="002130CE" w:rsidRDefault="00E21657" w:rsidP="00E21657">
            <w:pPr>
              <w:rPr>
                <w:sz w:val="22"/>
              </w:rPr>
            </w:pPr>
            <w:r>
              <w:rPr>
                <w:sz w:val="22"/>
                <w:szCs w:val="22"/>
              </w:rPr>
              <w:t xml:space="preserve">Спеціальний фонд </w:t>
            </w:r>
          </w:p>
        </w:tc>
        <w:tc>
          <w:tcPr>
            <w:tcW w:w="1790" w:type="dxa"/>
            <w:tcBorders>
              <w:left w:val="single" w:sz="4" w:space="0" w:color="000000"/>
              <w:bottom w:val="single" w:sz="4" w:space="0" w:color="000000"/>
            </w:tcBorders>
          </w:tcPr>
          <w:p w:rsidR="002130CE" w:rsidRPr="005C4205" w:rsidRDefault="002130CE" w:rsidP="002130CE">
            <w:pPr>
              <w:jc w:val="center"/>
              <w:rPr>
                <w:lang w:eastAsia="uk-UA"/>
              </w:rPr>
            </w:pPr>
          </w:p>
          <w:p w:rsidR="002130CE" w:rsidRPr="005C4205" w:rsidRDefault="005C4205" w:rsidP="002130CE">
            <w:pPr>
              <w:jc w:val="center"/>
              <w:rPr>
                <w:lang w:eastAsia="uk-UA"/>
              </w:rPr>
            </w:pPr>
            <w:r w:rsidRPr="005C4205">
              <w:rPr>
                <w:lang w:eastAsia="uk-UA"/>
              </w:rPr>
              <w:t>3187,943</w:t>
            </w:r>
          </w:p>
          <w:p w:rsidR="002130CE" w:rsidRPr="005C4205" w:rsidRDefault="005C4205" w:rsidP="002130CE">
            <w:pPr>
              <w:jc w:val="center"/>
              <w:rPr>
                <w:sz w:val="22"/>
              </w:rPr>
            </w:pPr>
            <w:r w:rsidRPr="005C4205">
              <w:rPr>
                <w:sz w:val="22"/>
                <w:szCs w:val="22"/>
              </w:rPr>
              <w:t>2997,643</w:t>
            </w:r>
          </w:p>
          <w:p w:rsidR="005C4205" w:rsidRPr="005C4205" w:rsidRDefault="005C4205" w:rsidP="002130CE">
            <w:pPr>
              <w:jc w:val="center"/>
              <w:rPr>
                <w:sz w:val="22"/>
              </w:rPr>
            </w:pPr>
            <w:r w:rsidRPr="005C4205">
              <w:rPr>
                <w:sz w:val="22"/>
                <w:szCs w:val="22"/>
              </w:rPr>
              <w:t>190,3</w:t>
            </w:r>
          </w:p>
          <w:p w:rsidR="005C4205" w:rsidRPr="005C4205" w:rsidRDefault="005C4205" w:rsidP="002130CE">
            <w:pPr>
              <w:jc w:val="center"/>
              <w:rPr>
                <w:sz w:val="22"/>
              </w:rPr>
            </w:pP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sz w:val="22"/>
              </w:rPr>
            </w:pPr>
            <w:r w:rsidRPr="002130CE">
              <w:rPr>
                <w:bCs/>
                <w:sz w:val="22"/>
                <w:szCs w:val="22"/>
              </w:rPr>
              <w:t>Забезпечення населення дошкільною освітою</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p>
        </w:tc>
        <w:tc>
          <w:tcPr>
            <w:tcW w:w="1993" w:type="dxa"/>
            <w:tcBorders>
              <w:left w:val="single" w:sz="4" w:space="0" w:color="000000"/>
              <w:bottom w:val="single" w:sz="4" w:space="0" w:color="000000"/>
            </w:tcBorders>
          </w:tcPr>
          <w:p w:rsidR="002130CE" w:rsidRPr="002130CE" w:rsidRDefault="002130CE" w:rsidP="002130CE">
            <w:pPr>
              <w:jc w:val="center"/>
              <w:rPr>
                <w:b/>
                <w:sz w:val="22"/>
              </w:rPr>
            </w:pPr>
          </w:p>
        </w:tc>
        <w:tc>
          <w:tcPr>
            <w:tcW w:w="3547" w:type="dxa"/>
            <w:tcBorders>
              <w:left w:val="single" w:sz="4" w:space="0" w:color="000000"/>
              <w:bottom w:val="single" w:sz="4" w:space="0" w:color="000000"/>
            </w:tcBorders>
          </w:tcPr>
          <w:p w:rsidR="002130CE" w:rsidRPr="002130CE" w:rsidRDefault="002130CE" w:rsidP="002130CE">
            <w:r w:rsidRPr="002130CE">
              <w:rPr>
                <w:lang w:eastAsia="uk-UA"/>
              </w:rPr>
              <w:t>На фінансування закладу освіти  утримання та розвитку матеріально технічної бази М</w:t>
            </w:r>
            <w:r w:rsidR="00010528">
              <w:rPr>
                <w:lang w:eastAsia="uk-UA"/>
              </w:rPr>
              <w:t>ихайлівського ліцею</w:t>
            </w:r>
          </w:p>
        </w:tc>
        <w:tc>
          <w:tcPr>
            <w:tcW w:w="1452"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Протягом</w:t>
            </w:r>
          </w:p>
          <w:p w:rsidR="002130CE" w:rsidRPr="002130CE" w:rsidRDefault="002130CE" w:rsidP="002130CE">
            <w:pPr>
              <w:rPr>
                <w:sz w:val="22"/>
              </w:rPr>
            </w:pPr>
            <w:r w:rsidRPr="002130CE">
              <w:rPr>
                <w:sz w:val="22"/>
                <w:szCs w:val="22"/>
              </w:rPr>
              <w:t xml:space="preserve">     2021</w:t>
            </w:r>
          </w:p>
          <w:p w:rsidR="002130CE" w:rsidRPr="002130CE" w:rsidRDefault="002130CE" w:rsidP="002130CE">
            <w:pPr>
              <w:rPr>
                <w:sz w:val="22"/>
              </w:rPr>
            </w:pPr>
            <w:r w:rsidRPr="002130CE">
              <w:rPr>
                <w:sz w:val="22"/>
                <w:szCs w:val="22"/>
              </w:rPr>
              <w:t xml:space="preserve">     року</w:t>
            </w:r>
          </w:p>
          <w:p w:rsidR="002130CE" w:rsidRPr="002130CE" w:rsidRDefault="002130CE" w:rsidP="002130CE">
            <w:pPr>
              <w:rPr>
                <w:sz w:val="22"/>
              </w:rPr>
            </w:pPr>
          </w:p>
        </w:tc>
        <w:tc>
          <w:tcPr>
            <w:tcW w:w="1955"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Виконавчий комітет  сільської ради</w:t>
            </w:r>
          </w:p>
        </w:tc>
        <w:tc>
          <w:tcPr>
            <w:tcW w:w="1642" w:type="dxa"/>
            <w:tcBorders>
              <w:left w:val="single" w:sz="4" w:space="0" w:color="000000"/>
              <w:bottom w:val="single" w:sz="4" w:space="0" w:color="000000"/>
            </w:tcBorders>
          </w:tcPr>
          <w:p w:rsidR="00E21657" w:rsidRPr="002130CE" w:rsidRDefault="00E21657" w:rsidP="00E21657">
            <w:pPr>
              <w:rPr>
                <w:sz w:val="22"/>
              </w:rPr>
            </w:pPr>
            <w:r w:rsidRPr="002130CE">
              <w:rPr>
                <w:sz w:val="22"/>
                <w:szCs w:val="22"/>
              </w:rPr>
              <w:t>Місцевий бюджет</w:t>
            </w:r>
          </w:p>
          <w:p w:rsidR="00E21657" w:rsidRDefault="00E21657" w:rsidP="00E21657">
            <w:pPr>
              <w:rPr>
                <w:sz w:val="22"/>
              </w:rPr>
            </w:pPr>
            <w:r>
              <w:rPr>
                <w:sz w:val="22"/>
                <w:szCs w:val="22"/>
              </w:rPr>
              <w:t>Загальний фонд</w:t>
            </w:r>
          </w:p>
          <w:p w:rsidR="002130CE" w:rsidRPr="002130CE" w:rsidRDefault="00E21657" w:rsidP="00E21657">
            <w:pPr>
              <w:rPr>
                <w:sz w:val="22"/>
              </w:rPr>
            </w:pPr>
            <w:r>
              <w:rPr>
                <w:sz w:val="22"/>
                <w:szCs w:val="22"/>
              </w:rPr>
              <w:t xml:space="preserve">Спеціальний фонд </w:t>
            </w:r>
          </w:p>
        </w:tc>
        <w:tc>
          <w:tcPr>
            <w:tcW w:w="1790" w:type="dxa"/>
            <w:tcBorders>
              <w:left w:val="single" w:sz="4" w:space="0" w:color="000000"/>
              <w:bottom w:val="single" w:sz="4" w:space="0" w:color="000000"/>
            </w:tcBorders>
          </w:tcPr>
          <w:p w:rsidR="002130CE" w:rsidRPr="002130CE" w:rsidRDefault="002130CE" w:rsidP="002130CE">
            <w:pPr>
              <w:jc w:val="center"/>
              <w:rPr>
                <w:lang w:eastAsia="uk-UA"/>
              </w:rPr>
            </w:pPr>
          </w:p>
          <w:p w:rsidR="002130CE" w:rsidRPr="002130CE" w:rsidRDefault="002F6C81" w:rsidP="002130CE">
            <w:pPr>
              <w:jc w:val="center"/>
              <w:rPr>
                <w:lang w:eastAsia="uk-UA"/>
              </w:rPr>
            </w:pPr>
            <w:r>
              <w:rPr>
                <w:lang w:eastAsia="uk-UA"/>
              </w:rPr>
              <w:t>10968,697</w:t>
            </w:r>
          </w:p>
          <w:p w:rsidR="002130CE" w:rsidRDefault="00AA5A4D" w:rsidP="002130CE">
            <w:pPr>
              <w:jc w:val="center"/>
              <w:rPr>
                <w:sz w:val="22"/>
              </w:rPr>
            </w:pPr>
            <w:r>
              <w:rPr>
                <w:sz w:val="22"/>
                <w:szCs w:val="22"/>
              </w:rPr>
              <w:t>10497,697</w:t>
            </w:r>
          </w:p>
          <w:p w:rsidR="00AA5A4D" w:rsidRPr="002130CE" w:rsidRDefault="00AA5A4D" w:rsidP="002130CE">
            <w:pPr>
              <w:jc w:val="center"/>
              <w:rPr>
                <w:sz w:val="22"/>
              </w:rPr>
            </w:pPr>
            <w:r>
              <w:rPr>
                <w:sz w:val="22"/>
                <w:szCs w:val="22"/>
              </w:rPr>
              <w:t>471,0</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sz w:val="22"/>
              </w:rPr>
            </w:pPr>
            <w:r w:rsidRPr="002130CE">
              <w:rPr>
                <w:bCs/>
                <w:sz w:val="22"/>
                <w:szCs w:val="22"/>
              </w:rPr>
              <w:t xml:space="preserve">Забезпечення населення </w:t>
            </w:r>
          </w:p>
          <w:p w:rsidR="002130CE" w:rsidRPr="002130CE" w:rsidRDefault="002130CE" w:rsidP="002130CE">
            <w:pPr>
              <w:rPr>
                <w:bCs/>
                <w:sz w:val="22"/>
              </w:rPr>
            </w:pPr>
            <w:r w:rsidRPr="002130CE">
              <w:rPr>
                <w:bCs/>
                <w:sz w:val="22"/>
                <w:szCs w:val="22"/>
              </w:rPr>
              <w:t>освітою</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p>
        </w:tc>
        <w:tc>
          <w:tcPr>
            <w:tcW w:w="1993" w:type="dxa"/>
            <w:tcBorders>
              <w:left w:val="single" w:sz="4" w:space="0" w:color="000000"/>
              <w:bottom w:val="single" w:sz="4" w:space="0" w:color="000000"/>
            </w:tcBorders>
          </w:tcPr>
          <w:p w:rsidR="002130CE" w:rsidRPr="002130CE" w:rsidRDefault="002130CE" w:rsidP="002130CE">
            <w:pPr>
              <w:jc w:val="center"/>
              <w:rPr>
                <w:b/>
                <w:sz w:val="22"/>
              </w:rPr>
            </w:pPr>
          </w:p>
        </w:tc>
        <w:tc>
          <w:tcPr>
            <w:tcW w:w="3547" w:type="dxa"/>
            <w:tcBorders>
              <w:left w:val="single" w:sz="4" w:space="0" w:color="000000"/>
              <w:bottom w:val="single" w:sz="4" w:space="0" w:color="000000"/>
            </w:tcBorders>
          </w:tcPr>
          <w:p w:rsidR="002130CE" w:rsidRPr="002130CE" w:rsidRDefault="002130CE" w:rsidP="002130CE">
            <w:r w:rsidRPr="002130CE">
              <w:rPr>
                <w:lang w:eastAsia="uk-UA"/>
              </w:rPr>
              <w:t xml:space="preserve">На фінансування закладу освіти  утримання та розвитку матеріально технічної бази </w:t>
            </w:r>
            <w:proofErr w:type="spellStart"/>
            <w:r w:rsidRPr="002130CE">
              <w:rPr>
                <w:lang w:eastAsia="uk-UA"/>
              </w:rPr>
              <w:t>Новомиколаївської</w:t>
            </w:r>
            <w:proofErr w:type="spellEnd"/>
            <w:r w:rsidRPr="002130CE">
              <w:rPr>
                <w:lang w:eastAsia="uk-UA"/>
              </w:rPr>
              <w:t xml:space="preserve"> ЗОШ І-ІІІ ступенів </w:t>
            </w:r>
          </w:p>
        </w:tc>
        <w:tc>
          <w:tcPr>
            <w:tcW w:w="1452"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Протягом</w:t>
            </w:r>
          </w:p>
          <w:p w:rsidR="002130CE" w:rsidRPr="002130CE" w:rsidRDefault="002130CE" w:rsidP="002130CE">
            <w:pPr>
              <w:rPr>
                <w:sz w:val="22"/>
              </w:rPr>
            </w:pPr>
            <w:r w:rsidRPr="002130CE">
              <w:rPr>
                <w:sz w:val="22"/>
                <w:szCs w:val="22"/>
              </w:rPr>
              <w:t xml:space="preserve">     2021</w:t>
            </w:r>
          </w:p>
          <w:p w:rsidR="002130CE" w:rsidRPr="002130CE" w:rsidRDefault="002130CE" w:rsidP="002130CE">
            <w:pPr>
              <w:rPr>
                <w:sz w:val="22"/>
              </w:rPr>
            </w:pPr>
            <w:r w:rsidRPr="002130CE">
              <w:rPr>
                <w:sz w:val="22"/>
                <w:szCs w:val="22"/>
              </w:rPr>
              <w:t xml:space="preserve">     року</w:t>
            </w:r>
          </w:p>
          <w:p w:rsidR="002130CE" w:rsidRPr="002130CE" w:rsidRDefault="002130CE" w:rsidP="002130CE">
            <w:pPr>
              <w:rPr>
                <w:sz w:val="22"/>
              </w:rPr>
            </w:pPr>
          </w:p>
        </w:tc>
        <w:tc>
          <w:tcPr>
            <w:tcW w:w="1955"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Виконавчий комітет  сільської ради</w:t>
            </w:r>
          </w:p>
        </w:tc>
        <w:tc>
          <w:tcPr>
            <w:tcW w:w="1642" w:type="dxa"/>
            <w:tcBorders>
              <w:left w:val="single" w:sz="4" w:space="0" w:color="000000"/>
              <w:bottom w:val="single" w:sz="4" w:space="0" w:color="000000"/>
            </w:tcBorders>
          </w:tcPr>
          <w:p w:rsidR="00E21657" w:rsidRPr="002130CE" w:rsidRDefault="00E21657" w:rsidP="00E21657">
            <w:pPr>
              <w:rPr>
                <w:sz w:val="22"/>
              </w:rPr>
            </w:pPr>
            <w:r w:rsidRPr="002130CE">
              <w:rPr>
                <w:sz w:val="22"/>
                <w:szCs w:val="22"/>
              </w:rPr>
              <w:t>Місцевий бюджет</w:t>
            </w:r>
          </w:p>
          <w:p w:rsidR="00E21657" w:rsidRDefault="00E21657" w:rsidP="00E21657">
            <w:pPr>
              <w:rPr>
                <w:sz w:val="22"/>
              </w:rPr>
            </w:pPr>
            <w:r>
              <w:rPr>
                <w:sz w:val="22"/>
                <w:szCs w:val="22"/>
              </w:rPr>
              <w:t>Загальний фонд</w:t>
            </w:r>
          </w:p>
          <w:p w:rsidR="002130CE" w:rsidRPr="002130CE" w:rsidRDefault="00E21657" w:rsidP="00E21657">
            <w:pPr>
              <w:rPr>
                <w:sz w:val="22"/>
              </w:rPr>
            </w:pPr>
            <w:r>
              <w:rPr>
                <w:sz w:val="22"/>
                <w:szCs w:val="22"/>
              </w:rPr>
              <w:t xml:space="preserve">Спеціальний фонд </w:t>
            </w:r>
          </w:p>
        </w:tc>
        <w:tc>
          <w:tcPr>
            <w:tcW w:w="1790" w:type="dxa"/>
            <w:tcBorders>
              <w:left w:val="single" w:sz="4" w:space="0" w:color="000000"/>
              <w:bottom w:val="single" w:sz="4" w:space="0" w:color="000000"/>
            </w:tcBorders>
          </w:tcPr>
          <w:p w:rsidR="002130CE" w:rsidRPr="002130CE" w:rsidRDefault="002F6C81" w:rsidP="002130CE">
            <w:pPr>
              <w:jc w:val="center"/>
              <w:rPr>
                <w:lang w:eastAsia="uk-UA"/>
              </w:rPr>
            </w:pPr>
            <w:r>
              <w:rPr>
                <w:lang w:eastAsia="uk-UA"/>
              </w:rPr>
              <w:t>11477,42</w:t>
            </w:r>
          </w:p>
          <w:p w:rsidR="002130CE" w:rsidRDefault="002130CE" w:rsidP="002130CE">
            <w:pPr>
              <w:jc w:val="center"/>
              <w:rPr>
                <w:sz w:val="22"/>
              </w:rPr>
            </w:pPr>
          </w:p>
          <w:p w:rsidR="00AA5A4D" w:rsidRDefault="00AA5A4D" w:rsidP="002130CE">
            <w:pPr>
              <w:jc w:val="center"/>
              <w:rPr>
                <w:sz w:val="22"/>
              </w:rPr>
            </w:pPr>
            <w:r>
              <w:rPr>
                <w:sz w:val="22"/>
                <w:szCs w:val="22"/>
              </w:rPr>
              <w:t>11078,402</w:t>
            </w:r>
          </w:p>
          <w:p w:rsidR="00AA5A4D" w:rsidRPr="002130CE" w:rsidRDefault="00AA5A4D" w:rsidP="002130CE">
            <w:pPr>
              <w:jc w:val="center"/>
              <w:rPr>
                <w:sz w:val="22"/>
              </w:rPr>
            </w:pPr>
            <w:r>
              <w:rPr>
                <w:sz w:val="22"/>
                <w:szCs w:val="22"/>
              </w:rPr>
              <w:t>399,34</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sz w:val="22"/>
              </w:rPr>
            </w:pPr>
            <w:r w:rsidRPr="002130CE">
              <w:rPr>
                <w:bCs/>
                <w:sz w:val="22"/>
                <w:szCs w:val="22"/>
              </w:rPr>
              <w:t xml:space="preserve">Забезпечення населення </w:t>
            </w:r>
          </w:p>
          <w:p w:rsidR="002130CE" w:rsidRPr="002130CE" w:rsidRDefault="002130CE" w:rsidP="002130CE">
            <w:pPr>
              <w:rPr>
                <w:bCs/>
                <w:sz w:val="22"/>
              </w:rPr>
            </w:pPr>
            <w:r w:rsidRPr="002130CE">
              <w:rPr>
                <w:bCs/>
                <w:sz w:val="22"/>
                <w:szCs w:val="22"/>
              </w:rPr>
              <w:t>освітою</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p>
        </w:tc>
        <w:tc>
          <w:tcPr>
            <w:tcW w:w="1993" w:type="dxa"/>
            <w:tcBorders>
              <w:left w:val="single" w:sz="4" w:space="0" w:color="000000"/>
              <w:bottom w:val="single" w:sz="4" w:space="0" w:color="000000"/>
            </w:tcBorders>
          </w:tcPr>
          <w:p w:rsidR="002130CE" w:rsidRPr="002130CE" w:rsidRDefault="002130CE" w:rsidP="002130CE">
            <w:pPr>
              <w:jc w:val="center"/>
              <w:rPr>
                <w:b/>
                <w:sz w:val="22"/>
              </w:rPr>
            </w:pPr>
          </w:p>
        </w:tc>
        <w:tc>
          <w:tcPr>
            <w:tcW w:w="3547" w:type="dxa"/>
            <w:tcBorders>
              <w:left w:val="single" w:sz="4" w:space="0" w:color="000000"/>
              <w:bottom w:val="single" w:sz="4" w:space="0" w:color="000000"/>
            </w:tcBorders>
          </w:tcPr>
          <w:p w:rsidR="002130CE" w:rsidRPr="002130CE" w:rsidRDefault="002130CE" w:rsidP="002130CE">
            <w:r w:rsidRPr="002130CE">
              <w:rPr>
                <w:lang w:eastAsia="uk-UA"/>
              </w:rPr>
              <w:t xml:space="preserve">На фінансування </w:t>
            </w:r>
            <w:proofErr w:type="spellStart"/>
            <w:r w:rsidRPr="002130CE">
              <w:rPr>
                <w:lang w:eastAsia="uk-UA"/>
              </w:rPr>
              <w:t>Новомико-лаївської</w:t>
            </w:r>
            <w:proofErr w:type="spellEnd"/>
            <w:r w:rsidRPr="002130CE">
              <w:rPr>
                <w:lang w:eastAsia="uk-UA"/>
              </w:rPr>
              <w:t xml:space="preserve"> музичної філії «Скадовська дитяча школа мистецтв»  </w:t>
            </w:r>
          </w:p>
        </w:tc>
        <w:tc>
          <w:tcPr>
            <w:tcW w:w="1452"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Протягом</w:t>
            </w:r>
          </w:p>
          <w:p w:rsidR="002130CE" w:rsidRPr="002130CE" w:rsidRDefault="002130CE" w:rsidP="002130CE">
            <w:pPr>
              <w:rPr>
                <w:sz w:val="22"/>
              </w:rPr>
            </w:pPr>
            <w:r w:rsidRPr="002130CE">
              <w:rPr>
                <w:sz w:val="22"/>
                <w:szCs w:val="22"/>
              </w:rPr>
              <w:t xml:space="preserve">     2021</w:t>
            </w:r>
          </w:p>
          <w:p w:rsidR="002130CE" w:rsidRPr="002130CE" w:rsidRDefault="002130CE" w:rsidP="002130CE">
            <w:pPr>
              <w:rPr>
                <w:sz w:val="22"/>
              </w:rPr>
            </w:pPr>
            <w:r w:rsidRPr="002130CE">
              <w:rPr>
                <w:sz w:val="22"/>
                <w:szCs w:val="22"/>
              </w:rPr>
              <w:t xml:space="preserve">     року</w:t>
            </w:r>
          </w:p>
          <w:p w:rsidR="002130CE" w:rsidRPr="002130CE" w:rsidRDefault="002130CE" w:rsidP="002130CE">
            <w:pPr>
              <w:rPr>
                <w:sz w:val="22"/>
              </w:rPr>
            </w:pPr>
          </w:p>
        </w:tc>
        <w:tc>
          <w:tcPr>
            <w:tcW w:w="1955"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Місцевий бюджет</w:t>
            </w:r>
          </w:p>
          <w:p w:rsidR="002130CE" w:rsidRPr="002130CE" w:rsidRDefault="002130CE" w:rsidP="002130CE">
            <w:pPr>
              <w:rPr>
                <w:sz w:val="22"/>
              </w:rPr>
            </w:pPr>
          </w:p>
        </w:tc>
        <w:tc>
          <w:tcPr>
            <w:tcW w:w="1790" w:type="dxa"/>
            <w:tcBorders>
              <w:left w:val="single" w:sz="4" w:space="0" w:color="000000"/>
              <w:bottom w:val="single" w:sz="4" w:space="0" w:color="000000"/>
            </w:tcBorders>
          </w:tcPr>
          <w:p w:rsidR="002130CE" w:rsidRPr="002130CE" w:rsidRDefault="002130CE" w:rsidP="002130CE">
            <w:pPr>
              <w:jc w:val="center"/>
              <w:rPr>
                <w:lang w:eastAsia="uk-UA"/>
              </w:rPr>
            </w:pPr>
          </w:p>
          <w:p w:rsidR="002130CE" w:rsidRPr="002130CE" w:rsidRDefault="002130CE" w:rsidP="002130CE">
            <w:pPr>
              <w:jc w:val="center"/>
              <w:rPr>
                <w:lang w:eastAsia="uk-UA"/>
              </w:rPr>
            </w:pPr>
            <w:r w:rsidRPr="002130CE">
              <w:rPr>
                <w:lang w:eastAsia="uk-UA"/>
              </w:rPr>
              <w:t>579,1</w:t>
            </w:r>
          </w:p>
          <w:p w:rsidR="002130CE" w:rsidRPr="002130CE" w:rsidRDefault="002130CE" w:rsidP="002130CE">
            <w:pPr>
              <w:jc w:val="center"/>
              <w:rPr>
                <w:sz w:val="22"/>
              </w:rPr>
            </w:pP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sz w:val="22"/>
              </w:rPr>
            </w:pPr>
            <w:r w:rsidRPr="002130CE">
              <w:rPr>
                <w:bCs/>
                <w:sz w:val="22"/>
                <w:szCs w:val="22"/>
              </w:rPr>
              <w:t xml:space="preserve">Забезпечення населення </w:t>
            </w:r>
          </w:p>
          <w:p w:rsidR="002130CE" w:rsidRPr="002130CE" w:rsidRDefault="002130CE" w:rsidP="002130CE">
            <w:pPr>
              <w:rPr>
                <w:bCs/>
                <w:sz w:val="22"/>
              </w:rPr>
            </w:pPr>
            <w:r w:rsidRPr="002130CE">
              <w:rPr>
                <w:bCs/>
                <w:sz w:val="22"/>
                <w:szCs w:val="22"/>
              </w:rPr>
              <w:t>освітою</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p>
        </w:tc>
        <w:tc>
          <w:tcPr>
            <w:tcW w:w="1993" w:type="dxa"/>
            <w:tcBorders>
              <w:left w:val="single" w:sz="4" w:space="0" w:color="000000"/>
              <w:bottom w:val="single" w:sz="4" w:space="0" w:color="000000"/>
            </w:tcBorders>
          </w:tcPr>
          <w:p w:rsidR="002130CE" w:rsidRPr="002130CE" w:rsidRDefault="002130CE" w:rsidP="002130CE">
            <w:pPr>
              <w:jc w:val="center"/>
              <w:rPr>
                <w:b/>
                <w:sz w:val="22"/>
              </w:rPr>
            </w:pPr>
          </w:p>
        </w:tc>
        <w:tc>
          <w:tcPr>
            <w:tcW w:w="3547" w:type="dxa"/>
            <w:tcBorders>
              <w:left w:val="single" w:sz="4" w:space="0" w:color="000000"/>
              <w:bottom w:val="single" w:sz="4" w:space="0" w:color="000000"/>
            </w:tcBorders>
          </w:tcPr>
          <w:p w:rsidR="002130CE" w:rsidRPr="002130CE" w:rsidRDefault="002130CE" w:rsidP="002130CE">
            <w:r w:rsidRPr="002130CE">
              <w:rPr>
                <w:lang w:eastAsia="uk-UA"/>
              </w:rPr>
              <w:t>На фінансування спортивної школи  ДЮШС</w:t>
            </w:r>
          </w:p>
        </w:tc>
        <w:tc>
          <w:tcPr>
            <w:tcW w:w="1452"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Протягом</w:t>
            </w:r>
          </w:p>
          <w:p w:rsidR="002130CE" w:rsidRPr="002130CE" w:rsidRDefault="002130CE" w:rsidP="002130CE">
            <w:pPr>
              <w:rPr>
                <w:sz w:val="22"/>
              </w:rPr>
            </w:pPr>
            <w:r w:rsidRPr="002130CE">
              <w:rPr>
                <w:sz w:val="22"/>
                <w:szCs w:val="22"/>
              </w:rPr>
              <w:t xml:space="preserve">     2021</w:t>
            </w:r>
          </w:p>
          <w:p w:rsidR="002130CE" w:rsidRPr="002130CE" w:rsidRDefault="002130CE" w:rsidP="002130CE">
            <w:pPr>
              <w:rPr>
                <w:sz w:val="22"/>
              </w:rPr>
            </w:pPr>
            <w:r w:rsidRPr="002130CE">
              <w:rPr>
                <w:sz w:val="22"/>
                <w:szCs w:val="22"/>
              </w:rPr>
              <w:t xml:space="preserve">     року</w:t>
            </w:r>
          </w:p>
          <w:p w:rsidR="002130CE" w:rsidRPr="002130CE" w:rsidRDefault="002130CE" w:rsidP="002130CE">
            <w:pPr>
              <w:rPr>
                <w:sz w:val="22"/>
              </w:rPr>
            </w:pPr>
          </w:p>
        </w:tc>
        <w:tc>
          <w:tcPr>
            <w:tcW w:w="1955"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pPr>
              <w:rPr>
                <w:sz w:val="22"/>
              </w:rPr>
            </w:pPr>
            <w:r w:rsidRPr="002130CE">
              <w:rPr>
                <w:sz w:val="22"/>
                <w:szCs w:val="22"/>
              </w:rPr>
              <w:t>Місцевий бюджет</w:t>
            </w:r>
          </w:p>
          <w:p w:rsidR="002130CE" w:rsidRPr="002130CE" w:rsidRDefault="002130CE" w:rsidP="002130CE">
            <w:pPr>
              <w:rPr>
                <w:sz w:val="22"/>
              </w:rPr>
            </w:pPr>
          </w:p>
        </w:tc>
        <w:tc>
          <w:tcPr>
            <w:tcW w:w="1790" w:type="dxa"/>
            <w:tcBorders>
              <w:left w:val="single" w:sz="4" w:space="0" w:color="000000"/>
              <w:bottom w:val="single" w:sz="4" w:space="0" w:color="000000"/>
            </w:tcBorders>
          </w:tcPr>
          <w:p w:rsidR="002130CE" w:rsidRPr="002130CE" w:rsidRDefault="002130CE" w:rsidP="002130CE">
            <w:pPr>
              <w:rPr>
                <w:lang w:eastAsia="uk-UA"/>
              </w:rPr>
            </w:pPr>
          </w:p>
          <w:p w:rsidR="002130CE" w:rsidRPr="002130CE" w:rsidRDefault="005C4205" w:rsidP="002130CE">
            <w:pPr>
              <w:jc w:val="center"/>
              <w:rPr>
                <w:lang w:eastAsia="uk-UA"/>
              </w:rPr>
            </w:pPr>
            <w:r>
              <w:rPr>
                <w:lang w:eastAsia="uk-UA"/>
              </w:rPr>
              <w:t>133,5</w:t>
            </w:r>
          </w:p>
          <w:p w:rsidR="002130CE" w:rsidRPr="002130CE" w:rsidRDefault="002130CE" w:rsidP="002130CE">
            <w:pPr>
              <w:rPr>
                <w:sz w:val="22"/>
              </w:rPr>
            </w:pP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sz w:val="22"/>
              </w:rPr>
            </w:pPr>
            <w:r w:rsidRPr="002130CE">
              <w:rPr>
                <w:bCs/>
                <w:sz w:val="22"/>
                <w:szCs w:val="22"/>
              </w:rPr>
              <w:t xml:space="preserve">Забезпечення населення </w:t>
            </w:r>
          </w:p>
          <w:p w:rsidR="002130CE" w:rsidRPr="002130CE" w:rsidRDefault="002130CE" w:rsidP="002130CE">
            <w:pPr>
              <w:rPr>
                <w:bCs/>
                <w:sz w:val="22"/>
              </w:rPr>
            </w:pPr>
            <w:r w:rsidRPr="002130CE">
              <w:rPr>
                <w:bCs/>
                <w:sz w:val="22"/>
                <w:szCs w:val="22"/>
              </w:rPr>
              <w:t>освітою</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p>
        </w:tc>
        <w:tc>
          <w:tcPr>
            <w:tcW w:w="1993" w:type="dxa"/>
            <w:tcBorders>
              <w:left w:val="single" w:sz="4" w:space="0" w:color="000000"/>
              <w:bottom w:val="single" w:sz="4" w:space="0" w:color="000000"/>
            </w:tcBorders>
          </w:tcPr>
          <w:p w:rsidR="002130CE" w:rsidRPr="002130CE" w:rsidRDefault="002130CE" w:rsidP="002130CE">
            <w:pPr>
              <w:jc w:val="center"/>
              <w:rPr>
                <w:b/>
                <w:sz w:val="22"/>
              </w:rPr>
            </w:pPr>
          </w:p>
        </w:tc>
        <w:tc>
          <w:tcPr>
            <w:tcW w:w="3547" w:type="dxa"/>
            <w:tcBorders>
              <w:left w:val="single" w:sz="4" w:space="0" w:color="000000"/>
              <w:bottom w:val="single" w:sz="4" w:space="0" w:color="000000"/>
            </w:tcBorders>
          </w:tcPr>
          <w:p w:rsidR="002130CE" w:rsidRPr="002130CE" w:rsidRDefault="002130CE" w:rsidP="002130CE">
            <w:r w:rsidRPr="002130CE">
              <w:rPr>
                <w:shd w:val="clear" w:color="auto" w:fill="FFFFFF"/>
              </w:rPr>
              <w:t>На фінансування центру дитячої юнацької творчості (ЦДЮТ)</w:t>
            </w:r>
          </w:p>
        </w:tc>
        <w:tc>
          <w:tcPr>
            <w:tcW w:w="1452" w:type="dxa"/>
            <w:tcBorders>
              <w:left w:val="single" w:sz="4" w:space="0" w:color="000000"/>
              <w:bottom w:val="single" w:sz="4" w:space="0" w:color="000000"/>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tc>
        <w:tc>
          <w:tcPr>
            <w:tcW w:w="1955" w:type="dxa"/>
            <w:tcBorders>
              <w:left w:val="single" w:sz="4" w:space="0" w:color="000000"/>
              <w:bottom w:val="single" w:sz="4" w:space="0" w:color="000000"/>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r w:rsidRPr="002130CE">
              <w:t>Місцевий бюджет</w:t>
            </w:r>
          </w:p>
          <w:p w:rsidR="002130CE" w:rsidRPr="002130CE" w:rsidRDefault="002130CE" w:rsidP="002130CE"/>
        </w:tc>
        <w:tc>
          <w:tcPr>
            <w:tcW w:w="1790" w:type="dxa"/>
            <w:tcBorders>
              <w:left w:val="single" w:sz="4" w:space="0" w:color="000000"/>
              <w:bottom w:val="single" w:sz="4" w:space="0" w:color="000000"/>
            </w:tcBorders>
          </w:tcPr>
          <w:p w:rsidR="002130CE" w:rsidRPr="002130CE" w:rsidRDefault="002130CE" w:rsidP="002130CE">
            <w:pPr>
              <w:jc w:val="center"/>
              <w:rPr>
                <w:lang w:eastAsia="uk-UA"/>
              </w:rPr>
            </w:pPr>
            <w:r w:rsidRPr="002130CE">
              <w:rPr>
                <w:lang w:eastAsia="uk-UA"/>
              </w:rPr>
              <w:t>93,839</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rPr>
            </w:pPr>
            <w:r w:rsidRPr="002130CE">
              <w:rPr>
                <w:bCs/>
              </w:rPr>
              <w:t xml:space="preserve">Забезпечення населення </w:t>
            </w:r>
          </w:p>
          <w:p w:rsidR="002130CE" w:rsidRPr="002130CE" w:rsidRDefault="002130CE" w:rsidP="002130CE">
            <w:pPr>
              <w:rPr>
                <w:bCs/>
              </w:rPr>
            </w:pPr>
            <w:r w:rsidRPr="002130CE">
              <w:rPr>
                <w:bCs/>
              </w:rPr>
              <w:t>освітою</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p>
        </w:tc>
        <w:tc>
          <w:tcPr>
            <w:tcW w:w="1993" w:type="dxa"/>
            <w:tcBorders>
              <w:left w:val="single" w:sz="4" w:space="0" w:color="000000"/>
              <w:bottom w:val="single" w:sz="4" w:space="0" w:color="000000"/>
            </w:tcBorders>
          </w:tcPr>
          <w:p w:rsidR="002130CE" w:rsidRPr="002130CE" w:rsidRDefault="002130CE" w:rsidP="002130CE">
            <w:pPr>
              <w:jc w:val="center"/>
              <w:rPr>
                <w:b/>
                <w:sz w:val="22"/>
              </w:rPr>
            </w:pPr>
          </w:p>
        </w:tc>
        <w:tc>
          <w:tcPr>
            <w:tcW w:w="3547" w:type="dxa"/>
            <w:tcBorders>
              <w:left w:val="single" w:sz="4" w:space="0" w:color="000000"/>
              <w:bottom w:val="single" w:sz="4" w:space="0" w:color="000000"/>
            </w:tcBorders>
          </w:tcPr>
          <w:p w:rsidR="002130CE" w:rsidRPr="002130CE" w:rsidRDefault="002130CE" w:rsidP="002130CE">
            <w:pPr>
              <w:rPr>
                <w:lang w:eastAsia="uk-UA"/>
              </w:rPr>
            </w:pPr>
            <w:r w:rsidRPr="002130CE">
              <w:rPr>
                <w:shd w:val="clear" w:color="auto" w:fill="FFFFFF"/>
              </w:rPr>
              <w:t>На фінансування Скадовського МНВК</w:t>
            </w:r>
          </w:p>
        </w:tc>
        <w:tc>
          <w:tcPr>
            <w:tcW w:w="1452" w:type="dxa"/>
            <w:tcBorders>
              <w:left w:val="single" w:sz="4" w:space="0" w:color="000000"/>
              <w:bottom w:val="single" w:sz="4" w:space="0" w:color="000000"/>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tc>
        <w:tc>
          <w:tcPr>
            <w:tcW w:w="1955" w:type="dxa"/>
            <w:tcBorders>
              <w:left w:val="single" w:sz="4" w:space="0" w:color="000000"/>
              <w:bottom w:val="single" w:sz="4" w:space="0" w:color="000000"/>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r w:rsidRPr="002130CE">
              <w:t>Місцевий бюджет</w:t>
            </w:r>
          </w:p>
          <w:p w:rsidR="002130CE" w:rsidRPr="002130CE" w:rsidRDefault="002130CE" w:rsidP="002130CE"/>
        </w:tc>
        <w:tc>
          <w:tcPr>
            <w:tcW w:w="1790" w:type="dxa"/>
            <w:tcBorders>
              <w:left w:val="single" w:sz="4" w:space="0" w:color="000000"/>
              <w:bottom w:val="single" w:sz="4" w:space="0" w:color="000000"/>
            </w:tcBorders>
          </w:tcPr>
          <w:p w:rsidR="002130CE" w:rsidRPr="002130CE" w:rsidRDefault="005C4205" w:rsidP="002130CE">
            <w:pPr>
              <w:jc w:val="center"/>
              <w:rPr>
                <w:lang w:eastAsia="uk-UA"/>
              </w:rPr>
            </w:pPr>
            <w:r>
              <w:rPr>
                <w:lang w:eastAsia="uk-UA"/>
              </w:rPr>
              <w:t>208,5</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rPr>
            </w:pPr>
            <w:r w:rsidRPr="002130CE">
              <w:rPr>
                <w:bCs/>
              </w:rPr>
              <w:t xml:space="preserve">Забезпечення населення </w:t>
            </w:r>
          </w:p>
          <w:p w:rsidR="002130CE" w:rsidRPr="002130CE" w:rsidRDefault="002130CE" w:rsidP="002130CE">
            <w:pPr>
              <w:rPr>
                <w:bCs/>
              </w:rPr>
            </w:pPr>
            <w:r w:rsidRPr="002130CE">
              <w:rPr>
                <w:bCs/>
              </w:rPr>
              <w:t>освітою</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p>
        </w:tc>
        <w:tc>
          <w:tcPr>
            <w:tcW w:w="1993" w:type="dxa"/>
            <w:tcBorders>
              <w:left w:val="single" w:sz="4" w:space="0" w:color="000000"/>
              <w:bottom w:val="single" w:sz="4" w:space="0" w:color="000000"/>
            </w:tcBorders>
          </w:tcPr>
          <w:p w:rsidR="002130CE" w:rsidRPr="002130CE" w:rsidRDefault="002130CE" w:rsidP="002130CE">
            <w:pPr>
              <w:jc w:val="center"/>
              <w:rPr>
                <w:b/>
                <w:sz w:val="22"/>
              </w:rPr>
            </w:pPr>
          </w:p>
        </w:tc>
        <w:tc>
          <w:tcPr>
            <w:tcW w:w="3547" w:type="dxa"/>
            <w:tcBorders>
              <w:left w:val="single" w:sz="4" w:space="0" w:color="000000"/>
              <w:bottom w:val="single" w:sz="4" w:space="0" w:color="000000"/>
            </w:tcBorders>
          </w:tcPr>
          <w:p w:rsidR="002130CE" w:rsidRDefault="002130CE" w:rsidP="002130CE">
            <w:pPr>
              <w:rPr>
                <w:shd w:val="clear" w:color="auto" w:fill="FFFFFF"/>
              </w:rPr>
            </w:pPr>
            <w:r w:rsidRPr="002130CE">
              <w:rPr>
                <w:shd w:val="clear" w:color="auto" w:fill="FFFFFF"/>
              </w:rPr>
              <w:t>На фін</w:t>
            </w:r>
            <w:r w:rsidR="00D16329">
              <w:rPr>
                <w:shd w:val="clear" w:color="auto" w:fill="FFFFFF"/>
              </w:rPr>
              <w:t>ансування ліцеїв</w:t>
            </w:r>
            <w:r w:rsidRPr="002130CE">
              <w:rPr>
                <w:shd w:val="clear" w:color="auto" w:fill="FFFFFF"/>
              </w:rPr>
              <w:t xml:space="preserve"> у перехід</w:t>
            </w:r>
            <w:r w:rsidR="00D16329">
              <w:rPr>
                <w:shd w:val="clear" w:color="auto" w:fill="FFFFFF"/>
              </w:rPr>
              <w:t>ний  період а саме на  І півріччя</w:t>
            </w:r>
            <w:r w:rsidRPr="002130CE">
              <w:rPr>
                <w:shd w:val="clear" w:color="auto" w:fill="FFFFFF"/>
              </w:rPr>
              <w:t xml:space="preserve"> 2021 року- відшкодування за спожиті енергоносії по тендерним договорам</w:t>
            </w:r>
          </w:p>
          <w:p w:rsidR="00D16329" w:rsidRPr="002130CE" w:rsidRDefault="00D16329" w:rsidP="002130CE">
            <w:pPr>
              <w:rPr>
                <w:lang w:eastAsia="uk-UA"/>
              </w:rPr>
            </w:pPr>
            <w:r>
              <w:rPr>
                <w:lang w:eastAsia="uk-UA"/>
              </w:rPr>
              <w:t>Н</w:t>
            </w:r>
            <w:r w:rsidRPr="00D16329">
              <w:rPr>
                <w:lang w:eastAsia="uk-UA"/>
              </w:rPr>
              <w:t>а відшкодування витрат за послуги, надані КУ «</w:t>
            </w:r>
            <w:proofErr w:type="spellStart"/>
            <w:r w:rsidRPr="00D16329">
              <w:rPr>
                <w:lang w:eastAsia="uk-UA"/>
              </w:rPr>
              <w:t>Скадовс</w:t>
            </w:r>
            <w:r>
              <w:rPr>
                <w:lang w:eastAsia="uk-UA"/>
              </w:rPr>
              <w:t>ький</w:t>
            </w:r>
            <w:proofErr w:type="spellEnd"/>
            <w:r>
              <w:rPr>
                <w:lang w:eastAsia="uk-UA"/>
              </w:rPr>
              <w:t xml:space="preserve"> ЦФГО» </w:t>
            </w:r>
          </w:p>
        </w:tc>
        <w:tc>
          <w:tcPr>
            <w:tcW w:w="1452" w:type="dxa"/>
            <w:tcBorders>
              <w:left w:val="single" w:sz="4" w:space="0" w:color="000000"/>
              <w:bottom w:val="single" w:sz="4" w:space="0" w:color="000000"/>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p w:rsidR="002130CE" w:rsidRPr="002130CE" w:rsidRDefault="002130CE" w:rsidP="002130CE"/>
        </w:tc>
        <w:tc>
          <w:tcPr>
            <w:tcW w:w="1955" w:type="dxa"/>
            <w:tcBorders>
              <w:left w:val="single" w:sz="4" w:space="0" w:color="000000"/>
              <w:bottom w:val="single" w:sz="4" w:space="0" w:color="000000"/>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r w:rsidRPr="002130CE">
              <w:t>Місцевий бюджет</w:t>
            </w:r>
          </w:p>
          <w:p w:rsidR="002130CE" w:rsidRPr="002130CE" w:rsidRDefault="002130CE" w:rsidP="002130CE"/>
        </w:tc>
        <w:tc>
          <w:tcPr>
            <w:tcW w:w="1790" w:type="dxa"/>
            <w:tcBorders>
              <w:left w:val="single" w:sz="4" w:space="0" w:color="000000"/>
              <w:bottom w:val="single" w:sz="4" w:space="0" w:color="000000"/>
            </w:tcBorders>
          </w:tcPr>
          <w:p w:rsidR="002130CE" w:rsidRPr="002130CE" w:rsidRDefault="002130CE" w:rsidP="002130CE">
            <w:pPr>
              <w:jc w:val="center"/>
              <w:rPr>
                <w:lang w:eastAsia="uk-UA"/>
              </w:rPr>
            </w:pPr>
          </w:p>
          <w:p w:rsidR="002130CE" w:rsidRDefault="005C4205" w:rsidP="002130CE">
            <w:pPr>
              <w:jc w:val="center"/>
              <w:rPr>
                <w:lang w:eastAsia="uk-UA"/>
              </w:rPr>
            </w:pPr>
            <w:r>
              <w:rPr>
                <w:lang w:eastAsia="uk-UA"/>
              </w:rPr>
              <w:t>348,14</w:t>
            </w:r>
          </w:p>
          <w:p w:rsidR="00D16329" w:rsidRDefault="00D16329" w:rsidP="002130CE">
            <w:pPr>
              <w:jc w:val="center"/>
              <w:rPr>
                <w:lang w:eastAsia="uk-UA"/>
              </w:rPr>
            </w:pPr>
          </w:p>
          <w:p w:rsidR="00D16329" w:rsidRDefault="00D16329" w:rsidP="002130CE">
            <w:pPr>
              <w:jc w:val="center"/>
              <w:rPr>
                <w:lang w:eastAsia="uk-UA"/>
              </w:rPr>
            </w:pPr>
          </w:p>
          <w:p w:rsidR="00D16329" w:rsidRDefault="00D16329" w:rsidP="002130CE">
            <w:pPr>
              <w:jc w:val="center"/>
              <w:rPr>
                <w:lang w:eastAsia="uk-UA"/>
              </w:rPr>
            </w:pPr>
          </w:p>
          <w:p w:rsidR="00D16329" w:rsidRDefault="00D16329" w:rsidP="002130CE">
            <w:pPr>
              <w:jc w:val="center"/>
              <w:rPr>
                <w:lang w:eastAsia="uk-UA"/>
              </w:rPr>
            </w:pPr>
          </w:p>
          <w:p w:rsidR="00D16329" w:rsidRPr="002130CE" w:rsidRDefault="00D16329" w:rsidP="002130CE">
            <w:pPr>
              <w:jc w:val="center"/>
              <w:rPr>
                <w:lang w:eastAsia="uk-UA"/>
              </w:rPr>
            </w:pPr>
            <w:r>
              <w:rPr>
                <w:lang w:eastAsia="uk-UA"/>
              </w:rPr>
              <w:t>9,234</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rPr>
            </w:pPr>
            <w:r w:rsidRPr="002130CE">
              <w:rPr>
                <w:bCs/>
              </w:rPr>
              <w:t>Забезпечення безперебійної роботи закладів</w:t>
            </w:r>
          </w:p>
        </w:tc>
      </w:tr>
      <w:tr w:rsidR="002130CE" w:rsidRPr="002130CE" w:rsidTr="00177A85">
        <w:trPr>
          <w:gridAfter w:val="1"/>
          <w:wAfter w:w="41" w:type="dxa"/>
          <w:cantSplit/>
          <w:trHeight w:val="159"/>
        </w:trPr>
        <w:tc>
          <w:tcPr>
            <w:tcW w:w="805" w:type="dxa"/>
            <w:tcBorders>
              <w:left w:val="single" w:sz="4" w:space="0" w:color="000000"/>
              <w:bottom w:val="single" w:sz="4" w:space="0" w:color="000000"/>
            </w:tcBorders>
          </w:tcPr>
          <w:p w:rsidR="002130CE" w:rsidRPr="002130CE" w:rsidRDefault="002130CE" w:rsidP="002130CE">
            <w:pPr>
              <w:jc w:val="center"/>
              <w:rPr>
                <w:b/>
                <w:sz w:val="22"/>
              </w:rPr>
            </w:pPr>
          </w:p>
        </w:tc>
        <w:tc>
          <w:tcPr>
            <w:tcW w:w="1993" w:type="dxa"/>
            <w:tcBorders>
              <w:left w:val="single" w:sz="4" w:space="0" w:color="000000"/>
              <w:bottom w:val="single" w:sz="4" w:space="0" w:color="000000"/>
            </w:tcBorders>
          </w:tcPr>
          <w:p w:rsidR="002130CE" w:rsidRPr="002130CE" w:rsidRDefault="002130CE" w:rsidP="002130CE">
            <w:pPr>
              <w:jc w:val="center"/>
              <w:rPr>
                <w:b/>
                <w:sz w:val="22"/>
              </w:rPr>
            </w:pPr>
          </w:p>
        </w:tc>
        <w:tc>
          <w:tcPr>
            <w:tcW w:w="3547" w:type="dxa"/>
            <w:tcBorders>
              <w:left w:val="single" w:sz="4" w:space="0" w:color="000000"/>
              <w:bottom w:val="single" w:sz="4" w:space="0" w:color="000000"/>
            </w:tcBorders>
          </w:tcPr>
          <w:p w:rsidR="002130CE" w:rsidRPr="002130CE" w:rsidRDefault="002130CE" w:rsidP="002130CE">
            <w:r w:rsidRPr="002130CE">
              <w:rPr>
                <w:lang w:eastAsia="uk-UA"/>
              </w:rPr>
              <w:t>На співфінансування видатків районної програми «</w:t>
            </w:r>
            <w:r w:rsidRPr="002130CE">
              <w:t>Розвиток людського капіталу Скадовського району на 2021-2024 роки»</w:t>
            </w:r>
            <w:r w:rsidRPr="002130CE">
              <w:rPr>
                <w:lang w:eastAsia="uk-UA"/>
              </w:rPr>
              <w:t xml:space="preserve"> </w:t>
            </w:r>
            <w:r w:rsidR="005C4205">
              <w:rPr>
                <w:lang w:eastAsia="uk-UA"/>
              </w:rPr>
              <w:t xml:space="preserve"> та на </w:t>
            </w:r>
            <w:proofErr w:type="spellStart"/>
            <w:r w:rsidR="005C4205">
              <w:rPr>
                <w:lang w:eastAsia="uk-UA"/>
              </w:rPr>
              <w:t>співфінансування</w:t>
            </w:r>
            <w:proofErr w:type="spellEnd"/>
            <w:r w:rsidR="005C4205">
              <w:rPr>
                <w:lang w:eastAsia="uk-UA"/>
              </w:rPr>
              <w:t xml:space="preserve">  на придбання ноутбуків для ліцеїв </w:t>
            </w:r>
            <w:proofErr w:type="spellStart"/>
            <w:r w:rsidR="005C4205">
              <w:rPr>
                <w:lang w:eastAsia="uk-UA"/>
              </w:rPr>
              <w:t>Новомиколаївської</w:t>
            </w:r>
            <w:proofErr w:type="spellEnd"/>
            <w:r w:rsidR="005C4205">
              <w:rPr>
                <w:lang w:eastAsia="uk-UA"/>
              </w:rPr>
              <w:t xml:space="preserve"> громади</w:t>
            </w:r>
          </w:p>
        </w:tc>
        <w:tc>
          <w:tcPr>
            <w:tcW w:w="1452" w:type="dxa"/>
            <w:tcBorders>
              <w:left w:val="single" w:sz="4" w:space="0" w:color="000000"/>
              <w:bottom w:val="single" w:sz="4" w:space="0" w:color="000000"/>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p w:rsidR="002130CE" w:rsidRPr="002130CE" w:rsidRDefault="002130CE" w:rsidP="002130CE"/>
        </w:tc>
        <w:tc>
          <w:tcPr>
            <w:tcW w:w="1955" w:type="dxa"/>
            <w:tcBorders>
              <w:left w:val="single" w:sz="4" w:space="0" w:color="000000"/>
              <w:bottom w:val="single" w:sz="4" w:space="0" w:color="000000"/>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r w:rsidRPr="002130CE">
              <w:t>Місцевий бюджет</w:t>
            </w:r>
          </w:p>
          <w:p w:rsidR="002130CE" w:rsidRPr="002130CE" w:rsidRDefault="002130CE" w:rsidP="002130CE"/>
        </w:tc>
        <w:tc>
          <w:tcPr>
            <w:tcW w:w="1790" w:type="dxa"/>
            <w:tcBorders>
              <w:left w:val="single" w:sz="4" w:space="0" w:color="000000"/>
              <w:bottom w:val="single" w:sz="4" w:space="0" w:color="000000"/>
            </w:tcBorders>
          </w:tcPr>
          <w:p w:rsidR="002130CE" w:rsidRPr="002130CE" w:rsidRDefault="002130CE" w:rsidP="002130CE">
            <w:pPr>
              <w:jc w:val="center"/>
              <w:rPr>
                <w:lang w:eastAsia="uk-UA"/>
              </w:rPr>
            </w:pPr>
          </w:p>
          <w:p w:rsidR="002130CE" w:rsidRDefault="002130CE" w:rsidP="002130CE">
            <w:pPr>
              <w:jc w:val="center"/>
              <w:rPr>
                <w:lang w:eastAsia="uk-UA"/>
              </w:rPr>
            </w:pPr>
            <w:r w:rsidRPr="002130CE">
              <w:rPr>
                <w:lang w:eastAsia="uk-UA"/>
              </w:rPr>
              <w:t>12,42</w:t>
            </w:r>
          </w:p>
          <w:p w:rsidR="005C4205" w:rsidRDefault="005C4205" w:rsidP="002130CE">
            <w:pPr>
              <w:jc w:val="center"/>
              <w:rPr>
                <w:lang w:eastAsia="uk-UA"/>
              </w:rPr>
            </w:pPr>
          </w:p>
          <w:p w:rsidR="005C4205" w:rsidRDefault="005C4205" w:rsidP="002130CE">
            <w:pPr>
              <w:jc w:val="center"/>
              <w:rPr>
                <w:lang w:eastAsia="uk-UA"/>
              </w:rPr>
            </w:pPr>
          </w:p>
          <w:p w:rsidR="005C4205" w:rsidRDefault="005C4205" w:rsidP="002130CE">
            <w:pPr>
              <w:jc w:val="center"/>
              <w:rPr>
                <w:lang w:eastAsia="uk-UA"/>
              </w:rPr>
            </w:pPr>
          </w:p>
          <w:p w:rsidR="005C4205" w:rsidRDefault="005C4205" w:rsidP="002130CE">
            <w:pPr>
              <w:jc w:val="center"/>
              <w:rPr>
                <w:lang w:eastAsia="uk-UA"/>
              </w:rPr>
            </w:pPr>
          </w:p>
          <w:p w:rsidR="005C4205" w:rsidRDefault="005C4205" w:rsidP="002130CE">
            <w:pPr>
              <w:jc w:val="center"/>
              <w:rPr>
                <w:lang w:eastAsia="uk-UA"/>
              </w:rPr>
            </w:pPr>
          </w:p>
          <w:p w:rsidR="005C4205" w:rsidRPr="002130CE" w:rsidRDefault="005C4205" w:rsidP="002130CE">
            <w:pPr>
              <w:jc w:val="center"/>
              <w:rPr>
                <w:lang w:eastAsia="uk-UA"/>
              </w:rPr>
            </w:pPr>
            <w:r>
              <w:rPr>
                <w:lang w:eastAsia="uk-UA"/>
              </w:rPr>
              <w:t>20,04</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rPr>
            </w:pPr>
            <w:r w:rsidRPr="002130CE">
              <w:rPr>
                <w:lang w:eastAsia="uk-UA"/>
              </w:rPr>
              <w:t xml:space="preserve">З метою зменшення нестачі </w:t>
            </w:r>
            <w:proofErr w:type="spellStart"/>
            <w:r w:rsidRPr="002130CE">
              <w:rPr>
                <w:lang w:eastAsia="uk-UA"/>
              </w:rPr>
              <w:t>кваліфіко-ваних</w:t>
            </w:r>
            <w:proofErr w:type="spellEnd"/>
            <w:r w:rsidRPr="002130CE">
              <w:rPr>
                <w:lang w:eastAsia="uk-UA"/>
              </w:rPr>
              <w:t xml:space="preserve"> фахівців у закладах освіти</w:t>
            </w:r>
          </w:p>
        </w:tc>
      </w:tr>
      <w:tr w:rsidR="002130CE" w:rsidRPr="002130CE" w:rsidTr="00177A85">
        <w:trPr>
          <w:gridAfter w:val="1"/>
          <w:wAfter w:w="41" w:type="dxa"/>
          <w:cantSplit/>
          <w:trHeight w:val="1467"/>
        </w:trPr>
        <w:tc>
          <w:tcPr>
            <w:tcW w:w="805" w:type="dxa"/>
            <w:tcBorders>
              <w:left w:val="single" w:sz="4" w:space="0" w:color="000000"/>
              <w:bottom w:val="single" w:sz="4" w:space="0" w:color="auto"/>
            </w:tcBorders>
          </w:tcPr>
          <w:p w:rsidR="002130CE" w:rsidRPr="002130CE" w:rsidRDefault="002130CE" w:rsidP="002130CE">
            <w:pPr>
              <w:widowControl w:val="0"/>
              <w:snapToGrid w:val="0"/>
              <w:rPr>
                <w:b/>
                <w:sz w:val="22"/>
              </w:rPr>
            </w:pPr>
            <w:r w:rsidRPr="002130CE">
              <w:rPr>
                <w:b/>
                <w:sz w:val="22"/>
                <w:szCs w:val="22"/>
              </w:rPr>
              <w:t xml:space="preserve"> 3.</w:t>
            </w:r>
          </w:p>
        </w:tc>
        <w:tc>
          <w:tcPr>
            <w:tcW w:w="1993" w:type="dxa"/>
            <w:tcBorders>
              <w:left w:val="single" w:sz="4" w:space="0" w:color="000000"/>
              <w:bottom w:val="single" w:sz="4" w:space="0" w:color="000000"/>
            </w:tcBorders>
          </w:tcPr>
          <w:p w:rsidR="002130CE" w:rsidRPr="002130CE" w:rsidRDefault="002130CE" w:rsidP="002130CE">
            <w:pPr>
              <w:widowControl w:val="0"/>
              <w:snapToGrid w:val="0"/>
              <w:rPr>
                <w:b/>
                <w:sz w:val="22"/>
              </w:rPr>
            </w:pPr>
            <w:r w:rsidRPr="002130CE">
              <w:rPr>
                <w:b/>
                <w:sz w:val="22"/>
                <w:szCs w:val="22"/>
              </w:rPr>
              <w:t>Культура</w:t>
            </w:r>
          </w:p>
        </w:tc>
        <w:tc>
          <w:tcPr>
            <w:tcW w:w="3547" w:type="dxa"/>
            <w:tcBorders>
              <w:left w:val="single" w:sz="4" w:space="0" w:color="000000"/>
              <w:bottom w:val="single" w:sz="4" w:space="0" w:color="000000"/>
            </w:tcBorders>
          </w:tcPr>
          <w:p w:rsidR="002130CE" w:rsidRPr="002130CE" w:rsidRDefault="002130CE" w:rsidP="002130CE">
            <w:r w:rsidRPr="002130CE">
              <w:t>Фінансування закладів культури в тому числі бібліотек</w:t>
            </w:r>
          </w:p>
        </w:tc>
        <w:tc>
          <w:tcPr>
            <w:tcW w:w="1452" w:type="dxa"/>
            <w:tcBorders>
              <w:left w:val="single" w:sz="4" w:space="0" w:color="000000"/>
              <w:bottom w:val="single" w:sz="4" w:space="0" w:color="000000"/>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p w:rsidR="002130CE" w:rsidRPr="002130CE" w:rsidRDefault="002130CE" w:rsidP="002130CE"/>
        </w:tc>
        <w:tc>
          <w:tcPr>
            <w:tcW w:w="1955" w:type="dxa"/>
            <w:tcBorders>
              <w:left w:val="single" w:sz="4" w:space="0" w:color="000000"/>
              <w:bottom w:val="single" w:sz="4" w:space="0" w:color="000000"/>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r w:rsidRPr="002130CE">
              <w:t>Місцевий бюджет</w:t>
            </w:r>
          </w:p>
        </w:tc>
        <w:tc>
          <w:tcPr>
            <w:tcW w:w="1790" w:type="dxa"/>
            <w:tcBorders>
              <w:left w:val="single" w:sz="4" w:space="0" w:color="000000"/>
              <w:bottom w:val="single" w:sz="4" w:space="0" w:color="000000"/>
            </w:tcBorders>
          </w:tcPr>
          <w:p w:rsidR="002130CE" w:rsidRPr="002130CE" w:rsidRDefault="002130CE" w:rsidP="002130CE">
            <w:pPr>
              <w:jc w:val="center"/>
            </w:pPr>
          </w:p>
          <w:p w:rsidR="002130CE" w:rsidRPr="002130CE" w:rsidRDefault="002130CE" w:rsidP="002130CE">
            <w:pPr>
              <w:jc w:val="center"/>
            </w:pPr>
            <w:r w:rsidRPr="002130CE">
              <w:t>1817,65</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rPr>
            </w:pPr>
            <w:r w:rsidRPr="002130CE">
              <w:rPr>
                <w:bCs/>
              </w:rPr>
              <w:t>Підвищення культурного рівня громадського суспільства</w:t>
            </w:r>
          </w:p>
          <w:p w:rsidR="002130CE" w:rsidRPr="002130CE" w:rsidRDefault="002130CE" w:rsidP="002130CE">
            <w:pPr>
              <w:rPr>
                <w:bCs/>
              </w:rPr>
            </w:pPr>
          </w:p>
        </w:tc>
      </w:tr>
      <w:tr w:rsidR="002130CE" w:rsidRPr="002130CE" w:rsidTr="00177A85">
        <w:trPr>
          <w:gridAfter w:val="1"/>
          <w:wAfter w:w="41" w:type="dxa"/>
          <w:cantSplit/>
          <w:trHeight w:val="1492"/>
        </w:trPr>
        <w:tc>
          <w:tcPr>
            <w:tcW w:w="805" w:type="dxa"/>
            <w:tcBorders>
              <w:top w:val="single" w:sz="4" w:space="0" w:color="auto"/>
              <w:left w:val="single" w:sz="4" w:space="0" w:color="000000"/>
              <w:bottom w:val="single" w:sz="4" w:space="0" w:color="auto"/>
            </w:tcBorders>
          </w:tcPr>
          <w:p w:rsidR="002130CE" w:rsidRPr="002130CE" w:rsidRDefault="002130CE" w:rsidP="002130CE">
            <w:r w:rsidRPr="002130CE">
              <w:t>4.</w:t>
            </w:r>
          </w:p>
          <w:p w:rsidR="002130CE" w:rsidRPr="002130CE" w:rsidRDefault="002130CE" w:rsidP="002130CE"/>
          <w:p w:rsidR="002130CE" w:rsidRPr="002130CE" w:rsidRDefault="002130CE" w:rsidP="002130CE"/>
        </w:tc>
        <w:tc>
          <w:tcPr>
            <w:tcW w:w="1993" w:type="dxa"/>
            <w:tcBorders>
              <w:left w:val="single" w:sz="4" w:space="0" w:color="000000"/>
              <w:bottom w:val="single" w:sz="4" w:space="0" w:color="auto"/>
            </w:tcBorders>
          </w:tcPr>
          <w:p w:rsidR="002130CE" w:rsidRPr="002130CE" w:rsidRDefault="002130CE" w:rsidP="002130CE">
            <w:pPr>
              <w:rPr>
                <w:b/>
              </w:rPr>
            </w:pPr>
            <w:r w:rsidRPr="002130CE">
              <w:rPr>
                <w:b/>
              </w:rPr>
              <w:t>Соціальна сфера</w:t>
            </w:r>
          </w:p>
          <w:p w:rsidR="002130CE" w:rsidRPr="002130CE" w:rsidRDefault="002130CE" w:rsidP="002130CE"/>
        </w:tc>
        <w:tc>
          <w:tcPr>
            <w:tcW w:w="3547" w:type="dxa"/>
            <w:tcBorders>
              <w:left w:val="single" w:sz="4" w:space="0" w:color="000000"/>
              <w:bottom w:val="single" w:sz="4" w:space="0" w:color="auto"/>
            </w:tcBorders>
          </w:tcPr>
          <w:p w:rsidR="002130CE" w:rsidRPr="002130CE" w:rsidRDefault="002130CE" w:rsidP="002130CE">
            <w:r w:rsidRPr="002130CE">
              <w:t xml:space="preserve">Придбання подарунків </w:t>
            </w:r>
            <w:proofErr w:type="spellStart"/>
            <w:r w:rsidRPr="002130CE">
              <w:t>ветера</w:t>
            </w:r>
            <w:proofErr w:type="spellEnd"/>
            <w:r w:rsidRPr="002130CE">
              <w:t xml:space="preserve">-нам війни, інвалідам, учасникам  бойових дій, ліквідаторам  ЧАЕС, членам сім'ї загиблих а АТО, дітям учасників УБД, Дітям які відносяться до наступних категорій: діти сироти, діти позбавленні батьківського піклування, діти інваліди, діти батьків яких або особи, які їх замінюють та іншим категорійним громадянам </w:t>
            </w:r>
          </w:p>
        </w:tc>
        <w:tc>
          <w:tcPr>
            <w:tcW w:w="1452" w:type="dxa"/>
            <w:tcBorders>
              <w:left w:val="single" w:sz="4" w:space="0" w:color="000000"/>
              <w:bottom w:val="single" w:sz="4" w:space="0" w:color="auto"/>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p w:rsidR="002130CE" w:rsidRPr="002130CE" w:rsidRDefault="002130CE" w:rsidP="002130CE"/>
        </w:tc>
        <w:tc>
          <w:tcPr>
            <w:tcW w:w="1955" w:type="dxa"/>
            <w:tcBorders>
              <w:left w:val="single" w:sz="4" w:space="0" w:color="000000"/>
              <w:bottom w:val="single" w:sz="4" w:space="0" w:color="auto"/>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auto"/>
            </w:tcBorders>
          </w:tcPr>
          <w:p w:rsidR="002130CE" w:rsidRPr="002130CE" w:rsidRDefault="002130CE" w:rsidP="002130CE">
            <w:r w:rsidRPr="002130CE">
              <w:t>Місцевий  бюджет</w:t>
            </w:r>
          </w:p>
          <w:p w:rsidR="002130CE" w:rsidRPr="002130CE" w:rsidRDefault="002130CE" w:rsidP="002130CE"/>
        </w:tc>
        <w:tc>
          <w:tcPr>
            <w:tcW w:w="1790" w:type="dxa"/>
            <w:tcBorders>
              <w:left w:val="single" w:sz="4" w:space="0" w:color="000000"/>
              <w:bottom w:val="single" w:sz="4" w:space="0" w:color="auto"/>
            </w:tcBorders>
          </w:tcPr>
          <w:p w:rsidR="002130CE" w:rsidRPr="002130CE" w:rsidRDefault="002130CE" w:rsidP="002130CE">
            <w:pPr>
              <w:jc w:val="center"/>
            </w:pPr>
          </w:p>
          <w:p w:rsidR="002130CE" w:rsidRPr="002130CE" w:rsidRDefault="00985A85" w:rsidP="002130CE">
            <w:pPr>
              <w:jc w:val="center"/>
            </w:pPr>
            <w:r>
              <w:t>2</w:t>
            </w:r>
            <w:r w:rsidR="002130CE" w:rsidRPr="002130CE">
              <w:t>0,0</w:t>
            </w:r>
          </w:p>
        </w:tc>
        <w:tc>
          <w:tcPr>
            <w:tcW w:w="2268" w:type="dxa"/>
            <w:tcBorders>
              <w:left w:val="single" w:sz="4" w:space="0" w:color="000000"/>
              <w:bottom w:val="single" w:sz="4" w:space="0" w:color="auto"/>
              <w:right w:val="single" w:sz="4" w:space="0" w:color="000000"/>
            </w:tcBorders>
          </w:tcPr>
          <w:p w:rsidR="002130CE" w:rsidRPr="002130CE" w:rsidRDefault="002130CE" w:rsidP="002130CE">
            <w:r w:rsidRPr="002130CE">
              <w:t>Створення сприятливих умов для соц.. захисту населення</w:t>
            </w:r>
          </w:p>
          <w:p w:rsidR="002130CE" w:rsidRPr="002130CE" w:rsidRDefault="002130CE" w:rsidP="002130CE"/>
        </w:tc>
      </w:tr>
      <w:tr w:rsidR="002130CE" w:rsidRPr="002130CE" w:rsidTr="00177A85">
        <w:trPr>
          <w:gridAfter w:val="1"/>
          <w:wAfter w:w="41" w:type="dxa"/>
          <w:cantSplit/>
          <w:trHeight w:val="2635"/>
        </w:trPr>
        <w:tc>
          <w:tcPr>
            <w:tcW w:w="805" w:type="dxa"/>
            <w:vMerge w:val="restart"/>
            <w:tcBorders>
              <w:top w:val="single" w:sz="4" w:space="0" w:color="auto"/>
              <w:left w:val="single" w:sz="4" w:space="0" w:color="000000"/>
            </w:tcBorders>
          </w:tcPr>
          <w:p w:rsidR="002130CE" w:rsidRPr="002130CE" w:rsidRDefault="002130CE" w:rsidP="002130CE">
            <w:pPr>
              <w:widowControl w:val="0"/>
              <w:snapToGrid w:val="0"/>
              <w:rPr>
                <w:b/>
                <w:bCs/>
                <w:sz w:val="22"/>
              </w:rPr>
            </w:pPr>
          </w:p>
        </w:tc>
        <w:tc>
          <w:tcPr>
            <w:tcW w:w="1993" w:type="dxa"/>
            <w:vMerge w:val="restart"/>
            <w:tcBorders>
              <w:top w:val="single" w:sz="4" w:space="0" w:color="auto"/>
              <w:left w:val="single" w:sz="4" w:space="0" w:color="000000"/>
            </w:tcBorders>
          </w:tcPr>
          <w:p w:rsidR="002130CE" w:rsidRPr="002130CE" w:rsidRDefault="002130CE" w:rsidP="002130CE">
            <w:pPr>
              <w:widowControl w:val="0"/>
              <w:snapToGrid w:val="0"/>
              <w:rPr>
                <w:b/>
                <w:sz w:val="22"/>
              </w:rPr>
            </w:pPr>
          </w:p>
        </w:tc>
        <w:tc>
          <w:tcPr>
            <w:tcW w:w="3547" w:type="dxa"/>
            <w:tcBorders>
              <w:top w:val="single" w:sz="4" w:space="0" w:color="auto"/>
              <w:left w:val="single" w:sz="4" w:space="0" w:color="000000"/>
              <w:bottom w:val="single" w:sz="4" w:space="0" w:color="auto"/>
            </w:tcBorders>
          </w:tcPr>
          <w:p w:rsidR="002130CE" w:rsidRPr="002130CE" w:rsidRDefault="002130CE" w:rsidP="002130CE">
            <w:r w:rsidRPr="002130CE">
              <w:t xml:space="preserve">На проведення витрат на поховання УБД та осіб з інвалідністю та надання пільг на медичне обслуговування громадянам, які постраждали а наслідок Чорнобильської катастрофи </w:t>
            </w:r>
          </w:p>
        </w:tc>
        <w:tc>
          <w:tcPr>
            <w:tcW w:w="1452" w:type="dxa"/>
            <w:tcBorders>
              <w:top w:val="single" w:sz="4" w:space="0" w:color="auto"/>
              <w:left w:val="single" w:sz="4" w:space="0" w:color="000000"/>
              <w:bottom w:val="single" w:sz="4" w:space="0" w:color="auto"/>
            </w:tcBorders>
          </w:tcPr>
          <w:p w:rsidR="002130CE" w:rsidRPr="002130CE" w:rsidRDefault="002130CE" w:rsidP="002130CE">
            <w:pPr>
              <w:snapToGrid w:val="0"/>
            </w:pPr>
          </w:p>
          <w:p w:rsidR="002130CE" w:rsidRPr="002130CE" w:rsidRDefault="002130CE" w:rsidP="002130CE">
            <w:pPr>
              <w:snapToGrid w:val="0"/>
            </w:pPr>
            <w:r w:rsidRPr="002130CE">
              <w:t>Протягом</w:t>
            </w:r>
          </w:p>
          <w:p w:rsidR="002130CE" w:rsidRPr="002130CE" w:rsidRDefault="002130CE" w:rsidP="002130CE">
            <w:pPr>
              <w:snapToGrid w:val="0"/>
            </w:pPr>
            <w:r w:rsidRPr="002130CE">
              <w:t xml:space="preserve">     2021</w:t>
            </w:r>
          </w:p>
          <w:p w:rsidR="002130CE" w:rsidRPr="002130CE" w:rsidRDefault="002130CE" w:rsidP="002130CE">
            <w:pPr>
              <w:snapToGrid w:val="0"/>
            </w:pPr>
            <w:r w:rsidRPr="002130CE">
              <w:t xml:space="preserve">     року</w:t>
            </w:r>
          </w:p>
          <w:p w:rsidR="002130CE" w:rsidRPr="002130CE" w:rsidRDefault="002130CE" w:rsidP="002130CE">
            <w:pPr>
              <w:snapToGrid w:val="0"/>
            </w:pPr>
          </w:p>
        </w:tc>
        <w:tc>
          <w:tcPr>
            <w:tcW w:w="1955" w:type="dxa"/>
            <w:tcBorders>
              <w:top w:val="single" w:sz="4" w:space="0" w:color="auto"/>
              <w:left w:val="single" w:sz="4" w:space="0" w:color="000000"/>
              <w:bottom w:val="single" w:sz="4" w:space="0" w:color="auto"/>
            </w:tcBorders>
          </w:tcPr>
          <w:p w:rsidR="002130CE" w:rsidRPr="002130CE" w:rsidRDefault="002130CE" w:rsidP="002130CE">
            <w:pPr>
              <w:snapToGrid w:val="0"/>
              <w:spacing w:before="280" w:after="280"/>
              <w:rPr>
                <w:lang w:eastAsia="ar-SA"/>
              </w:rPr>
            </w:pPr>
            <w:r w:rsidRPr="002130CE">
              <w:rPr>
                <w:lang w:eastAsia="ar-SA"/>
              </w:rPr>
              <w:t>Виконавчий комітет сільської ради</w:t>
            </w:r>
          </w:p>
        </w:tc>
        <w:tc>
          <w:tcPr>
            <w:tcW w:w="1642" w:type="dxa"/>
            <w:tcBorders>
              <w:top w:val="single" w:sz="4" w:space="0" w:color="auto"/>
              <w:left w:val="single" w:sz="4" w:space="0" w:color="000000"/>
              <w:bottom w:val="single" w:sz="4" w:space="0" w:color="auto"/>
            </w:tcBorders>
          </w:tcPr>
          <w:p w:rsidR="002130CE" w:rsidRPr="002130CE" w:rsidRDefault="002130CE" w:rsidP="002130CE">
            <w:pPr>
              <w:snapToGrid w:val="0"/>
              <w:rPr>
                <w:lang w:eastAsia="ar-SA"/>
              </w:rPr>
            </w:pPr>
          </w:p>
          <w:p w:rsidR="002130CE" w:rsidRPr="002130CE" w:rsidRDefault="002130CE" w:rsidP="002130CE">
            <w:pPr>
              <w:snapToGrid w:val="0"/>
              <w:rPr>
                <w:lang w:eastAsia="ar-SA"/>
              </w:rPr>
            </w:pPr>
            <w:r w:rsidRPr="002130CE">
              <w:rPr>
                <w:lang w:eastAsia="ar-SA"/>
              </w:rPr>
              <w:t>Місцевий  бюджет</w:t>
            </w:r>
          </w:p>
          <w:p w:rsidR="002130CE" w:rsidRPr="002130CE" w:rsidRDefault="002130CE" w:rsidP="002130CE">
            <w:pPr>
              <w:snapToGrid w:val="0"/>
              <w:spacing w:before="280" w:after="280"/>
              <w:rPr>
                <w:lang w:eastAsia="ar-SA"/>
              </w:rPr>
            </w:pPr>
          </w:p>
        </w:tc>
        <w:tc>
          <w:tcPr>
            <w:tcW w:w="1790" w:type="dxa"/>
            <w:tcBorders>
              <w:top w:val="single" w:sz="4" w:space="0" w:color="auto"/>
              <w:left w:val="single" w:sz="4" w:space="0" w:color="000000"/>
              <w:bottom w:val="single" w:sz="4" w:space="0" w:color="auto"/>
            </w:tcBorders>
          </w:tcPr>
          <w:p w:rsidR="002130CE" w:rsidRPr="002130CE" w:rsidRDefault="002130CE" w:rsidP="002130CE">
            <w:pPr>
              <w:jc w:val="center"/>
            </w:pPr>
          </w:p>
          <w:p w:rsidR="002130CE" w:rsidRPr="002130CE" w:rsidRDefault="002130CE" w:rsidP="002130CE">
            <w:pPr>
              <w:jc w:val="center"/>
            </w:pPr>
            <w:r w:rsidRPr="002130CE">
              <w:t>10,745</w:t>
            </w:r>
          </w:p>
          <w:p w:rsidR="002130CE" w:rsidRPr="002130CE" w:rsidRDefault="002130CE" w:rsidP="002130CE">
            <w:pPr>
              <w:jc w:val="center"/>
            </w:pPr>
          </w:p>
          <w:p w:rsidR="002130CE" w:rsidRPr="002130CE" w:rsidRDefault="002130CE" w:rsidP="002130CE">
            <w:pPr>
              <w:jc w:val="center"/>
            </w:pPr>
          </w:p>
        </w:tc>
        <w:tc>
          <w:tcPr>
            <w:tcW w:w="2268" w:type="dxa"/>
            <w:tcBorders>
              <w:top w:val="single" w:sz="4" w:space="0" w:color="auto"/>
              <w:left w:val="single" w:sz="4" w:space="0" w:color="000000"/>
              <w:bottom w:val="single" w:sz="4" w:space="0" w:color="auto"/>
              <w:right w:val="single" w:sz="4" w:space="0" w:color="000000"/>
            </w:tcBorders>
          </w:tcPr>
          <w:p w:rsidR="002130CE" w:rsidRPr="002130CE" w:rsidRDefault="002130CE" w:rsidP="002130CE">
            <w:pPr>
              <w:widowControl w:val="0"/>
              <w:snapToGrid w:val="0"/>
              <w:rPr>
                <w:bCs/>
              </w:rPr>
            </w:pPr>
          </w:p>
          <w:p w:rsidR="002130CE" w:rsidRPr="002130CE" w:rsidRDefault="002130CE" w:rsidP="002130CE">
            <w:pPr>
              <w:widowControl w:val="0"/>
              <w:snapToGrid w:val="0"/>
              <w:rPr>
                <w:bCs/>
              </w:rPr>
            </w:pPr>
            <w:r w:rsidRPr="002130CE">
              <w:rPr>
                <w:bCs/>
              </w:rPr>
              <w:t>Створення сприятливих умов для соц.. захисту населення</w:t>
            </w:r>
          </w:p>
          <w:p w:rsidR="002130CE" w:rsidRPr="002130CE" w:rsidRDefault="002130CE" w:rsidP="002130CE">
            <w:pPr>
              <w:widowControl w:val="0"/>
              <w:snapToGrid w:val="0"/>
              <w:rPr>
                <w:bCs/>
              </w:rPr>
            </w:pPr>
          </w:p>
        </w:tc>
      </w:tr>
      <w:tr w:rsidR="002130CE" w:rsidRPr="002130CE" w:rsidTr="00177A85">
        <w:trPr>
          <w:gridAfter w:val="1"/>
          <w:wAfter w:w="41" w:type="dxa"/>
          <w:cantSplit/>
          <w:trHeight w:val="1370"/>
        </w:trPr>
        <w:tc>
          <w:tcPr>
            <w:tcW w:w="805" w:type="dxa"/>
            <w:vMerge/>
            <w:tcBorders>
              <w:top w:val="single" w:sz="4" w:space="0" w:color="auto"/>
              <w:left w:val="single" w:sz="4" w:space="0" w:color="000000"/>
            </w:tcBorders>
          </w:tcPr>
          <w:p w:rsidR="002130CE" w:rsidRPr="002130CE" w:rsidRDefault="002130CE" w:rsidP="002130CE">
            <w:pPr>
              <w:widowControl w:val="0"/>
              <w:snapToGrid w:val="0"/>
              <w:rPr>
                <w:b/>
                <w:bCs/>
                <w:sz w:val="22"/>
              </w:rPr>
            </w:pPr>
          </w:p>
        </w:tc>
        <w:tc>
          <w:tcPr>
            <w:tcW w:w="1993" w:type="dxa"/>
            <w:vMerge/>
            <w:tcBorders>
              <w:left w:val="single" w:sz="4" w:space="0" w:color="000000"/>
            </w:tcBorders>
          </w:tcPr>
          <w:p w:rsidR="002130CE" w:rsidRPr="002130CE" w:rsidRDefault="002130CE" w:rsidP="002130CE">
            <w:pPr>
              <w:widowControl w:val="0"/>
              <w:snapToGrid w:val="0"/>
              <w:rPr>
                <w:b/>
                <w:sz w:val="22"/>
              </w:rPr>
            </w:pPr>
          </w:p>
        </w:tc>
        <w:tc>
          <w:tcPr>
            <w:tcW w:w="3547" w:type="dxa"/>
            <w:tcBorders>
              <w:left w:val="single" w:sz="4" w:space="0" w:color="000000"/>
              <w:bottom w:val="single" w:sz="4" w:space="0" w:color="auto"/>
            </w:tcBorders>
          </w:tcPr>
          <w:p w:rsidR="002130CE" w:rsidRPr="002130CE" w:rsidRDefault="002130CE" w:rsidP="002130CE">
            <w:r w:rsidRPr="002130CE">
              <w:t xml:space="preserve">Відшкодування вартості ліків на лікування хворих на цукровий та не цукровий діабет </w:t>
            </w:r>
          </w:p>
        </w:tc>
        <w:tc>
          <w:tcPr>
            <w:tcW w:w="1452" w:type="dxa"/>
            <w:tcBorders>
              <w:left w:val="single" w:sz="4" w:space="0" w:color="000000"/>
              <w:bottom w:val="single" w:sz="4" w:space="0" w:color="auto"/>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tc>
        <w:tc>
          <w:tcPr>
            <w:tcW w:w="1955" w:type="dxa"/>
            <w:tcBorders>
              <w:left w:val="single" w:sz="4" w:space="0" w:color="000000"/>
              <w:bottom w:val="single" w:sz="4" w:space="0" w:color="auto"/>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auto"/>
            </w:tcBorders>
          </w:tcPr>
          <w:p w:rsidR="002130CE" w:rsidRPr="002130CE" w:rsidRDefault="002130CE" w:rsidP="002130CE">
            <w:r w:rsidRPr="002130CE">
              <w:t>Місцевий бюджет</w:t>
            </w:r>
          </w:p>
        </w:tc>
        <w:tc>
          <w:tcPr>
            <w:tcW w:w="1790" w:type="dxa"/>
            <w:tcBorders>
              <w:left w:val="single" w:sz="4" w:space="0" w:color="000000"/>
              <w:bottom w:val="single" w:sz="4" w:space="0" w:color="auto"/>
            </w:tcBorders>
          </w:tcPr>
          <w:p w:rsidR="002130CE" w:rsidRPr="002130CE" w:rsidRDefault="002130CE" w:rsidP="002130CE">
            <w:pPr>
              <w:jc w:val="center"/>
            </w:pPr>
          </w:p>
          <w:p w:rsidR="002130CE" w:rsidRPr="002130CE" w:rsidRDefault="005C4205" w:rsidP="002130CE">
            <w:pPr>
              <w:jc w:val="center"/>
            </w:pPr>
            <w:r>
              <w:t>174,091</w:t>
            </w:r>
          </w:p>
        </w:tc>
        <w:tc>
          <w:tcPr>
            <w:tcW w:w="2268" w:type="dxa"/>
            <w:tcBorders>
              <w:left w:val="single" w:sz="4" w:space="0" w:color="000000"/>
              <w:bottom w:val="single" w:sz="4" w:space="0" w:color="auto"/>
              <w:right w:val="single" w:sz="4" w:space="0" w:color="000000"/>
            </w:tcBorders>
          </w:tcPr>
          <w:p w:rsidR="002130CE" w:rsidRPr="002130CE" w:rsidRDefault="002130CE" w:rsidP="002130CE">
            <w:pPr>
              <w:rPr>
                <w:bCs/>
              </w:rPr>
            </w:pPr>
            <w:r w:rsidRPr="002130CE">
              <w:rPr>
                <w:bCs/>
              </w:rPr>
              <w:t>Створення сприятливих умов для соц.. захисту населення</w:t>
            </w:r>
          </w:p>
        </w:tc>
      </w:tr>
      <w:tr w:rsidR="00D16329" w:rsidRPr="002130CE" w:rsidTr="00177A85">
        <w:trPr>
          <w:gridAfter w:val="1"/>
          <w:wAfter w:w="41" w:type="dxa"/>
          <w:cantSplit/>
          <w:trHeight w:val="1370"/>
        </w:trPr>
        <w:tc>
          <w:tcPr>
            <w:tcW w:w="805" w:type="dxa"/>
            <w:vMerge/>
            <w:tcBorders>
              <w:top w:val="single" w:sz="4" w:space="0" w:color="auto"/>
              <w:left w:val="single" w:sz="4" w:space="0" w:color="000000"/>
            </w:tcBorders>
          </w:tcPr>
          <w:p w:rsidR="00D16329" w:rsidRPr="002130CE" w:rsidRDefault="00D16329" w:rsidP="002130CE">
            <w:pPr>
              <w:widowControl w:val="0"/>
              <w:snapToGrid w:val="0"/>
              <w:rPr>
                <w:b/>
                <w:bCs/>
                <w:sz w:val="22"/>
              </w:rPr>
            </w:pPr>
          </w:p>
        </w:tc>
        <w:tc>
          <w:tcPr>
            <w:tcW w:w="1993" w:type="dxa"/>
            <w:vMerge/>
            <w:tcBorders>
              <w:left w:val="single" w:sz="4" w:space="0" w:color="000000"/>
            </w:tcBorders>
          </w:tcPr>
          <w:p w:rsidR="00D16329" w:rsidRPr="002130CE" w:rsidRDefault="00D16329" w:rsidP="002130CE">
            <w:pPr>
              <w:widowControl w:val="0"/>
              <w:snapToGrid w:val="0"/>
              <w:rPr>
                <w:b/>
                <w:sz w:val="22"/>
              </w:rPr>
            </w:pPr>
          </w:p>
        </w:tc>
        <w:tc>
          <w:tcPr>
            <w:tcW w:w="3547" w:type="dxa"/>
            <w:tcBorders>
              <w:left w:val="single" w:sz="4" w:space="0" w:color="000000"/>
              <w:bottom w:val="single" w:sz="4" w:space="0" w:color="auto"/>
            </w:tcBorders>
          </w:tcPr>
          <w:p w:rsidR="00D16329" w:rsidRPr="002130CE" w:rsidRDefault="00D16329" w:rsidP="002130CE">
            <w:r>
              <w:t>Надання</w:t>
            </w:r>
            <w:r w:rsidRPr="00D16329">
              <w:t xml:space="preserve"> за зверненнями одноразову адресну грошову допомогу малозабезпеченим верствам населення району, які опинилися у скрутному становищі внаслідок непередбачених обставин відповідно до затвердженого положення «Про надання допомоги за зверненням громадян , які мешкають на території </w:t>
            </w:r>
            <w:proofErr w:type="spellStart"/>
            <w:r w:rsidRPr="00D16329">
              <w:t>Новомиколаївської</w:t>
            </w:r>
            <w:proofErr w:type="spellEnd"/>
            <w:r w:rsidRPr="00D16329">
              <w:t xml:space="preserve"> громади».</w:t>
            </w:r>
          </w:p>
        </w:tc>
        <w:tc>
          <w:tcPr>
            <w:tcW w:w="1452" w:type="dxa"/>
            <w:tcBorders>
              <w:left w:val="single" w:sz="4" w:space="0" w:color="000000"/>
              <w:bottom w:val="single" w:sz="4" w:space="0" w:color="auto"/>
            </w:tcBorders>
          </w:tcPr>
          <w:p w:rsidR="00D16329" w:rsidRDefault="00D16329" w:rsidP="00D16329">
            <w:r>
              <w:t>Протягом</w:t>
            </w:r>
          </w:p>
          <w:p w:rsidR="00D16329" w:rsidRDefault="00D16329" w:rsidP="00D16329">
            <w:r>
              <w:t xml:space="preserve">     2021</w:t>
            </w:r>
          </w:p>
          <w:p w:rsidR="00D16329" w:rsidRPr="002130CE" w:rsidRDefault="00D16329" w:rsidP="00D16329">
            <w:r>
              <w:t xml:space="preserve">     року</w:t>
            </w:r>
          </w:p>
        </w:tc>
        <w:tc>
          <w:tcPr>
            <w:tcW w:w="1955" w:type="dxa"/>
            <w:tcBorders>
              <w:left w:val="single" w:sz="4" w:space="0" w:color="000000"/>
              <w:bottom w:val="single" w:sz="4" w:space="0" w:color="auto"/>
            </w:tcBorders>
          </w:tcPr>
          <w:p w:rsidR="00D16329" w:rsidRPr="002130CE" w:rsidRDefault="00985A85" w:rsidP="002130CE">
            <w:r w:rsidRPr="00985A85">
              <w:t>Виконавчий комітет сільської ради</w:t>
            </w:r>
          </w:p>
        </w:tc>
        <w:tc>
          <w:tcPr>
            <w:tcW w:w="1642" w:type="dxa"/>
            <w:tcBorders>
              <w:left w:val="single" w:sz="4" w:space="0" w:color="000000"/>
              <w:bottom w:val="single" w:sz="4" w:space="0" w:color="auto"/>
            </w:tcBorders>
          </w:tcPr>
          <w:p w:rsidR="00D16329" w:rsidRPr="002130CE" w:rsidRDefault="00985A85" w:rsidP="002130CE">
            <w:r w:rsidRPr="00985A85">
              <w:t>Місцевий бюджет</w:t>
            </w:r>
          </w:p>
        </w:tc>
        <w:tc>
          <w:tcPr>
            <w:tcW w:w="1790" w:type="dxa"/>
            <w:tcBorders>
              <w:left w:val="single" w:sz="4" w:space="0" w:color="000000"/>
              <w:bottom w:val="single" w:sz="4" w:space="0" w:color="auto"/>
            </w:tcBorders>
          </w:tcPr>
          <w:p w:rsidR="00D16329" w:rsidRDefault="00D16329" w:rsidP="002130CE">
            <w:pPr>
              <w:jc w:val="center"/>
            </w:pPr>
          </w:p>
          <w:p w:rsidR="00D16329" w:rsidRPr="002130CE" w:rsidRDefault="00D16329" w:rsidP="002130CE">
            <w:pPr>
              <w:jc w:val="center"/>
            </w:pPr>
            <w:r>
              <w:t>10,0</w:t>
            </w:r>
          </w:p>
        </w:tc>
        <w:tc>
          <w:tcPr>
            <w:tcW w:w="2268" w:type="dxa"/>
            <w:tcBorders>
              <w:left w:val="single" w:sz="4" w:space="0" w:color="000000"/>
              <w:bottom w:val="single" w:sz="4" w:space="0" w:color="auto"/>
              <w:right w:val="single" w:sz="4" w:space="0" w:color="000000"/>
            </w:tcBorders>
          </w:tcPr>
          <w:p w:rsidR="00D16329" w:rsidRPr="002130CE" w:rsidRDefault="00985A85" w:rsidP="002130CE">
            <w:pPr>
              <w:rPr>
                <w:bCs/>
              </w:rPr>
            </w:pPr>
            <w:r w:rsidRPr="00985A85">
              <w:rPr>
                <w:bCs/>
              </w:rPr>
              <w:t>Створення сприятливих умов для соц.. захисту населення</w:t>
            </w:r>
          </w:p>
        </w:tc>
      </w:tr>
      <w:tr w:rsidR="00D16329" w:rsidRPr="002130CE" w:rsidTr="00177A85">
        <w:trPr>
          <w:gridAfter w:val="1"/>
          <w:wAfter w:w="41" w:type="dxa"/>
          <w:cantSplit/>
          <w:trHeight w:val="1370"/>
        </w:trPr>
        <w:tc>
          <w:tcPr>
            <w:tcW w:w="805" w:type="dxa"/>
            <w:vMerge/>
            <w:tcBorders>
              <w:top w:val="single" w:sz="4" w:space="0" w:color="auto"/>
              <w:left w:val="single" w:sz="4" w:space="0" w:color="000000"/>
            </w:tcBorders>
          </w:tcPr>
          <w:p w:rsidR="00D16329" w:rsidRPr="002130CE" w:rsidRDefault="00D16329" w:rsidP="002130CE">
            <w:pPr>
              <w:widowControl w:val="0"/>
              <w:snapToGrid w:val="0"/>
              <w:rPr>
                <w:b/>
                <w:bCs/>
                <w:sz w:val="22"/>
              </w:rPr>
            </w:pPr>
          </w:p>
        </w:tc>
        <w:tc>
          <w:tcPr>
            <w:tcW w:w="1993" w:type="dxa"/>
            <w:vMerge/>
            <w:tcBorders>
              <w:left w:val="single" w:sz="4" w:space="0" w:color="000000"/>
            </w:tcBorders>
          </w:tcPr>
          <w:p w:rsidR="00D16329" w:rsidRPr="002130CE" w:rsidRDefault="00D16329" w:rsidP="002130CE">
            <w:pPr>
              <w:widowControl w:val="0"/>
              <w:snapToGrid w:val="0"/>
              <w:rPr>
                <w:b/>
                <w:sz w:val="22"/>
              </w:rPr>
            </w:pPr>
          </w:p>
        </w:tc>
        <w:tc>
          <w:tcPr>
            <w:tcW w:w="3547" w:type="dxa"/>
            <w:tcBorders>
              <w:left w:val="single" w:sz="4" w:space="0" w:color="000000"/>
              <w:bottom w:val="single" w:sz="4" w:space="0" w:color="auto"/>
            </w:tcBorders>
          </w:tcPr>
          <w:p w:rsidR="00D16329" w:rsidRPr="002130CE" w:rsidRDefault="00985A85" w:rsidP="002130CE">
            <w:r w:rsidRPr="00985A85">
              <w:t>Надання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452" w:type="dxa"/>
            <w:tcBorders>
              <w:left w:val="single" w:sz="4" w:space="0" w:color="000000"/>
              <w:bottom w:val="single" w:sz="4" w:space="0" w:color="auto"/>
            </w:tcBorders>
          </w:tcPr>
          <w:p w:rsidR="00D16329" w:rsidRDefault="00D16329" w:rsidP="00D16329">
            <w:r>
              <w:t>Протягом</w:t>
            </w:r>
          </w:p>
          <w:p w:rsidR="00D16329" w:rsidRDefault="00D16329" w:rsidP="00D16329">
            <w:r>
              <w:t xml:space="preserve">     2021</w:t>
            </w:r>
          </w:p>
          <w:p w:rsidR="00D16329" w:rsidRPr="002130CE" w:rsidRDefault="00D16329" w:rsidP="00D16329">
            <w:r>
              <w:t xml:space="preserve">     року</w:t>
            </w:r>
          </w:p>
        </w:tc>
        <w:tc>
          <w:tcPr>
            <w:tcW w:w="1955" w:type="dxa"/>
            <w:tcBorders>
              <w:left w:val="single" w:sz="4" w:space="0" w:color="000000"/>
              <w:bottom w:val="single" w:sz="4" w:space="0" w:color="auto"/>
            </w:tcBorders>
          </w:tcPr>
          <w:p w:rsidR="00D16329" w:rsidRPr="002130CE" w:rsidRDefault="00985A85" w:rsidP="002130CE">
            <w:r w:rsidRPr="00985A85">
              <w:t>Виконавчий комітет сільської ради</w:t>
            </w:r>
          </w:p>
        </w:tc>
        <w:tc>
          <w:tcPr>
            <w:tcW w:w="1642" w:type="dxa"/>
            <w:tcBorders>
              <w:left w:val="single" w:sz="4" w:space="0" w:color="000000"/>
              <w:bottom w:val="single" w:sz="4" w:space="0" w:color="auto"/>
            </w:tcBorders>
          </w:tcPr>
          <w:p w:rsidR="00D16329" w:rsidRPr="002130CE" w:rsidRDefault="00985A85" w:rsidP="002130CE">
            <w:r w:rsidRPr="00985A85">
              <w:t>Місцевий бюджет</w:t>
            </w:r>
          </w:p>
        </w:tc>
        <w:tc>
          <w:tcPr>
            <w:tcW w:w="1790" w:type="dxa"/>
            <w:tcBorders>
              <w:left w:val="single" w:sz="4" w:space="0" w:color="000000"/>
              <w:bottom w:val="single" w:sz="4" w:space="0" w:color="auto"/>
            </w:tcBorders>
          </w:tcPr>
          <w:p w:rsidR="00D16329" w:rsidRDefault="00D16329" w:rsidP="002130CE">
            <w:pPr>
              <w:jc w:val="center"/>
            </w:pPr>
          </w:p>
          <w:p w:rsidR="00985A85" w:rsidRPr="002130CE" w:rsidRDefault="00985A85" w:rsidP="002130CE">
            <w:pPr>
              <w:jc w:val="center"/>
            </w:pPr>
            <w:r>
              <w:t>,0</w:t>
            </w:r>
          </w:p>
        </w:tc>
        <w:tc>
          <w:tcPr>
            <w:tcW w:w="2268" w:type="dxa"/>
            <w:tcBorders>
              <w:left w:val="single" w:sz="4" w:space="0" w:color="000000"/>
              <w:bottom w:val="single" w:sz="4" w:space="0" w:color="auto"/>
              <w:right w:val="single" w:sz="4" w:space="0" w:color="000000"/>
            </w:tcBorders>
          </w:tcPr>
          <w:p w:rsidR="00D16329" w:rsidRPr="002130CE" w:rsidRDefault="00985A85" w:rsidP="002130CE">
            <w:pPr>
              <w:rPr>
                <w:bCs/>
              </w:rPr>
            </w:pPr>
            <w:r w:rsidRPr="00985A85">
              <w:rPr>
                <w:bCs/>
              </w:rPr>
              <w:t>Створення сприятливих умов для соц.. захисту населення</w:t>
            </w:r>
          </w:p>
        </w:tc>
      </w:tr>
      <w:tr w:rsidR="00D16329" w:rsidRPr="002130CE" w:rsidTr="00177A85">
        <w:trPr>
          <w:gridAfter w:val="1"/>
          <w:wAfter w:w="41" w:type="dxa"/>
          <w:cantSplit/>
          <w:trHeight w:val="1370"/>
        </w:trPr>
        <w:tc>
          <w:tcPr>
            <w:tcW w:w="805" w:type="dxa"/>
            <w:vMerge/>
            <w:tcBorders>
              <w:top w:val="single" w:sz="4" w:space="0" w:color="auto"/>
              <w:left w:val="single" w:sz="4" w:space="0" w:color="000000"/>
            </w:tcBorders>
          </w:tcPr>
          <w:p w:rsidR="00D16329" w:rsidRPr="002130CE" w:rsidRDefault="00D16329" w:rsidP="002130CE">
            <w:pPr>
              <w:widowControl w:val="0"/>
              <w:snapToGrid w:val="0"/>
              <w:rPr>
                <w:b/>
                <w:bCs/>
                <w:sz w:val="22"/>
              </w:rPr>
            </w:pPr>
          </w:p>
        </w:tc>
        <w:tc>
          <w:tcPr>
            <w:tcW w:w="1993" w:type="dxa"/>
            <w:vMerge/>
            <w:tcBorders>
              <w:left w:val="single" w:sz="4" w:space="0" w:color="000000"/>
            </w:tcBorders>
          </w:tcPr>
          <w:p w:rsidR="00D16329" w:rsidRPr="002130CE" w:rsidRDefault="00D16329" w:rsidP="002130CE">
            <w:pPr>
              <w:widowControl w:val="0"/>
              <w:snapToGrid w:val="0"/>
              <w:rPr>
                <w:b/>
                <w:sz w:val="22"/>
              </w:rPr>
            </w:pPr>
          </w:p>
        </w:tc>
        <w:tc>
          <w:tcPr>
            <w:tcW w:w="3547" w:type="dxa"/>
            <w:tcBorders>
              <w:left w:val="single" w:sz="4" w:space="0" w:color="000000"/>
              <w:bottom w:val="single" w:sz="4" w:space="0" w:color="auto"/>
            </w:tcBorders>
          </w:tcPr>
          <w:p w:rsidR="00D16329" w:rsidRPr="002130CE" w:rsidRDefault="00985A85" w:rsidP="002130CE">
            <w:r w:rsidRPr="00985A85">
              <w:t xml:space="preserve">Забезпечення мешканців </w:t>
            </w:r>
            <w:proofErr w:type="spellStart"/>
            <w:r w:rsidRPr="00985A85">
              <w:t>Новомиколаївської</w:t>
            </w:r>
            <w:proofErr w:type="spellEnd"/>
            <w:r w:rsidRPr="00985A85">
              <w:t xml:space="preserve"> сільської громади  пільговим проїздом</w:t>
            </w:r>
          </w:p>
        </w:tc>
        <w:tc>
          <w:tcPr>
            <w:tcW w:w="1452" w:type="dxa"/>
            <w:tcBorders>
              <w:left w:val="single" w:sz="4" w:space="0" w:color="000000"/>
              <w:bottom w:val="single" w:sz="4" w:space="0" w:color="auto"/>
            </w:tcBorders>
          </w:tcPr>
          <w:p w:rsidR="00D16329" w:rsidRDefault="00D16329" w:rsidP="00D16329">
            <w:r>
              <w:t>Протягом</w:t>
            </w:r>
          </w:p>
          <w:p w:rsidR="00D16329" w:rsidRDefault="00D16329" w:rsidP="00D16329">
            <w:r>
              <w:t xml:space="preserve">     2021</w:t>
            </w:r>
          </w:p>
          <w:p w:rsidR="00D16329" w:rsidRPr="002130CE" w:rsidRDefault="00D16329" w:rsidP="00D16329">
            <w:r>
              <w:t xml:space="preserve">     року</w:t>
            </w:r>
          </w:p>
        </w:tc>
        <w:tc>
          <w:tcPr>
            <w:tcW w:w="1955" w:type="dxa"/>
            <w:tcBorders>
              <w:left w:val="single" w:sz="4" w:space="0" w:color="000000"/>
              <w:bottom w:val="single" w:sz="4" w:space="0" w:color="auto"/>
            </w:tcBorders>
          </w:tcPr>
          <w:p w:rsidR="00D16329" w:rsidRPr="002130CE" w:rsidRDefault="00985A85" w:rsidP="002130CE">
            <w:r w:rsidRPr="00985A85">
              <w:t>Виконавчий комітет сільської ради</w:t>
            </w:r>
          </w:p>
        </w:tc>
        <w:tc>
          <w:tcPr>
            <w:tcW w:w="1642" w:type="dxa"/>
            <w:tcBorders>
              <w:left w:val="single" w:sz="4" w:space="0" w:color="000000"/>
              <w:bottom w:val="single" w:sz="4" w:space="0" w:color="auto"/>
            </w:tcBorders>
          </w:tcPr>
          <w:p w:rsidR="00D16329" w:rsidRPr="002130CE" w:rsidRDefault="00985A85" w:rsidP="002130CE">
            <w:r w:rsidRPr="00985A85">
              <w:t>Місцевий бюджет</w:t>
            </w:r>
          </w:p>
        </w:tc>
        <w:tc>
          <w:tcPr>
            <w:tcW w:w="1790" w:type="dxa"/>
            <w:tcBorders>
              <w:left w:val="single" w:sz="4" w:space="0" w:color="000000"/>
              <w:bottom w:val="single" w:sz="4" w:space="0" w:color="auto"/>
            </w:tcBorders>
          </w:tcPr>
          <w:p w:rsidR="00985A85" w:rsidRDefault="00985A85" w:rsidP="002130CE">
            <w:pPr>
              <w:jc w:val="center"/>
            </w:pPr>
          </w:p>
          <w:p w:rsidR="00D16329" w:rsidRDefault="00985A85" w:rsidP="002130CE">
            <w:pPr>
              <w:jc w:val="center"/>
            </w:pPr>
            <w:r>
              <w:t>7,5</w:t>
            </w:r>
          </w:p>
          <w:p w:rsidR="00985A85" w:rsidRPr="002130CE" w:rsidRDefault="00985A85" w:rsidP="002130CE">
            <w:pPr>
              <w:jc w:val="center"/>
            </w:pPr>
          </w:p>
        </w:tc>
        <w:tc>
          <w:tcPr>
            <w:tcW w:w="2268" w:type="dxa"/>
            <w:tcBorders>
              <w:left w:val="single" w:sz="4" w:space="0" w:color="000000"/>
              <w:bottom w:val="single" w:sz="4" w:space="0" w:color="auto"/>
              <w:right w:val="single" w:sz="4" w:space="0" w:color="000000"/>
            </w:tcBorders>
          </w:tcPr>
          <w:p w:rsidR="00D16329" w:rsidRPr="002130CE" w:rsidRDefault="00985A85" w:rsidP="002130CE">
            <w:pPr>
              <w:rPr>
                <w:bCs/>
              </w:rPr>
            </w:pPr>
            <w:r w:rsidRPr="00985A85">
              <w:rPr>
                <w:bCs/>
              </w:rPr>
              <w:t>Створення сприятливих умов для соц.. захисту населення</w:t>
            </w:r>
          </w:p>
        </w:tc>
      </w:tr>
      <w:tr w:rsidR="00985A85" w:rsidRPr="002130CE" w:rsidTr="00177A85">
        <w:trPr>
          <w:gridAfter w:val="1"/>
          <w:wAfter w:w="41" w:type="dxa"/>
          <w:cantSplit/>
          <w:trHeight w:val="1370"/>
        </w:trPr>
        <w:tc>
          <w:tcPr>
            <w:tcW w:w="805" w:type="dxa"/>
            <w:vMerge/>
            <w:tcBorders>
              <w:top w:val="single" w:sz="4" w:space="0" w:color="auto"/>
              <w:left w:val="single" w:sz="4" w:space="0" w:color="000000"/>
            </w:tcBorders>
          </w:tcPr>
          <w:p w:rsidR="00985A85" w:rsidRPr="002130CE" w:rsidRDefault="00985A85" w:rsidP="002130CE">
            <w:pPr>
              <w:widowControl w:val="0"/>
              <w:snapToGrid w:val="0"/>
              <w:rPr>
                <w:b/>
                <w:bCs/>
                <w:sz w:val="22"/>
              </w:rPr>
            </w:pPr>
          </w:p>
        </w:tc>
        <w:tc>
          <w:tcPr>
            <w:tcW w:w="1993" w:type="dxa"/>
            <w:vMerge/>
            <w:tcBorders>
              <w:left w:val="single" w:sz="4" w:space="0" w:color="000000"/>
            </w:tcBorders>
          </w:tcPr>
          <w:p w:rsidR="00985A85" w:rsidRPr="002130CE" w:rsidRDefault="00985A85" w:rsidP="002130CE">
            <w:pPr>
              <w:widowControl w:val="0"/>
              <w:snapToGrid w:val="0"/>
              <w:rPr>
                <w:b/>
                <w:sz w:val="22"/>
              </w:rPr>
            </w:pPr>
          </w:p>
        </w:tc>
        <w:tc>
          <w:tcPr>
            <w:tcW w:w="3547" w:type="dxa"/>
            <w:tcBorders>
              <w:left w:val="single" w:sz="4" w:space="0" w:color="000000"/>
              <w:bottom w:val="single" w:sz="4" w:space="0" w:color="auto"/>
            </w:tcBorders>
          </w:tcPr>
          <w:p w:rsidR="00985A85" w:rsidRPr="00985A85" w:rsidRDefault="00985A85" w:rsidP="002130CE">
            <w:r w:rsidRPr="00985A85">
              <w:t>Забезпечення проведення розрахунків з підприємствами та організаціями, що надають пільги на послуги зв’язку</w:t>
            </w:r>
          </w:p>
        </w:tc>
        <w:tc>
          <w:tcPr>
            <w:tcW w:w="1452" w:type="dxa"/>
            <w:tcBorders>
              <w:left w:val="single" w:sz="4" w:space="0" w:color="000000"/>
              <w:bottom w:val="single" w:sz="4" w:space="0" w:color="auto"/>
            </w:tcBorders>
          </w:tcPr>
          <w:p w:rsidR="00985A85" w:rsidRDefault="00985A85" w:rsidP="00985A85">
            <w:r>
              <w:t>Протягом</w:t>
            </w:r>
          </w:p>
          <w:p w:rsidR="00985A85" w:rsidRDefault="00985A85" w:rsidP="00985A85">
            <w:r>
              <w:t xml:space="preserve">     2021</w:t>
            </w:r>
          </w:p>
          <w:p w:rsidR="00985A85" w:rsidRDefault="00985A85" w:rsidP="00985A85">
            <w:r>
              <w:t xml:space="preserve">     року</w:t>
            </w:r>
          </w:p>
        </w:tc>
        <w:tc>
          <w:tcPr>
            <w:tcW w:w="1955" w:type="dxa"/>
            <w:tcBorders>
              <w:left w:val="single" w:sz="4" w:space="0" w:color="000000"/>
              <w:bottom w:val="single" w:sz="4" w:space="0" w:color="auto"/>
            </w:tcBorders>
          </w:tcPr>
          <w:p w:rsidR="00985A85" w:rsidRPr="00985A85" w:rsidRDefault="00985A85" w:rsidP="002130CE">
            <w:r w:rsidRPr="00985A85">
              <w:t>Виконавчий комітет сільської ради</w:t>
            </w:r>
          </w:p>
        </w:tc>
        <w:tc>
          <w:tcPr>
            <w:tcW w:w="1642" w:type="dxa"/>
            <w:tcBorders>
              <w:left w:val="single" w:sz="4" w:space="0" w:color="000000"/>
              <w:bottom w:val="single" w:sz="4" w:space="0" w:color="auto"/>
            </w:tcBorders>
          </w:tcPr>
          <w:p w:rsidR="00985A85" w:rsidRPr="00985A85" w:rsidRDefault="00985A85" w:rsidP="002130CE">
            <w:r w:rsidRPr="00985A85">
              <w:t>Місцевий бюджет</w:t>
            </w:r>
          </w:p>
        </w:tc>
        <w:tc>
          <w:tcPr>
            <w:tcW w:w="1790" w:type="dxa"/>
            <w:tcBorders>
              <w:left w:val="single" w:sz="4" w:space="0" w:color="000000"/>
              <w:bottom w:val="single" w:sz="4" w:space="0" w:color="auto"/>
            </w:tcBorders>
          </w:tcPr>
          <w:p w:rsidR="00985A85" w:rsidRDefault="00985A85" w:rsidP="002130CE">
            <w:pPr>
              <w:jc w:val="center"/>
            </w:pPr>
          </w:p>
          <w:p w:rsidR="00985A85" w:rsidRDefault="00985A85" w:rsidP="002130CE">
            <w:pPr>
              <w:jc w:val="center"/>
            </w:pPr>
            <w:r>
              <w:t>8,0</w:t>
            </w:r>
          </w:p>
        </w:tc>
        <w:tc>
          <w:tcPr>
            <w:tcW w:w="2268" w:type="dxa"/>
            <w:tcBorders>
              <w:left w:val="single" w:sz="4" w:space="0" w:color="000000"/>
              <w:bottom w:val="single" w:sz="4" w:space="0" w:color="auto"/>
              <w:right w:val="single" w:sz="4" w:space="0" w:color="000000"/>
            </w:tcBorders>
          </w:tcPr>
          <w:p w:rsidR="00985A85" w:rsidRPr="002130CE" w:rsidRDefault="00985A85" w:rsidP="002130CE">
            <w:pPr>
              <w:rPr>
                <w:bCs/>
              </w:rPr>
            </w:pPr>
            <w:r w:rsidRPr="00985A85">
              <w:rPr>
                <w:bCs/>
              </w:rPr>
              <w:t>Створення сприятливих умов для соц.. захисту населення</w:t>
            </w:r>
          </w:p>
        </w:tc>
      </w:tr>
      <w:tr w:rsidR="00985A85" w:rsidRPr="002130CE" w:rsidTr="00177A85">
        <w:trPr>
          <w:gridAfter w:val="1"/>
          <w:wAfter w:w="41" w:type="dxa"/>
          <w:cantSplit/>
          <w:trHeight w:val="1370"/>
        </w:trPr>
        <w:tc>
          <w:tcPr>
            <w:tcW w:w="805" w:type="dxa"/>
            <w:vMerge/>
            <w:tcBorders>
              <w:top w:val="single" w:sz="4" w:space="0" w:color="auto"/>
              <w:left w:val="single" w:sz="4" w:space="0" w:color="000000"/>
            </w:tcBorders>
          </w:tcPr>
          <w:p w:rsidR="00985A85" w:rsidRPr="002130CE" w:rsidRDefault="00985A85" w:rsidP="002130CE">
            <w:pPr>
              <w:widowControl w:val="0"/>
              <w:snapToGrid w:val="0"/>
              <w:rPr>
                <w:b/>
                <w:bCs/>
                <w:sz w:val="22"/>
              </w:rPr>
            </w:pPr>
          </w:p>
        </w:tc>
        <w:tc>
          <w:tcPr>
            <w:tcW w:w="1993" w:type="dxa"/>
            <w:vMerge/>
            <w:tcBorders>
              <w:left w:val="single" w:sz="4" w:space="0" w:color="000000"/>
            </w:tcBorders>
          </w:tcPr>
          <w:p w:rsidR="00985A85" w:rsidRPr="002130CE" w:rsidRDefault="00985A85" w:rsidP="002130CE">
            <w:pPr>
              <w:widowControl w:val="0"/>
              <w:snapToGrid w:val="0"/>
              <w:rPr>
                <w:b/>
                <w:sz w:val="22"/>
              </w:rPr>
            </w:pPr>
          </w:p>
        </w:tc>
        <w:tc>
          <w:tcPr>
            <w:tcW w:w="3547" w:type="dxa"/>
            <w:tcBorders>
              <w:left w:val="single" w:sz="4" w:space="0" w:color="000000"/>
              <w:bottom w:val="single" w:sz="4" w:space="0" w:color="auto"/>
            </w:tcBorders>
          </w:tcPr>
          <w:p w:rsidR="00985A85" w:rsidRPr="00985A85" w:rsidRDefault="00985A85" w:rsidP="002130CE">
            <w:r w:rsidRPr="00985A85">
              <w:t>Придбання подарунків до новорічних та різдвяних свят для вручення їх дітям пільгових категорій, дітям із сімей учасників антитерористичної операції та внутрішньо переміщених осіб, ліквідаторів аварії на Чорнобильській АЕС</w:t>
            </w:r>
          </w:p>
        </w:tc>
        <w:tc>
          <w:tcPr>
            <w:tcW w:w="1452" w:type="dxa"/>
            <w:tcBorders>
              <w:left w:val="single" w:sz="4" w:space="0" w:color="000000"/>
              <w:bottom w:val="single" w:sz="4" w:space="0" w:color="auto"/>
            </w:tcBorders>
          </w:tcPr>
          <w:p w:rsidR="00985A85" w:rsidRDefault="00985A85" w:rsidP="00985A85">
            <w:r>
              <w:t>Протягом</w:t>
            </w:r>
          </w:p>
          <w:p w:rsidR="00985A85" w:rsidRDefault="00985A85" w:rsidP="00985A85">
            <w:r>
              <w:t xml:space="preserve">     2021</w:t>
            </w:r>
          </w:p>
          <w:p w:rsidR="00985A85" w:rsidRDefault="00985A85" w:rsidP="00985A85">
            <w:r>
              <w:t xml:space="preserve">     року</w:t>
            </w:r>
          </w:p>
        </w:tc>
        <w:tc>
          <w:tcPr>
            <w:tcW w:w="1955" w:type="dxa"/>
            <w:tcBorders>
              <w:left w:val="single" w:sz="4" w:space="0" w:color="000000"/>
              <w:bottom w:val="single" w:sz="4" w:space="0" w:color="auto"/>
            </w:tcBorders>
          </w:tcPr>
          <w:p w:rsidR="00985A85" w:rsidRPr="00985A85" w:rsidRDefault="00985A85" w:rsidP="002130CE">
            <w:r w:rsidRPr="00985A85">
              <w:t>Виконавчий комітет сільської ради</w:t>
            </w:r>
          </w:p>
        </w:tc>
        <w:tc>
          <w:tcPr>
            <w:tcW w:w="1642" w:type="dxa"/>
            <w:tcBorders>
              <w:left w:val="single" w:sz="4" w:space="0" w:color="000000"/>
              <w:bottom w:val="single" w:sz="4" w:space="0" w:color="auto"/>
            </w:tcBorders>
          </w:tcPr>
          <w:p w:rsidR="00985A85" w:rsidRPr="00985A85" w:rsidRDefault="00985A85" w:rsidP="002130CE">
            <w:r w:rsidRPr="00985A85">
              <w:t>Місцевий бюджет</w:t>
            </w:r>
          </w:p>
        </w:tc>
        <w:tc>
          <w:tcPr>
            <w:tcW w:w="1790" w:type="dxa"/>
            <w:tcBorders>
              <w:left w:val="single" w:sz="4" w:space="0" w:color="000000"/>
              <w:bottom w:val="single" w:sz="4" w:space="0" w:color="auto"/>
            </w:tcBorders>
          </w:tcPr>
          <w:p w:rsidR="00985A85" w:rsidRDefault="00985A85" w:rsidP="002130CE">
            <w:pPr>
              <w:jc w:val="center"/>
            </w:pPr>
          </w:p>
          <w:p w:rsidR="00985A85" w:rsidRDefault="00985A85" w:rsidP="002130CE">
            <w:pPr>
              <w:jc w:val="center"/>
            </w:pPr>
            <w:r>
              <w:t>30,0</w:t>
            </w:r>
          </w:p>
        </w:tc>
        <w:tc>
          <w:tcPr>
            <w:tcW w:w="2268" w:type="dxa"/>
            <w:tcBorders>
              <w:left w:val="single" w:sz="4" w:space="0" w:color="000000"/>
              <w:bottom w:val="single" w:sz="4" w:space="0" w:color="auto"/>
              <w:right w:val="single" w:sz="4" w:space="0" w:color="000000"/>
            </w:tcBorders>
          </w:tcPr>
          <w:p w:rsidR="00985A85" w:rsidRPr="002130CE" w:rsidRDefault="00985A85" w:rsidP="002130CE">
            <w:pPr>
              <w:rPr>
                <w:bCs/>
              </w:rPr>
            </w:pPr>
            <w:r w:rsidRPr="00985A85">
              <w:rPr>
                <w:bCs/>
              </w:rPr>
              <w:t>Створення сприятливих умов для соц.. захисту населення</w:t>
            </w:r>
          </w:p>
        </w:tc>
      </w:tr>
      <w:tr w:rsidR="00985A85" w:rsidRPr="002130CE" w:rsidTr="00177A85">
        <w:trPr>
          <w:gridAfter w:val="1"/>
          <w:wAfter w:w="41" w:type="dxa"/>
          <w:cantSplit/>
          <w:trHeight w:val="1370"/>
        </w:trPr>
        <w:tc>
          <w:tcPr>
            <w:tcW w:w="805" w:type="dxa"/>
            <w:vMerge/>
            <w:tcBorders>
              <w:top w:val="single" w:sz="4" w:space="0" w:color="auto"/>
              <w:left w:val="single" w:sz="4" w:space="0" w:color="000000"/>
            </w:tcBorders>
          </w:tcPr>
          <w:p w:rsidR="00985A85" w:rsidRPr="002130CE" w:rsidRDefault="00985A85" w:rsidP="002130CE">
            <w:pPr>
              <w:widowControl w:val="0"/>
              <w:snapToGrid w:val="0"/>
              <w:rPr>
                <w:b/>
                <w:bCs/>
                <w:sz w:val="22"/>
              </w:rPr>
            </w:pPr>
          </w:p>
        </w:tc>
        <w:tc>
          <w:tcPr>
            <w:tcW w:w="1993" w:type="dxa"/>
            <w:vMerge/>
            <w:tcBorders>
              <w:left w:val="single" w:sz="4" w:space="0" w:color="000000"/>
            </w:tcBorders>
          </w:tcPr>
          <w:p w:rsidR="00985A85" w:rsidRPr="002130CE" w:rsidRDefault="00985A85" w:rsidP="002130CE">
            <w:pPr>
              <w:widowControl w:val="0"/>
              <w:snapToGrid w:val="0"/>
              <w:rPr>
                <w:b/>
                <w:sz w:val="22"/>
              </w:rPr>
            </w:pPr>
          </w:p>
        </w:tc>
        <w:tc>
          <w:tcPr>
            <w:tcW w:w="3547" w:type="dxa"/>
            <w:tcBorders>
              <w:left w:val="single" w:sz="4" w:space="0" w:color="000000"/>
              <w:bottom w:val="single" w:sz="4" w:space="0" w:color="auto"/>
            </w:tcBorders>
          </w:tcPr>
          <w:p w:rsidR="00985A85" w:rsidRPr="00985A85" w:rsidRDefault="00985A85" w:rsidP="002130CE">
            <w:r w:rsidRPr="00985A85">
              <w:t xml:space="preserve">Підтримка сімей з дітьми з інвалідністю (Надання трансферту з сільського бюджету </w:t>
            </w:r>
            <w:proofErr w:type="spellStart"/>
            <w:r w:rsidRPr="00985A85">
              <w:t>Скадовській</w:t>
            </w:r>
            <w:proofErr w:type="spellEnd"/>
            <w:r w:rsidRPr="00985A85">
              <w:t xml:space="preserve"> міській раді за дітей громади , які відвідують</w:t>
            </w:r>
            <w:r>
              <w:t xml:space="preserve"> КУ </w:t>
            </w:r>
            <w:proofErr w:type="spellStart"/>
            <w:r>
              <w:t>Скадовський</w:t>
            </w:r>
            <w:proofErr w:type="spellEnd"/>
            <w:r>
              <w:t xml:space="preserve"> МЦ КРДІ «Надія»</w:t>
            </w:r>
          </w:p>
        </w:tc>
        <w:tc>
          <w:tcPr>
            <w:tcW w:w="1452" w:type="dxa"/>
            <w:tcBorders>
              <w:left w:val="single" w:sz="4" w:space="0" w:color="000000"/>
              <w:bottom w:val="single" w:sz="4" w:space="0" w:color="auto"/>
            </w:tcBorders>
          </w:tcPr>
          <w:p w:rsidR="00985A85" w:rsidRDefault="00985A85" w:rsidP="00985A85">
            <w:r>
              <w:t>Протягом</w:t>
            </w:r>
          </w:p>
          <w:p w:rsidR="00985A85" w:rsidRDefault="00985A85" w:rsidP="00985A85">
            <w:r>
              <w:t xml:space="preserve">     2021</w:t>
            </w:r>
          </w:p>
          <w:p w:rsidR="00985A85" w:rsidRDefault="00985A85" w:rsidP="00985A85">
            <w:r>
              <w:t xml:space="preserve">     року</w:t>
            </w:r>
          </w:p>
        </w:tc>
        <w:tc>
          <w:tcPr>
            <w:tcW w:w="1955" w:type="dxa"/>
            <w:tcBorders>
              <w:left w:val="single" w:sz="4" w:space="0" w:color="000000"/>
              <w:bottom w:val="single" w:sz="4" w:space="0" w:color="auto"/>
            </w:tcBorders>
          </w:tcPr>
          <w:p w:rsidR="00985A85" w:rsidRPr="00985A85" w:rsidRDefault="00985A85" w:rsidP="002130CE">
            <w:r w:rsidRPr="00985A85">
              <w:t>Виконавчий комітет сільської ради</w:t>
            </w:r>
          </w:p>
        </w:tc>
        <w:tc>
          <w:tcPr>
            <w:tcW w:w="1642" w:type="dxa"/>
            <w:tcBorders>
              <w:left w:val="single" w:sz="4" w:space="0" w:color="000000"/>
              <w:bottom w:val="single" w:sz="4" w:space="0" w:color="auto"/>
            </w:tcBorders>
          </w:tcPr>
          <w:p w:rsidR="00985A85" w:rsidRPr="00985A85" w:rsidRDefault="00985A85" w:rsidP="002130CE">
            <w:r w:rsidRPr="00985A85">
              <w:t>Місцевий бюджет</w:t>
            </w:r>
          </w:p>
        </w:tc>
        <w:tc>
          <w:tcPr>
            <w:tcW w:w="1790" w:type="dxa"/>
            <w:tcBorders>
              <w:left w:val="single" w:sz="4" w:space="0" w:color="000000"/>
              <w:bottom w:val="single" w:sz="4" w:space="0" w:color="auto"/>
            </w:tcBorders>
          </w:tcPr>
          <w:p w:rsidR="00985A85" w:rsidRDefault="00985A85" w:rsidP="002130CE">
            <w:pPr>
              <w:jc w:val="center"/>
            </w:pPr>
          </w:p>
          <w:p w:rsidR="00985A85" w:rsidRDefault="00985A85" w:rsidP="002130CE">
            <w:pPr>
              <w:jc w:val="center"/>
            </w:pPr>
            <w:r>
              <w:t>56,0</w:t>
            </w:r>
          </w:p>
        </w:tc>
        <w:tc>
          <w:tcPr>
            <w:tcW w:w="2268" w:type="dxa"/>
            <w:tcBorders>
              <w:left w:val="single" w:sz="4" w:space="0" w:color="000000"/>
              <w:bottom w:val="single" w:sz="4" w:space="0" w:color="auto"/>
              <w:right w:val="single" w:sz="4" w:space="0" w:color="000000"/>
            </w:tcBorders>
          </w:tcPr>
          <w:p w:rsidR="00985A85" w:rsidRPr="002130CE" w:rsidRDefault="00985A85" w:rsidP="002130CE">
            <w:pPr>
              <w:rPr>
                <w:bCs/>
              </w:rPr>
            </w:pPr>
            <w:r w:rsidRPr="00985A85">
              <w:rPr>
                <w:bCs/>
              </w:rPr>
              <w:t>Створення сприятливих умов для соц.. захисту населення</w:t>
            </w:r>
          </w:p>
        </w:tc>
      </w:tr>
      <w:tr w:rsidR="00985A85" w:rsidRPr="002130CE" w:rsidTr="00177A85">
        <w:trPr>
          <w:gridAfter w:val="1"/>
          <w:wAfter w:w="41" w:type="dxa"/>
          <w:cantSplit/>
          <w:trHeight w:val="1370"/>
        </w:trPr>
        <w:tc>
          <w:tcPr>
            <w:tcW w:w="805" w:type="dxa"/>
            <w:vMerge/>
            <w:tcBorders>
              <w:top w:val="single" w:sz="4" w:space="0" w:color="auto"/>
              <w:left w:val="single" w:sz="4" w:space="0" w:color="000000"/>
            </w:tcBorders>
          </w:tcPr>
          <w:p w:rsidR="00985A85" w:rsidRPr="002130CE" w:rsidRDefault="00985A85" w:rsidP="002130CE">
            <w:pPr>
              <w:widowControl w:val="0"/>
              <w:snapToGrid w:val="0"/>
              <w:rPr>
                <w:b/>
                <w:bCs/>
                <w:sz w:val="22"/>
              </w:rPr>
            </w:pPr>
          </w:p>
        </w:tc>
        <w:tc>
          <w:tcPr>
            <w:tcW w:w="1993" w:type="dxa"/>
            <w:vMerge/>
            <w:tcBorders>
              <w:left w:val="single" w:sz="4" w:space="0" w:color="000000"/>
            </w:tcBorders>
          </w:tcPr>
          <w:p w:rsidR="00985A85" w:rsidRPr="002130CE" w:rsidRDefault="00985A85" w:rsidP="002130CE">
            <w:pPr>
              <w:widowControl w:val="0"/>
              <w:snapToGrid w:val="0"/>
              <w:rPr>
                <w:b/>
                <w:sz w:val="22"/>
              </w:rPr>
            </w:pPr>
          </w:p>
        </w:tc>
        <w:tc>
          <w:tcPr>
            <w:tcW w:w="3547" w:type="dxa"/>
            <w:tcBorders>
              <w:left w:val="single" w:sz="4" w:space="0" w:color="000000"/>
              <w:bottom w:val="single" w:sz="4" w:space="0" w:color="auto"/>
            </w:tcBorders>
          </w:tcPr>
          <w:p w:rsidR="00985A85" w:rsidRPr="00985A85" w:rsidRDefault="00985A85" w:rsidP="002130CE">
            <w:r w:rsidRPr="00985A85">
              <w:t>Надання одноразової допомоги дітям-сиротам та дітям, позбавленим батьківського піклування , після досягнення 18- річного віку</w:t>
            </w:r>
          </w:p>
        </w:tc>
        <w:tc>
          <w:tcPr>
            <w:tcW w:w="1452" w:type="dxa"/>
            <w:tcBorders>
              <w:left w:val="single" w:sz="4" w:space="0" w:color="000000"/>
              <w:bottom w:val="single" w:sz="4" w:space="0" w:color="auto"/>
            </w:tcBorders>
          </w:tcPr>
          <w:p w:rsidR="00985A85" w:rsidRDefault="00985A85" w:rsidP="00985A85">
            <w:r>
              <w:t>Протягом</w:t>
            </w:r>
          </w:p>
          <w:p w:rsidR="00985A85" w:rsidRDefault="00985A85" w:rsidP="00985A85">
            <w:r>
              <w:t xml:space="preserve">     2021</w:t>
            </w:r>
          </w:p>
          <w:p w:rsidR="00985A85" w:rsidRDefault="00985A85" w:rsidP="00985A85">
            <w:r>
              <w:t xml:space="preserve">     року</w:t>
            </w:r>
          </w:p>
        </w:tc>
        <w:tc>
          <w:tcPr>
            <w:tcW w:w="1955" w:type="dxa"/>
            <w:tcBorders>
              <w:left w:val="single" w:sz="4" w:space="0" w:color="000000"/>
              <w:bottom w:val="single" w:sz="4" w:space="0" w:color="auto"/>
            </w:tcBorders>
          </w:tcPr>
          <w:p w:rsidR="00985A85" w:rsidRPr="00985A85" w:rsidRDefault="00985A85" w:rsidP="002130CE">
            <w:r w:rsidRPr="00985A85">
              <w:t>Виконавчий комітет сільської ради</w:t>
            </w:r>
          </w:p>
        </w:tc>
        <w:tc>
          <w:tcPr>
            <w:tcW w:w="1642" w:type="dxa"/>
            <w:tcBorders>
              <w:left w:val="single" w:sz="4" w:space="0" w:color="000000"/>
              <w:bottom w:val="single" w:sz="4" w:space="0" w:color="auto"/>
            </w:tcBorders>
          </w:tcPr>
          <w:p w:rsidR="00985A85" w:rsidRPr="00985A85" w:rsidRDefault="00985A85" w:rsidP="002130CE">
            <w:r w:rsidRPr="00985A85">
              <w:t>Місцевий бюджет</w:t>
            </w:r>
          </w:p>
        </w:tc>
        <w:tc>
          <w:tcPr>
            <w:tcW w:w="1790" w:type="dxa"/>
            <w:tcBorders>
              <w:left w:val="single" w:sz="4" w:space="0" w:color="000000"/>
              <w:bottom w:val="single" w:sz="4" w:space="0" w:color="auto"/>
            </w:tcBorders>
          </w:tcPr>
          <w:p w:rsidR="00985A85" w:rsidRDefault="00985A85" w:rsidP="002130CE">
            <w:pPr>
              <w:jc w:val="center"/>
            </w:pPr>
          </w:p>
          <w:p w:rsidR="00985A85" w:rsidRDefault="00985A85" w:rsidP="002130CE">
            <w:pPr>
              <w:jc w:val="center"/>
            </w:pPr>
            <w:r>
              <w:t>7,24</w:t>
            </w:r>
          </w:p>
        </w:tc>
        <w:tc>
          <w:tcPr>
            <w:tcW w:w="2268" w:type="dxa"/>
            <w:tcBorders>
              <w:left w:val="single" w:sz="4" w:space="0" w:color="000000"/>
              <w:bottom w:val="single" w:sz="4" w:space="0" w:color="auto"/>
              <w:right w:val="single" w:sz="4" w:space="0" w:color="000000"/>
            </w:tcBorders>
          </w:tcPr>
          <w:p w:rsidR="00985A85" w:rsidRPr="002130CE" w:rsidRDefault="00985A85" w:rsidP="002130CE">
            <w:pPr>
              <w:rPr>
                <w:bCs/>
              </w:rPr>
            </w:pPr>
            <w:r w:rsidRPr="00985A85">
              <w:rPr>
                <w:bCs/>
              </w:rPr>
              <w:t>Створення сприятливих умов для соц.. захисту населення</w:t>
            </w:r>
          </w:p>
        </w:tc>
      </w:tr>
      <w:tr w:rsidR="002130CE" w:rsidRPr="002130CE" w:rsidTr="00177A85">
        <w:trPr>
          <w:gridAfter w:val="1"/>
          <w:wAfter w:w="41" w:type="dxa"/>
          <w:cantSplit/>
          <w:trHeight w:val="1228"/>
        </w:trPr>
        <w:tc>
          <w:tcPr>
            <w:tcW w:w="805" w:type="dxa"/>
            <w:vMerge/>
            <w:tcBorders>
              <w:top w:val="single" w:sz="4" w:space="0" w:color="auto"/>
              <w:left w:val="single" w:sz="4" w:space="0" w:color="000000"/>
              <w:bottom w:val="single" w:sz="4" w:space="0" w:color="auto"/>
            </w:tcBorders>
          </w:tcPr>
          <w:p w:rsidR="002130CE" w:rsidRPr="002130CE" w:rsidRDefault="002130CE" w:rsidP="002130CE">
            <w:pPr>
              <w:widowControl w:val="0"/>
              <w:snapToGrid w:val="0"/>
              <w:rPr>
                <w:b/>
                <w:bCs/>
                <w:sz w:val="22"/>
              </w:rPr>
            </w:pPr>
          </w:p>
        </w:tc>
        <w:tc>
          <w:tcPr>
            <w:tcW w:w="1993" w:type="dxa"/>
            <w:vMerge/>
            <w:tcBorders>
              <w:left w:val="single" w:sz="4" w:space="0" w:color="000000"/>
              <w:bottom w:val="single" w:sz="4" w:space="0" w:color="auto"/>
            </w:tcBorders>
          </w:tcPr>
          <w:p w:rsidR="002130CE" w:rsidRPr="002130CE" w:rsidRDefault="002130CE" w:rsidP="002130CE">
            <w:pPr>
              <w:widowControl w:val="0"/>
              <w:snapToGrid w:val="0"/>
              <w:rPr>
                <w:b/>
                <w:sz w:val="22"/>
              </w:rPr>
            </w:pPr>
          </w:p>
        </w:tc>
        <w:tc>
          <w:tcPr>
            <w:tcW w:w="3547" w:type="dxa"/>
            <w:tcBorders>
              <w:left w:val="single" w:sz="4" w:space="0" w:color="000000"/>
              <w:bottom w:val="single" w:sz="4" w:space="0" w:color="auto"/>
            </w:tcBorders>
          </w:tcPr>
          <w:p w:rsidR="002130CE" w:rsidRPr="002130CE" w:rsidRDefault="002130CE" w:rsidP="002130CE">
            <w:r w:rsidRPr="002130CE">
              <w:t xml:space="preserve">Поховання безрідних </w:t>
            </w:r>
          </w:p>
        </w:tc>
        <w:tc>
          <w:tcPr>
            <w:tcW w:w="1452" w:type="dxa"/>
            <w:tcBorders>
              <w:left w:val="single" w:sz="4" w:space="0" w:color="000000"/>
              <w:bottom w:val="single" w:sz="4" w:space="0" w:color="auto"/>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p w:rsidR="002130CE" w:rsidRPr="002130CE" w:rsidRDefault="002130CE" w:rsidP="002130CE"/>
        </w:tc>
        <w:tc>
          <w:tcPr>
            <w:tcW w:w="1955" w:type="dxa"/>
            <w:tcBorders>
              <w:left w:val="single" w:sz="4" w:space="0" w:color="000000"/>
              <w:bottom w:val="single" w:sz="4" w:space="0" w:color="auto"/>
            </w:tcBorders>
          </w:tcPr>
          <w:p w:rsidR="002130CE" w:rsidRPr="002130CE" w:rsidRDefault="002130CE" w:rsidP="002130CE">
            <w:r w:rsidRPr="002130CE">
              <w:t>Виконавчій комітет сільської ради</w:t>
            </w:r>
          </w:p>
        </w:tc>
        <w:tc>
          <w:tcPr>
            <w:tcW w:w="1642" w:type="dxa"/>
            <w:tcBorders>
              <w:left w:val="single" w:sz="4" w:space="0" w:color="000000"/>
              <w:bottom w:val="single" w:sz="4" w:space="0" w:color="auto"/>
            </w:tcBorders>
          </w:tcPr>
          <w:p w:rsidR="002130CE" w:rsidRPr="002130CE" w:rsidRDefault="002130CE" w:rsidP="002130CE">
            <w:r w:rsidRPr="002130CE">
              <w:t>Місцевий бюджет</w:t>
            </w:r>
          </w:p>
        </w:tc>
        <w:tc>
          <w:tcPr>
            <w:tcW w:w="1790" w:type="dxa"/>
            <w:tcBorders>
              <w:left w:val="single" w:sz="4" w:space="0" w:color="000000"/>
              <w:bottom w:val="single" w:sz="4" w:space="0" w:color="auto"/>
            </w:tcBorders>
          </w:tcPr>
          <w:p w:rsidR="002130CE" w:rsidRPr="002130CE" w:rsidRDefault="002130CE" w:rsidP="002130CE">
            <w:pPr>
              <w:jc w:val="center"/>
            </w:pPr>
          </w:p>
          <w:p w:rsidR="002130CE" w:rsidRPr="002130CE" w:rsidRDefault="002130CE" w:rsidP="002130CE">
            <w:pPr>
              <w:jc w:val="center"/>
            </w:pPr>
            <w:r w:rsidRPr="002130CE">
              <w:t>10,0</w:t>
            </w:r>
          </w:p>
        </w:tc>
        <w:tc>
          <w:tcPr>
            <w:tcW w:w="2268" w:type="dxa"/>
            <w:tcBorders>
              <w:left w:val="single" w:sz="4" w:space="0" w:color="000000"/>
              <w:bottom w:val="single" w:sz="4" w:space="0" w:color="auto"/>
              <w:right w:val="single" w:sz="4" w:space="0" w:color="000000"/>
            </w:tcBorders>
          </w:tcPr>
          <w:p w:rsidR="002130CE" w:rsidRPr="002130CE" w:rsidRDefault="002130CE" w:rsidP="002130CE">
            <w:pPr>
              <w:rPr>
                <w:bCs/>
              </w:rPr>
            </w:pPr>
            <w:r w:rsidRPr="002130CE">
              <w:rPr>
                <w:bCs/>
              </w:rPr>
              <w:t>Створення сприятливих умов для соц. захисту населення</w:t>
            </w:r>
          </w:p>
        </w:tc>
      </w:tr>
      <w:tr w:rsidR="002130CE" w:rsidRPr="002130CE" w:rsidTr="00177A85">
        <w:trPr>
          <w:gridAfter w:val="1"/>
          <w:wAfter w:w="41" w:type="dxa"/>
          <w:cantSplit/>
          <w:trHeight w:val="1260"/>
        </w:trPr>
        <w:tc>
          <w:tcPr>
            <w:tcW w:w="805" w:type="dxa"/>
            <w:tcBorders>
              <w:top w:val="single" w:sz="4" w:space="0" w:color="auto"/>
              <w:left w:val="single" w:sz="4" w:space="0" w:color="000000"/>
            </w:tcBorders>
          </w:tcPr>
          <w:p w:rsidR="002130CE" w:rsidRPr="002130CE" w:rsidRDefault="002130CE" w:rsidP="002130CE">
            <w:pPr>
              <w:widowControl w:val="0"/>
              <w:snapToGrid w:val="0"/>
              <w:rPr>
                <w:b/>
                <w:bCs/>
                <w:sz w:val="22"/>
              </w:rPr>
            </w:pPr>
          </w:p>
        </w:tc>
        <w:tc>
          <w:tcPr>
            <w:tcW w:w="1993" w:type="dxa"/>
            <w:tcBorders>
              <w:left w:val="single" w:sz="4" w:space="0" w:color="000000"/>
              <w:bottom w:val="single" w:sz="4" w:space="0" w:color="auto"/>
            </w:tcBorders>
          </w:tcPr>
          <w:p w:rsidR="002130CE" w:rsidRPr="002130CE" w:rsidRDefault="002130CE" w:rsidP="002130CE">
            <w:pPr>
              <w:widowControl w:val="0"/>
              <w:snapToGrid w:val="0"/>
              <w:rPr>
                <w:b/>
                <w:sz w:val="22"/>
              </w:rPr>
            </w:pPr>
          </w:p>
        </w:tc>
        <w:tc>
          <w:tcPr>
            <w:tcW w:w="3547" w:type="dxa"/>
            <w:tcBorders>
              <w:left w:val="single" w:sz="4" w:space="0" w:color="000000"/>
              <w:bottom w:val="single" w:sz="4" w:space="0" w:color="auto"/>
            </w:tcBorders>
          </w:tcPr>
          <w:p w:rsidR="002130CE" w:rsidRPr="002130CE" w:rsidRDefault="002130CE" w:rsidP="002130CE">
            <w:r w:rsidRPr="002130CE">
              <w:rPr>
                <w:sz w:val="26"/>
                <w:szCs w:val="26"/>
                <w:shd w:val="clear" w:color="auto" w:fill="FFFFFF"/>
              </w:rPr>
              <w:t xml:space="preserve">На фінансування трудового архіву  </w:t>
            </w:r>
          </w:p>
        </w:tc>
        <w:tc>
          <w:tcPr>
            <w:tcW w:w="1452" w:type="dxa"/>
            <w:tcBorders>
              <w:left w:val="single" w:sz="4" w:space="0" w:color="000000"/>
              <w:bottom w:val="single" w:sz="4" w:space="0" w:color="auto"/>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tc>
        <w:tc>
          <w:tcPr>
            <w:tcW w:w="1955" w:type="dxa"/>
            <w:tcBorders>
              <w:left w:val="single" w:sz="4" w:space="0" w:color="000000"/>
              <w:bottom w:val="single" w:sz="4" w:space="0" w:color="auto"/>
            </w:tcBorders>
          </w:tcPr>
          <w:p w:rsidR="002130CE" w:rsidRPr="002130CE" w:rsidRDefault="002130CE" w:rsidP="002130CE">
            <w:r w:rsidRPr="002130CE">
              <w:t>Виконавчій комітет сільської ради</w:t>
            </w:r>
          </w:p>
        </w:tc>
        <w:tc>
          <w:tcPr>
            <w:tcW w:w="1642" w:type="dxa"/>
            <w:tcBorders>
              <w:left w:val="single" w:sz="4" w:space="0" w:color="000000"/>
              <w:bottom w:val="single" w:sz="4" w:space="0" w:color="auto"/>
            </w:tcBorders>
          </w:tcPr>
          <w:p w:rsidR="002130CE" w:rsidRPr="002130CE" w:rsidRDefault="002130CE" w:rsidP="002130CE">
            <w:r w:rsidRPr="002130CE">
              <w:t>Місцевий бюджет</w:t>
            </w:r>
          </w:p>
        </w:tc>
        <w:tc>
          <w:tcPr>
            <w:tcW w:w="1790" w:type="dxa"/>
            <w:tcBorders>
              <w:left w:val="single" w:sz="4" w:space="0" w:color="000000"/>
              <w:bottom w:val="single" w:sz="4" w:space="0" w:color="auto"/>
            </w:tcBorders>
          </w:tcPr>
          <w:p w:rsidR="002130CE" w:rsidRPr="002130CE" w:rsidRDefault="002130CE" w:rsidP="002130CE">
            <w:pPr>
              <w:jc w:val="center"/>
            </w:pPr>
            <w:r w:rsidRPr="002130CE">
              <w:t>38,911</w:t>
            </w:r>
          </w:p>
        </w:tc>
        <w:tc>
          <w:tcPr>
            <w:tcW w:w="2268" w:type="dxa"/>
            <w:tcBorders>
              <w:left w:val="single" w:sz="4" w:space="0" w:color="000000"/>
              <w:bottom w:val="single" w:sz="4" w:space="0" w:color="auto"/>
              <w:right w:val="single" w:sz="4" w:space="0" w:color="000000"/>
            </w:tcBorders>
          </w:tcPr>
          <w:p w:rsidR="002130CE" w:rsidRPr="002130CE" w:rsidRDefault="002130CE" w:rsidP="002130CE">
            <w:pPr>
              <w:rPr>
                <w:bCs/>
              </w:rPr>
            </w:pPr>
            <w:r w:rsidRPr="002130CE">
              <w:rPr>
                <w:bCs/>
              </w:rPr>
              <w:t>Створення сприятливих умов для соц. захисту населення</w:t>
            </w:r>
          </w:p>
        </w:tc>
      </w:tr>
      <w:tr w:rsidR="002130CE" w:rsidRPr="002130CE" w:rsidTr="00177A85">
        <w:trPr>
          <w:gridAfter w:val="1"/>
          <w:wAfter w:w="41" w:type="dxa"/>
          <w:cantSplit/>
          <w:trHeight w:val="1122"/>
        </w:trPr>
        <w:tc>
          <w:tcPr>
            <w:tcW w:w="805" w:type="dxa"/>
            <w:tcBorders>
              <w:top w:val="single" w:sz="4" w:space="0" w:color="auto"/>
              <w:left w:val="single" w:sz="4" w:space="0" w:color="000000"/>
            </w:tcBorders>
          </w:tcPr>
          <w:p w:rsidR="002130CE" w:rsidRPr="002130CE" w:rsidRDefault="002130CE" w:rsidP="002130CE">
            <w:pPr>
              <w:jc w:val="center"/>
              <w:rPr>
                <w:b/>
                <w:sz w:val="22"/>
              </w:rPr>
            </w:pPr>
          </w:p>
        </w:tc>
        <w:tc>
          <w:tcPr>
            <w:tcW w:w="1993" w:type="dxa"/>
            <w:tcBorders>
              <w:top w:val="single" w:sz="4" w:space="0" w:color="auto"/>
              <w:left w:val="single" w:sz="4" w:space="0" w:color="000000"/>
              <w:bottom w:val="single" w:sz="4" w:space="0" w:color="auto"/>
            </w:tcBorders>
          </w:tcPr>
          <w:p w:rsidR="002130CE" w:rsidRPr="002130CE" w:rsidRDefault="002130CE" w:rsidP="002130CE">
            <w:pPr>
              <w:jc w:val="center"/>
              <w:rPr>
                <w:b/>
                <w:sz w:val="22"/>
              </w:rPr>
            </w:pPr>
          </w:p>
        </w:tc>
        <w:tc>
          <w:tcPr>
            <w:tcW w:w="3547" w:type="dxa"/>
            <w:tcBorders>
              <w:left w:val="single" w:sz="4" w:space="0" w:color="000000"/>
              <w:bottom w:val="single" w:sz="4" w:space="0" w:color="auto"/>
            </w:tcBorders>
          </w:tcPr>
          <w:p w:rsidR="002130CE" w:rsidRPr="002130CE" w:rsidRDefault="002130CE" w:rsidP="002130CE">
            <w:r w:rsidRPr="002130CE">
              <w:rPr>
                <w:lang w:eastAsia="uk-UA"/>
              </w:rPr>
              <w:t xml:space="preserve">На фінансування </w:t>
            </w:r>
            <w:proofErr w:type="spellStart"/>
            <w:r w:rsidRPr="002130CE">
              <w:rPr>
                <w:lang w:eastAsia="uk-UA"/>
              </w:rPr>
              <w:t>Територіаль</w:t>
            </w:r>
            <w:proofErr w:type="spellEnd"/>
            <w:r w:rsidRPr="002130CE">
              <w:rPr>
                <w:lang w:eastAsia="uk-UA"/>
              </w:rPr>
              <w:t>-ного центру, надання субвенції на утримання соціальних працівників та робітників</w:t>
            </w:r>
          </w:p>
        </w:tc>
        <w:tc>
          <w:tcPr>
            <w:tcW w:w="1452" w:type="dxa"/>
            <w:tcBorders>
              <w:left w:val="single" w:sz="4" w:space="0" w:color="000000"/>
              <w:bottom w:val="single" w:sz="4" w:space="0" w:color="auto"/>
            </w:tcBorders>
          </w:tcPr>
          <w:p w:rsidR="002130CE" w:rsidRPr="002130CE" w:rsidRDefault="002130CE" w:rsidP="002130CE">
            <w:r w:rsidRPr="002130CE">
              <w:t>І квартал</w:t>
            </w:r>
          </w:p>
          <w:p w:rsidR="002130CE" w:rsidRPr="002130CE" w:rsidRDefault="002130CE" w:rsidP="002130CE">
            <w:r w:rsidRPr="002130CE">
              <w:t>2021</w:t>
            </w:r>
          </w:p>
          <w:p w:rsidR="002130CE" w:rsidRPr="002130CE" w:rsidRDefault="002130CE" w:rsidP="002130CE">
            <w:r w:rsidRPr="002130CE">
              <w:t>року</w:t>
            </w:r>
          </w:p>
          <w:p w:rsidR="002130CE" w:rsidRPr="002130CE" w:rsidRDefault="002130CE" w:rsidP="002130CE"/>
        </w:tc>
        <w:tc>
          <w:tcPr>
            <w:tcW w:w="1955" w:type="dxa"/>
            <w:tcBorders>
              <w:left w:val="single" w:sz="4" w:space="0" w:color="000000"/>
              <w:bottom w:val="single" w:sz="4" w:space="0" w:color="auto"/>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auto"/>
            </w:tcBorders>
          </w:tcPr>
          <w:p w:rsidR="002130CE" w:rsidRPr="002130CE" w:rsidRDefault="002130CE" w:rsidP="002130CE">
            <w:r w:rsidRPr="002130CE">
              <w:t>Місцевий бюджет</w:t>
            </w:r>
          </w:p>
          <w:p w:rsidR="002130CE" w:rsidRPr="002130CE" w:rsidRDefault="002130CE" w:rsidP="002130CE"/>
        </w:tc>
        <w:tc>
          <w:tcPr>
            <w:tcW w:w="1790" w:type="dxa"/>
            <w:tcBorders>
              <w:left w:val="single" w:sz="4" w:space="0" w:color="000000"/>
              <w:bottom w:val="single" w:sz="4" w:space="0" w:color="auto"/>
            </w:tcBorders>
          </w:tcPr>
          <w:p w:rsidR="002130CE" w:rsidRPr="002130CE" w:rsidRDefault="002130CE" w:rsidP="002130CE">
            <w:pPr>
              <w:jc w:val="center"/>
              <w:rPr>
                <w:lang w:eastAsia="uk-UA"/>
              </w:rPr>
            </w:pPr>
          </w:p>
          <w:p w:rsidR="002130CE" w:rsidRPr="002130CE" w:rsidRDefault="008D2B9E" w:rsidP="002130CE">
            <w:pPr>
              <w:jc w:val="center"/>
              <w:rPr>
                <w:lang w:eastAsia="uk-UA"/>
              </w:rPr>
            </w:pPr>
            <w:r>
              <w:rPr>
                <w:lang w:eastAsia="uk-UA"/>
              </w:rPr>
              <w:t>83,577</w:t>
            </w:r>
          </w:p>
          <w:p w:rsidR="002130CE" w:rsidRPr="002130CE" w:rsidRDefault="002130CE" w:rsidP="002130CE">
            <w:pPr>
              <w:jc w:val="center"/>
            </w:pPr>
          </w:p>
        </w:tc>
        <w:tc>
          <w:tcPr>
            <w:tcW w:w="2268" w:type="dxa"/>
            <w:tcBorders>
              <w:left w:val="single" w:sz="4" w:space="0" w:color="000000"/>
              <w:bottom w:val="single" w:sz="4" w:space="0" w:color="auto"/>
              <w:right w:val="single" w:sz="4" w:space="0" w:color="000000"/>
            </w:tcBorders>
          </w:tcPr>
          <w:p w:rsidR="002130CE" w:rsidRPr="002130CE" w:rsidRDefault="002130CE" w:rsidP="002130CE">
            <w:pPr>
              <w:rPr>
                <w:bCs/>
              </w:rPr>
            </w:pPr>
            <w:r w:rsidRPr="002130CE">
              <w:rPr>
                <w:bCs/>
              </w:rPr>
              <w:t xml:space="preserve">Забезпечення населення </w:t>
            </w:r>
          </w:p>
          <w:p w:rsidR="002130CE" w:rsidRPr="002130CE" w:rsidRDefault="002130CE" w:rsidP="002130CE">
            <w:pPr>
              <w:rPr>
                <w:bCs/>
              </w:rPr>
            </w:pPr>
            <w:r w:rsidRPr="002130CE">
              <w:rPr>
                <w:bCs/>
              </w:rPr>
              <w:t>соціальною сферою</w:t>
            </w:r>
          </w:p>
        </w:tc>
      </w:tr>
      <w:tr w:rsidR="002130CE" w:rsidRPr="002130CE" w:rsidTr="00177A85">
        <w:trPr>
          <w:gridAfter w:val="1"/>
          <w:wAfter w:w="41" w:type="dxa"/>
          <w:trHeight w:val="1158"/>
        </w:trPr>
        <w:tc>
          <w:tcPr>
            <w:tcW w:w="805" w:type="dxa"/>
            <w:tcBorders>
              <w:top w:val="single" w:sz="4" w:space="0" w:color="auto"/>
              <w:left w:val="single" w:sz="4" w:space="0" w:color="000000"/>
              <w:bottom w:val="single" w:sz="4" w:space="0" w:color="auto"/>
            </w:tcBorders>
          </w:tcPr>
          <w:p w:rsidR="002130CE" w:rsidRPr="002130CE" w:rsidRDefault="002130CE" w:rsidP="002130CE">
            <w:pPr>
              <w:widowControl w:val="0"/>
              <w:snapToGrid w:val="0"/>
              <w:rPr>
                <w:b/>
                <w:sz w:val="22"/>
              </w:rPr>
            </w:pPr>
            <w:r w:rsidRPr="002130CE">
              <w:rPr>
                <w:b/>
                <w:sz w:val="22"/>
                <w:szCs w:val="22"/>
              </w:rPr>
              <w:lastRenderedPageBreak/>
              <w:t>5.</w:t>
            </w:r>
          </w:p>
        </w:tc>
        <w:tc>
          <w:tcPr>
            <w:tcW w:w="1993" w:type="dxa"/>
            <w:tcBorders>
              <w:top w:val="single" w:sz="4" w:space="0" w:color="auto"/>
              <w:left w:val="single" w:sz="4" w:space="0" w:color="000000"/>
              <w:bottom w:val="single" w:sz="4" w:space="0" w:color="auto"/>
            </w:tcBorders>
          </w:tcPr>
          <w:p w:rsidR="002130CE" w:rsidRPr="002130CE" w:rsidRDefault="002130CE" w:rsidP="002130CE">
            <w:pPr>
              <w:widowControl w:val="0"/>
              <w:snapToGrid w:val="0"/>
              <w:rPr>
                <w:b/>
                <w:sz w:val="22"/>
              </w:rPr>
            </w:pPr>
            <w:r w:rsidRPr="002130CE">
              <w:rPr>
                <w:b/>
                <w:sz w:val="22"/>
                <w:szCs w:val="22"/>
              </w:rPr>
              <w:t>Охорона здоров'я</w:t>
            </w:r>
          </w:p>
        </w:tc>
        <w:tc>
          <w:tcPr>
            <w:tcW w:w="3547" w:type="dxa"/>
            <w:tcBorders>
              <w:left w:val="single" w:sz="4" w:space="0" w:color="000000"/>
              <w:bottom w:val="single" w:sz="4" w:space="0" w:color="000000"/>
            </w:tcBorders>
          </w:tcPr>
          <w:p w:rsidR="002130CE" w:rsidRPr="002130CE" w:rsidRDefault="002130CE" w:rsidP="002130CE">
            <w:r w:rsidRPr="002130CE">
              <w:rPr>
                <w:bCs/>
                <w:lang w:eastAsia="uk-UA"/>
              </w:rPr>
              <w:t>На фінансування закладів охорони здоров'я Михайлівська амбулаторія</w:t>
            </w:r>
          </w:p>
        </w:tc>
        <w:tc>
          <w:tcPr>
            <w:tcW w:w="1452" w:type="dxa"/>
            <w:tcBorders>
              <w:left w:val="single" w:sz="4" w:space="0" w:color="000000"/>
              <w:bottom w:val="single" w:sz="4" w:space="0" w:color="000000"/>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p w:rsidR="002130CE" w:rsidRPr="002130CE" w:rsidRDefault="002130CE" w:rsidP="002130CE"/>
        </w:tc>
        <w:tc>
          <w:tcPr>
            <w:tcW w:w="1955" w:type="dxa"/>
            <w:tcBorders>
              <w:left w:val="single" w:sz="4" w:space="0" w:color="000000"/>
              <w:bottom w:val="single" w:sz="4" w:space="0" w:color="000000"/>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r w:rsidRPr="002130CE">
              <w:t>Місцевий бюджет</w:t>
            </w:r>
          </w:p>
        </w:tc>
        <w:tc>
          <w:tcPr>
            <w:tcW w:w="1790" w:type="dxa"/>
            <w:tcBorders>
              <w:left w:val="single" w:sz="4" w:space="0" w:color="000000"/>
              <w:bottom w:val="single" w:sz="4" w:space="0" w:color="000000"/>
            </w:tcBorders>
          </w:tcPr>
          <w:p w:rsidR="002130CE" w:rsidRPr="002130CE" w:rsidRDefault="002130CE" w:rsidP="002130CE">
            <w:pPr>
              <w:jc w:val="center"/>
            </w:pPr>
          </w:p>
          <w:p w:rsidR="002130CE" w:rsidRPr="002130CE" w:rsidRDefault="008D2B9E" w:rsidP="002130CE">
            <w:pPr>
              <w:jc w:val="center"/>
            </w:pPr>
            <w:r>
              <w:t>122,249</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rPr>
            </w:pPr>
            <w:r w:rsidRPr="002130CE">
              <w:rPr>
                <w:bCs/>
              </w:rPr>
              <w:t>Створення сприятливих умов для населення</w:t>
            </w:r>
          </w:p>
        </w:tc>
      </w:tr>
      <w:tr w:rsidR="002130CE" w:rsidRPr="002130CE" w:rsidTr="00177A85">
        <w:trPr>
          <w:gridAfter w:val="1"/>
          <w:wAfter w:w="41" w:type="dxa"/>
          <w:trHeight w:val="1158"/>
        </w:trPr>
        <w:tc>
          <w:tcPr>
            <w:tcW w:w="805" w:type="dxa"/>
            <w:tcBorders>
              <w:top w:val="single" w:sz="4" w:space="0" w:color="auto"/>
              <w:left w:val="single" w:sz="4" w:space="0" w:color="000000"/>
            </w:tcBorders>
          </w:tcPr>
          <w:p w:rsidR="002130CE" w:rsidRPr="002130CE" w:rsidRDefault="002130CE" w:rsidP="002130CE">
            <w:pPr>
              <w:widowControl w:val="0"/>
              <w:snapToGrid w:val="0"/>
              <w:rPr>
                <w:b/>
                <w:sz w:val="22"/>
              </w:rPr>
            </w:pPr>
          </w:p>
        </w:tc>
        <w:tc>
          <w:tcPr>
            <w:tcW w:w="1993" w:type="dxa"/>
            <w:tcBorders>
              <w:top w:val="single" w:sz="4" w:space="0" w:color="auto"/>
              <w:left w:val="single" w:sz="4" w:space="0" w:color="000000"/>
            </w:tcBorders>
          </w:tcPr>
          <w:p w:rsidR="002130CE" w:rsidRPr="002130CE" w:rsidRDefault="002130CE" w:rsidP="002130CE">
            <w:pPr>
              <w:widowControl w:val="0"/>
              <w:snapToGrid w:val="0"/>
              <w:rPr>
                <w:b/>
                <w:sz w:val="22"/>
              </w:rPr>
            </w:pPr>
          </w:p>
        </w:tc>
        <w:tc>
          <w:tcPr>
            <w:tcW w:w="3547" w:type="dxa"/>
            <w:tcBorders>
              <w:left w:val="single" w:sz="4" w:space="0" w:color="000000"/>
              <w:bottom w:val="single" w:sz="4" w:space="0" w:color="000000"/>
            </w:tcBorders>
          </w:tcPr>
          <w:p w:rsidR="002130CE" w:rsidRPr="002130CE" w:rsidRDefault="002130CE" w:rsidP="002130CE">
            <w:r w:rsidRPr="002130CE">
              <w:rPr>
                <w:bCs/>
                <w:lang w:eastAsia="uk-UA"/>
              </w:rPr>
              <w:t>На фінансування закладів охорони здоров'я Новомиколаївська  амбулаторія</w:t>
            </w:r>
          </w:p>
        </w:tc>
        <w:tc>
          <w:tcPr>
            <w:tcW w:w="1452" w:type="dxa"/>
            <w:tcBorders>
              <w:left w:val="single" w:sz="4" w:space="0" w:color="000000"/>
              <w:bottom w:val="single" w:sz="4" w:space="0" w:color="000000"/>
            </w:tcBorders>
          </w:tcPr>
          <w:p w:rsidR="002130CE" w:rsidRPr="002130CE" w:rsidRDefault="002130CE" w:rsidP="002130CE">
            <w:r w:rsidRPr="002130CE">
              <w:t>Протягом</w:t>
            </w:r>
          </w:p>
          <w:p w:rsidR="002130CE" w:rsidRPr="002130CE" w:rsidRDefault="002130CE" w:rsidP="002130CE">
            <w:r w:rsidRPr="002130CE">
              <w:t xml:space="preserve">     2021</w:t>
            </w:r>
          </w:p>
          <w:p w:rsidR="002130CE" w:rsidRPr="002130CE" w:rsidRDefault="002130CE" w:rsidP="002130CE">
            <w:r w:rsidRPr="002130CE">
              <w:t xml:space="preserve">     року</w:t>
            </w:r>
          </w:p>
          <w:p w:rsidR="002130CE" w:rsidRPr="002130CE" w:rsidRDefault="002130CE" w:rsidP="002130CE"/>
        </w:tc>
        <w:tc>
          <w:tcPr>
            <w:tcW w:w="1955" w:type="dxa"/>
            <w:tcBorders>
              <w:left w:val="single" w:sz="4" w:space="0" w:color="000000"/>
              <w:bottom w:val="single" w:sz="4" w:space="0" w:color="000000"/>
            </w:tcBorders>
          </w:tcPr>
          <w:p w:rsidR="002130CE" w:rsidRPr="002130CE" w:rsidRDefault="002130CE" w:rsidP="002130CE">
            <w:r w:rsidRPr="002130CE">
              <w:t>Виконавчий комітет сільської ради</w:t>
            </w:r>
          </w:p>
        </w:tc>
        <w:tc>
          <w:tcPr>
            <w:tcW w:w="1642" w:type="dxa"/>
            <w:tcBorders>
              <w:left w:val="single" w:sz="4" w:space="0" w:color="000000"/>
              <w:bottom w:val="single" w:sz="4" w:space="0" w:color="000000"/>
            </w:tcBorders>
          </w:tcPr>
          <w:p w:rsidR="002130CE" w:rsidRPr="002130CE" w:rsidRDefault="002130CE" w:rsidP="002130CE">
            <w:r w:rsidRPr="002130CE">
              <w:t>Місцевий бюджет</w:t>
            </w:r>
          </w:p>
        </w:tc>
        <w:tc>
          <w:tcPr>
            <w:tcW w:w="1790" w:type="dxa"/>
            <w:tcBorders>
              <w:left w:val="single" w:sz="4" w:space="0" w:color="000000"/>
              <w:bottom w:val="single" w:sz="4" w:space="0" w:color="000000"/>
            </w:tcBorders>
          </w:tcPr>
          <w:p w:rsidR="002130CE" w:rsidRPr="002130CE" w:rsidRDefault="002130CE" w:rsidP="002130CE">
            <w:pPr>
              <w:jc w:val="center"/>
            </w:pPr>
          </w:p>
          <w:p w:rsidR="002130CE" w:rsidRPr="002130CE" w:rsidRDefault="008D2B9E" w:rsidP="002130CE">
            <w:pPr>
              <w:jc w:val="center"/>
            </w:pPr>
            <w:r>
              <w:t>122,249</w:t>
            </w:r>
          </w:p>
        </w:tc>
        <w:tc>
          <w:tcPr>
            <w:tcW w:w="2268" w:type="dxa"/>
            <w:tcBorders>
              <w:left w:val="single" w:sz="4" w:space="0" w:color="000000"/>
              <w:bottom w:val="single" w:sz="4" w:space="0" w:color="000000"/>
              <w:right w:val="single" w:sz="4" w:space="0" w:color="000000"/>
            </w:tcBorders>
          </w:tcPr>
          <w:p w:rsidR="002130CE" w:rsidRPr="002130CE" w:rsidRDefault="002130CE" w:rsidP="002130CE">
            <w:pPr>
              <w:rPr>
                <w:bCs/>
              </w:rPr>
            </w:pPr>
            <w:r w:rsidRPr="002130CE">
              <w:rPr>
                <w:bCs/>
              </w:rPr>
              <w:t>Створення сприятливих умов для населення</w:t>
            </w:r>
          </w:p>
        </w:tc>
      </w:tr>
      <w:tr w:rsidR="006C0B54" w:rsidRPr="002130CE" w:rsidTr="00177A85">
        <w:trPr>
          <w:gridAfter w:val="1"/>
          <w:wAfter w:w="41" w:type="dxa"/>
          <w:trHeight w:val="1158"/>
        </w:trPr>
        <w:tc>
          <w:tcPr>
            <w:tcW w:w="805" w:type="dxa"/>
            <w:tcBorders>
              <w:top w:val="single" w:sz="4" w:space="0" w:color="auto"/>
              <w:left w:val="single" w:sz="4" w:space="0" w:color="000000"/>
            </w:tcBorders>
          </w:tcPr>
          <w:p w:rsidR="006C0B54" w:rsidRPr="002130CE" w:rsidRDefault="006C0B54" w:rsidP="002130CE">
            <w:pPr>
              <w:widowControl w:val="0"/>
              <w:snapToGrid w:val="0"/>
              <w:rPr>
                <w:b/>
                <w:sz w:val="22"/>
              </w:rPr>
            </w:pPr>
            <w:r>
              <w:rPr>
                <w:b/>
                <w:sz w:val="22"/>
                <w:szCs w:val="22"/>
              </w:rPr>
              <w:t>6.</w:t>
            </w:r>
          </w:p>
        </w:tc>
        <w:tc>
          <w:tcPr>
            <w:tcW w:w="1993" w:type="dxa"/>
            <w:tcBorders>
              <w:top w:val="single" w:sz="4" w:space="0" w:color="auto"/>
              <w:left w:val="single" w:sz="4" w:space="0" w:color="000000"/>
            </w:tcBorders>
          </w:tcPr>
          <w:p w:rsidR="006C0B54" w:rsidRPr="002130CE" w:rsidRDefault="006C0B54" w:rsidP="002130CE">
            <w:pPr>
              <w:widowControl w:val="0"/>
              <w:snapToGrid w:val="0"/>
              <w:rPr>
                <w:b/>
                <w:sz w:val="22"/>
              </w:rPr>
            </w:pPr>
            <w:r>
              <w:rPr>
                <w:b/>
                <w:sz w:val="22"/>
                <w:szCs w:val="22"/>
              </w:rPr>
              <w:t>Громадський порядок та безпека</w:t>
            </w:r>
          </w:p>
        </w:tc>
        <w:tc>
          <w:tcPr>
            <w:tcW w:w="3547" w:type="dxa"/>
            <w:tcBorders>
              <w:left w:val="single" w:sz="4" w:space="0" w:color="000000"/>
              <w:bottom w:val="single" w:sz="4" w:space="0" w:color="000000"/>
            </w:tcBorders>
          </w:tcPr>
          <w:p w:rsidR="006C0B54" w:rsidRPr="002130CE" w:rsidRDefault="006C0B54" w:rsidP="002130CE">
            <w:pPr>
              <w:rPr>
                <w:bCs/>
                <w:lang w:eastAsia="uk-UA"/>
              </w:rPr>
            </w:pPr>
            <w:r w:rsidRPr="006C0B54">
              <w:rPr>
                <w:bCs/>
                <w:lang w:eastAsia="uk-UA"/>
              </w:rPr>
              <w:t>Заходи та ро</w:t>
            </w:r>
            <w:r w:rsidR="00234684">
              <w:rPr>
                <w:bCs/>
                <w:lang w:eastAsia="uk-UA"/>
              </w:rPr>
              <w:t>боти з територіальної оборон</w:t>
            </w:r>
            <w:r w:rsidR="00DE4F02">
              <w:rPr>
                <w:bCs/>
                <w:lang w:eastAsia="uk-UA"/>
              </w:rPr>
              <w:t>и</w:t>
            </w:r>
            <w:r w:rsidRPr="006C0B54">
              <w:rPr>
                <w:bCs/>
                <w:lang w:eastAsia="uk-UA"/>
              </w:rPr>
              <w:t xml:space="preserve"> місцевого значення</w:t>
            </w:r>
          </w:p>
        </w:tc>
        <w:tc>
          <w:tcPr>
            <w:tcW w:w="1452" w:type="dxa"/>
            <w:tcBorders>
              <w:left w:val="single" w:sz="4" w:space="0" w:color="000000"/>
              <w:bottom w:val="single" w:sz="4" w:space="0" w:color="000000"/>
            </w:tcBorders>
          </w:tcPr>
          <w:p w:rsidR="006C0B54" w:rsidRDefault="006C0B54" w:rsidP="006C0B54">
            <w:r>
              <w:t>Протягом</w:t>
            </w:r>
          </w:p>
          <w:p w:rsidR="006C0B54" w:rsidRDefault="006C0B54" w:rsidP="006C0B54">
            <w:r>
              <w:t xml:space="preserve">     2021</w:t>
            </w:r>
          </w:p>
          <w:p w:rsidR="006C0B54" w:rsidRDefault="006C0B54" w:rsidP="006C0B54">
            <w:r>
              <w:t xml:space="preserve">     року</w:t>
            </w:r>
          </w:p>
          <w:p w:rsidR="006C0B54" w:rsidRPr="002130CE" w:rsidRDefault="006C0B54" w:rsidP="002130CE"/>
        </w:tc>
        <w:tc>
          <w:tcPr>
            <w:tcW w:w="1955" w:type="dxa"/>
            <w:tcBorders>
              <w:left w:val="single" w:sz="4" w:space="0" w:color="000000"/>
              <w:bottom w:val="single" w:sz="4" w:space="0" w:color="000000"/>
            </w:tcBorders>
          </w:tcPr>
          <w:p w:rsidR="006C0B54" w:rsidRPr="002130CE" w:rsidRDefault="006C0B54" w:rsidP="002130CE">
            <w:r w:rsidRPr="006C0B54">
              <w:t>Виконавчий комітет сільської ради</w:t>
            </w:r>
          </w:p>
        </w:tc>
        <w:tc>
          <w:tcPr>
            <w:tcW w:w="1642" w:type="dxa"/>
            <w:tcBorders>
              <w:left w:val="single" w:sz="4" w:space="0" w:color="000000"/>
              <w:bottom w:val="single" w:sz="4" w:space="0" w:color="000000"/>
            </w:tcBorders>
          </w:tcPr>
          <w:p w:rsidR="006C0B54" w:rsidRPr="002130CE" w:rsidRDefault="006C0B54" w:rsidP="002130CE">
            <w:r>
              <w:t xml:space="preserve">Субвенція з обласного </w:t>
            </w:r>
            <w:r w:rsidRPr="006C0B54">
              <w:t xml:space="preserve"> бюджет</w:t>
            </w:r>
            <w:r>
              <w:t>у</w:t>
            </w:r>
          </w:p>
        </w:tc>
        <w:tc>
          <w:tcPr>
            <w:tcW w:w="1790" w:type="dxa"/>
            <w:tcBorders>
              <w:left w:val="single" w:sz="4" w:space="0" w:color="000000"/>
              <w:bottom w:val="single" w:sz="4" w:space="0" w:color="000000"/>
            </w:tcBorders>
          </w:tcPr>
          <w:p w:rsidR="006C0B54" w:rsidRDefault="006C0B54" w:rsidP="002130CE">
            <w:pPr>
              <w:jc w:val="center"/>
            </w:pPr>
          </w:p>
          <w:p w:rsidR="006C0B54" w:rsidRPr="002130CE" w:rsidRDefault="006C0B54" w:rsidP="002130CE">
            <w:pPr>
              <w:jc w:val="center"/>
            </w:pPr>
            <w:r>
              <w:t>8,4</w:t>
            </w:r>
          </w:p>
        </w:tc>
        <w:tc>
          <w:tcPr>
            <w:tcW w:w="2268" w:type="dxa"/>
            <w:tcBorders>
              <w:left w:val="single" w:sz="4" w:space="0" w:color="000000"/>
              <w:bottom w:val="single" w:sz="4" w:space="0" w:color="000000"/>
              <w:right w:val="single" w:sz="4" w:space="0" w:color="000000"/>
            </w:tcBorders>
          </w:tcPr>
          <w:p w:rsidR="006C0B54" w:rsidRPr="002130CE" w:rsidRDefault="006C0B54" w:rsidP="002130CE">
            <w:pPr>
              <w:rPr>
                <w:bCs/>
              </w:rPr>
            </w:pPr>
            <w:r>
              <w:rPr>
                <w:bCs/>
              </w:rPr>
              <w:t>Забезпечення проведення навчання підрозділів територіальної оборони</w:t>
            </w:r>
          </w:p>
        </w:tc>
      </w:tr>
      <w:tr w:rsidR="006C0B54" w:rsidRPr="002130CE" w:rsidTr="00177A85">
        <w:trPr>
          <w:gridAfter w:val="1"/>
          <w:wAfter w:w="41" w:type="dxa"/>
          <w:trHeight w:val="1158"/>
        </w:trPr>
        <w:tc>
          <w:tcPr>
            <w:tcW w:w="805" w:type="dxa"/>
            <w:tcBorders>
              <w:top w:val="single" w:sz="4" w:space="0" w:color="auto"/>
              <w:left w:val="single" w:sz="4" w:space="0" w:color="000000"/>
            </w:tcBorders>
          </w:tcPr>
          <w:p w:rsidR="006C0B54" w:rsidRPr="002130CE" w:rsidRDefault="006C0B54" w:rsidP="002130CE">
            <w:pPr>
              <w:widowControl w:val="0"/>
              <w:snapToGrid w:val="0"/>
              <w:rPr>
                <w:b/>
                <w:sz w:val="22"/>
              </w:rPr>
            </w:pPr>
          </w:p>
        </w:tc>
        <w:tc>
          <w:tcPr>
            <w:tcW w:w="1993" w:type="dxa"/>
            <w:tcBorders>
              <w:top w:val="single" w:sz="4" w:space="0" w:color="auto"/>
              <w:left w:val="single" w:sz="4" w:space="0" w:color="000000"/>
            </w:tcBorders>
          </w:tcPr>
          <w:p w:rsidR="006C0B54" w:rsidRPr="002130CE" w:rsidRDefault="006C0B54" w:rsidP="002130CE">
            <w:pPr>
              <w:widowControl w:val="0"/>
              <w:snapToGrid w:val="0"/>
              <w:rPr>
                <w:b/>
                <w:sz w:val="22"/>
              </w:rPr>
            </w:pPr>
          </w:p>
        </w:tc>
        <w:tc>
          <w:tcPr>
            <w:tcW w:w="3547" w:type="dxa"/>
            <w:tcBorders>
              <w:left w:val="single" w:sz="4" w:space="0" w:color="000000"/>
              <w:bottom w:val="single" w:sz="4" w:space="0" w:color="000000"/>
            </w:tcBorders>
          </w:tcPr>
          <w:p w:rsidR="006C0B54" w:rsidRPr="002130CE" w:rsidRDefault="00DE4F02" w:rsidP="002130CE">
            <w:pPr>
              <w:rPr>
                <w:bCs/>
                <w:lang w:eastAsia="uk-UA"/>
              </w:rPr>
            </w:pPr>
            <w:r w:rsidRPr="00DE4F02">
              <w:rPr>
                <w:bCs/>
                <w:lang w:eastAsia="uk-UA"/>
              </w:rPr>
              <w:t>Заходи та роботи з мобілізаційної підготовки місцевого значення</w:t>
            </w:r>
          </w:p>
        </w:tc>
        <w:tc>
          <w:tcPr>
            <w:tcW w:w="1452" w:type="dxa"/>
            <w:tcBorders>
              <w:left w:val="single" w:sz="4" w:space="0" w:color="000000"/>
              <w:bottom w:val="single" w:sz="4" w:space="0" w:color="000000"/>
            </w:tcBorders>
          </w:tcPr>
          <w:p w:rsidR="006C0B54" w:rsidRDefault="006C0B54" w:rsidP="006C0B54">
            <w:r>
              <w:t>Протягом</w:t>
            </w:r>
          </w:p>
          <w:p w:rsidR="006C0B54" w:rsidRDefault="006C0B54" w:rsidP="006C0B54">
            <w:r>
              <w:t xml:space="preserve">     2021</w:t>
            </w:r>
          </w:p>
          <w:p w:rsidR="006C0B54" w:rsidRDefault="006C0B54" w:rsidP="006C0B54">
            <w:r>
              <w:t xml:space="preserve">     року</w:t>
            </w:r>
          </w:p>
          <w:p w:rsidR="006C0B54" w:rsidRPr="002130CE" w:rsidRDefault="006C0B54" w:rsidP="002130CE"/>
        </w:tc>
        <w:tc>
          <w:tcPr>
            <w:tcW w:w="1955" w:type="dxa"/>
            <w:tcBorders>
              <w:left w:val="single" w:sz="4" w:space="0" w:color="000000"/>
              <w:bottom w:val="single" w:sz="4" w:space="0" w:color="000000"/>
            </w:tcBorders>
          </w:tcPr>
          <w:p w:rsidR="006C0B54" w:rsidRPr="002130CE" w:rsidRDefault="006C0B54" w:rsidP="002130CE">
            <w:r w:rsidRPr="006C0B54">
              <w:t>Виконавчий комітет сільської ради</w:t>
            </w:r>
          </w:p>
        </w:tc>
        <w:tc>
          <w:tcPr>
            <w:tcW w:w="1642" w:type="dxa"/>
            <w:tcBorders>
              <w:left w:val="single" w:sz="4" w:space="0" w:color="000000"/>
              <w:bottom w:val="single" w:sz="4" w:space="0" w:color="000000"/>
            </w:tcBorders>
          </w:tcPr>
          <w:p w:rsidR="006C0B54" w:rsidRPr="002130CE" w:rsidRDefault="006C0B54" w:rsidP="002130CE">
            <w:r w:rsidRPr="006C0B54">
              <w:t>Місцевий бюджет</w:t>
            </w:r>
          </w:p>
        </w:tc>
        <w:tc>
          <w:tcPr>
            <w:tcW w:w="1790" w:type="dxa"/>
            <w:tcBorders>
              <w:left w:val="single" w:sz="4" w:space="0" w:color="000000"/>
              <w:bottom w:val="single" w:sz="4" w:space="0" w:color="000000"/>
            </w:tcBorders>
          </w:tcPr>
          <w:p w:rsidR="006C0B54" w:rsidRPr="002130CE" w:rsidRDefault="006C0B54" w:rsidP="002130CE">
            <w:pPr>
              <w:jc w:val="center"/>
            </w:pPr>
            <w:r>
              <w:t>35,0</w:t>
            </w:r>
          </w:p>
        </w:tc>
        <w:tc>
          <w:tcPr>
            <w:tcW w:w="2268" w:type="dxa"/>
            <w:tcBorders>
              <w:left w:val="single" w:sz="4" w:space="0" w:color="000000"/>
              <w:bottom w:val="single" w:sz="4" w:space="0" w:color="000000"/>
              <w:right w:val="single" w:sz="4" w:space="0" w:color="000000"/>
            </w:tcBorders>
          </w:tcPr>
          <w:p w:rsidR="006C0B54" w:rsidRPr="002130CE" w:rsidRDefault="006C0B54" w:rsidP="002130CE">
            <w:pPr>
              <w:rPr>
                <w:bCs/>
              </w:rPr>
            </w:pPr>
            <w:r>
              <w:rPr>
                <w:bCs/>
              </w:rPr>
              <w:t xml:space="preserve">Забезпечення проведення </w:t>
            </w:r>
            <w:proofErr w:type="spellStart"/>
            <w:r>
              <w:rPr>
                <w:bCs/>
              </w:rPr>
              <w:t>призіву</w:t>
            </w:r>
            <w:proofErr w:type="spellEnd"/>
            <w:r>
              <w:rPr>
                <w:bCs/>
              </w:rPr>
              <w:t xml:space="preserve"> громадян та приписки</w:t>
            </w:r>
          </w:p>
        </w:tc>
      </w:tr>
      <w:tr w:rsidR="00792B93" w:rsidRPr="002130CE" w:rsidTr="00177A85">
        <w:trPr>
          <w:gridAfter w:val="1"/>
          <w:wAfter w:w="41" w:type="dxa"/>
          <w:trHeight w:val="1158"/>
        </w:trPr>
        <w:tc>
          <w:tcPr>
            <w:tcW w:w="805" w:type="dxa"/>
            <w:tcBorders>
              <w:top w:val="single" w:sz="4" w:space="0" w:color="auto"/>
              <w:left w:val="single" w:sz="4" w:space="0" w:color="000000"/>
            </w:tcBorders>
          </w:tcPr>
          <w:p w:rsidR="00792B93" w:rsidRPr="002130CE" w:rsidRDefault="00792B93" w:rsidP="002130CE">
            <w:pPr>
              <w:widowControl w:val="0"/>
              <w:snapToGrid w:val="0"/>
              <w:rPr>
                <w:b/>
                <w:sz w:val="22"/>
              </w:rPr>
            </w:pPr>
            <w:r>
              <w:rPr>
                <w:b/>
                <w:sz w:val="22"/>
                <w:szCs w:val="22"/>
              </w:rPr>
              <w:t>7.0</w:t>
            </w:r>
          </w:p>
        </w:tc>
        <w:tc>
          <w:tcPr>
            <w:tcW w:w="1993" w:type="dxa"/>
            <w:tcBorders>
              <w:top w:val="single" w:sz="4" w:space="0" w:color="auto"/>
              <w:left w:val="single" w:sz="4" w:space="0" w:color="000000"/>
            </w:tcBorders>
          </w:tcPr>
          <w:p w:rsidR="00792B93" w:rsidRPr="002130CE" w:rsidRDefault="00792B93" w:rsidP="002130CE">
            <w:pPr>
              <w:widowControl w:val="0"/>
              <w:snapToGrid w:val="0"/>
              <w:rPr>
                <w:b/>
                <w:sz w:val="22"/>
              </w:rPr>
            </w:pPr>
            <w:r>
              <w:rPr>
                <w:b/>
                <w:sz w:val="22"/>
                <w:szCs w:val="22"/>
              </w:rPr>
              <w:t xml:space="preserve">Здійснення заходів із </w:t>
            </w:r>
            <w:proofErr w:type="spellStart"/>
            <w:r>
              <w:rPr>
                <w:b/>
                <w:sz w:val="22"/>
                <w:szCs w:val="22"/>
              </w:rPr>
              <w:t>землеустрію</w:t>
            </w:r>
            <w:proofErr w:type="spellEnd"/>
          </w:p>
        </w:tc>
        <w:tc>
          <w:tcPr>
            <w:tcW w:w="3547" w:type="dxa"/>
            <w:tcBorders>
              <w:left w:val="single" w:sz="4" w:space="0" w:color="000000"/>
              <w:bottom w:val="single" w:sz="4" w:space="0" w:color="000000"/>
            </w:tcBorders>
          </w:tcPr>
          <w:p w:rsidR="00792B93" w:rsidRPr="006C0B54" w:rsidRDefault="00792B93" w:rsidP="002130CE">
            <w:pPr>
              <w:rPr>
                <w:bCs/>
                <w:lang w:eastAsia="uk-UA"/>
              </w:rPr>
            </w:pPr>
            <w:r w:rsidRPr="00792B93">
              <w:rPr>
                <w:bCs/>
                <w:lang w:eastAsia="uk-UA"/>
              </w:rPr>
              <w:t>Заходи землеустрою на місцевому рівні</w:t>
            </w:r>
          </w:p>
        </w:tc>
        <w:tc>
          <w:tcPr>
            <w:tcW w:w="1452" w:type="dxa"/>
            <w:tcBorders>
              <w:left w:val="single" w:sz="4" w:space="0" w:color="000000"/>
              <w:bottom w:val="single" w:sz="4" w:space="0" w:color="000000"/>
            </w:tcBorders>
          </w:tcPr>
          <w:p w:rsidR="00792B93" w:rsidRDefault="00792B93" w:rsidP="00792B93">
            <w:r>
              <w:t>Протягом</w:t>
            </w:r>
          </w:p>
          <w:p w:rsidR="00792B93" w:rsidRDefault="00792B93" w:rsidP="00792B93">
            <w:r>
              <w:t xml:space="preserve">     2021</w:t>
            </w:r>
          </w:p>
          <w:p w:rsidR="00792B93" w:rsidRDefault="00792B93" w:rsidP="00792B93">
            <w:r>
              <w:t xml:space="preserve">     року</w:t>
            </w:r>
          </w:p>
        </w:tc>
        <w:tc>
          <w:tcPr>
            <w:tcW w:w="1955" w:type="dxa"/>
            <w:tcBorders>
              <w:left w:val="single" w:sz="4" w:space="0" w:color="000000"/>
              <w:bottom w:val="single" w:sz="4" w:space="0" w:color="000000"/>
            </w:tcBorders>
          </w:tcPr>
          <w:p w:rsidR="00792B93" w:rsidRPr="006C0B54" w:rsidRDefault="00792B93" w:rsidP="002130CE">
            <w:r w:rsidRPr="00792B93">
              <w:t>Виконавчий комітет сільської ради</w:t>
            </w:r>
          </w:p>
        </w:tc>
        <w:tc>
          <w:tcPr>
            <w:tcW w:w="1642" w:type="dxa"/>
            <w:tcBorders>
              <w:left w:val="single" w:sz="4" w:space="0" w:color="000000"/>
              <w:bottom w:val="single" w:sz="4" w:space="0" w:color="000000"/>
            </w:tcBorders>
          </w:tcPr>
          <w:p w:rsidR="00792B93" w:rsidRPr="006C0B54" w:rsidRDefault="00792B93" w:rsidP="002130CE">
            <w:r w:rsidRPr="00792B93">
              <w:t>Місцевий бюджет</w:t>
            </w:r>
          </w:p>
        </w:tc>
        <w:tc>
          <w:tcPr>
            <w:tcW w:w="1790" w:type="dxa"/>
            <w:tcBorders>
              <w:left w:val="single" w:sz="4" w:space="0" w:color="000000"/>
              <w:bottom w:val="single" w:sz="4" w:space="0" w:color="000000"/>
            </w:tcBorders>
          </w:tcPr>
          <w:p w:rsidR="00792B93" w:rsidRDefault="008D2B9E" w:rsidP="002130CE">
            <w:pPr>
              <w:jc w:val="center"/>
            </w:pPr>
            <w:r>
              <w:t>61,615</w:t>
            </w:r>
          </w:p>
        </w:tc>
        <w:tc>
          <w:tcPr>
            <w:tcW w:w="2268" w:type="dxa"/>
            <w:tcBorders>
              <w:left w:val="single" w:sz="4" w:space="0" w:color="000000"/>
              <w:bottom w:val="single" w:sz="4" w:space="0" w:color="000000"/>
              <w:right w:val="single" w:sz="4" w:space="0" w:color="000000"/>
            </w:tcBorders>
          </w:tcPr>
          <w:p w:rsidR="00792B93" w:rsidRDefault="00792B93" w:rsidP="002130CE">
            <w:pPr>
              <w:rPr>
                <w:bCs/>
              </w:rPr>
            </w:pPr>
            <w:r>
              <w:rPr>
                <w:bCs/>
              </w:rPr>
              <w:t>З</w:t>
            </w:r>
            <w:r w:rsidRPr="00792B93">
              <w:rPr>
                <w:bCs/>
              </w:rPr>
              <w:t>абезпечення організації та здійснення землеустрою</w:t>
            </w:r>
          </w:p>
        </w:tc>
      </w:tr>
      <w:tr w:rsidR="002130CE" w:rsidRPr="002130CE" w:rsidTr="00177A85">
        <w:tblPrEx>
          <w:tblBorders>
            <w:top w:val="single" w:sz="4" w:space="0" w:color="auto"/>
          </w:tblBorders>
        </w:tblPrEx>
        <w:trPr>
          <w:gridAfter w:val="7"/>
          <w:wAfter w:w="12695" w:type="dxa"/>
          <w:trHeight w:val="100"/>
        </w:trPr>
        <w:tc>
          <w:tcPr>
            <w:tcW w:w="2798" w:type="dxa"/>
            <w:gridSpan w:val="2"/>
            <w:tcBorders>
              <w:top w:val="single" w:sz="4" w:space="0" w:color="auto"/>
            </w:tcBorders>
          </w:tcPr>
          <w:p w:rsidR="002130CE" w:rsidRPr="002130CE" w:rsidRDefault="002130CE" w:rsidP="002130CE">
            <w:pPr>
              <w:rPr>
                <w:sz w:val="22"/>
              </w:rPr>
            </w:pPr>
          </w:p>
        </w:tc>
      </w:tr>
    </w:tbl>
    <w:p w:rsidR="002130CE" w:rsidRPr="002130CE" w:rsidRDefault="002130CE" w:rsidP="002130CE"/>
    <w:p w:rsidR="002130CE" w:rsidRPr="002130CE" w:rsidRDefault="002130CE" w:rsidP="002130CE"/>
    <w:p w:rsidR="002130CE" w:rsidRPr="002130CE" w:rsidRDefault="002130CE" w:rsidP="002130CE">
      <w:pPr>
        <w:contextualSpacing/>
        <w:jc w:val="both"/>
        <w:rPr>
          <w:sz w:val="26"/>
          <w:szCs w:val="26"/>
          <w:lang w:eastAsia="uk-UA"/>
        </w:rPr>
      </w:pPr>
    </w:p>
    <w:p w:rsidR="002130CE" w:rsidRPr="002130CE" w:rsidRDefault="002130CE" w:rsidP="002130CE">
      <w:pPr>
        <w:contextualSpacing/>
        <w:rPr>
          <w:sz w:val="26"/>
          <w:szCs w:val="26"/>
          <w:lang w:eastAsia="uk-UA"/>
        </w:rPr>
      </w:pPr>
      <w:r w:rsidRPr="002130CE">
        <w:rPr>
          <w:sz w:val="26"/>
          <w:szCs w:val="26"/>
          <w:lang w:eastAsia="uk-UA"/>
        </w:rPr>
        <w:t xml:space="preserve">                             Секретар сільської ради</w:t>
      </w:r>
      <w:r w:rsidRPr="002130CE">
        <w:rPr>
          <w:sz w:val="26"/>
          <w:szCs w:val="26"/>
          <w:lang w:eastAsia="uk-UA"/>
        </w:rPr>
        <w:tab/>
      </w:r>
      <w:r w:rsidRPr="002130CE">
        <w:rPr>
          <w:sz w:val="26"/>
          <w:szCs w:val="26"/>
          <w:lang w:eastAsia="uk-UA"/>
        </w:rPr>
        <w:tab/>
      </w:r>
      <w:r w:rsidRPr="002130CE">
        <w:rPr>
          <w:sz w:val="26"/>
          <w:szCs w:val="26"/>
          <w:lang w:eastAsia="uk-UA"/>
        </w:rPr>
        <w:tab/>
      </w:r>
      <w:r w:rsidRPr="002130CE">
        <w:rPr>
          <w:sz w:val="26"/>
          <w:szCs w:val="26"/>
          <w:lang w:eastAsia="uk-UA"/>
        </w:rPr>
        <w:tab/>
      </w:r>
      <w:r w:rsidRPr="002130CE">
        <w:rPr>
          <w:sz w:val="26"/>
          <w:szCs w:val="26"/>
          <w:lang w:eastAsia="uk-UA"/>
        </w:rPr>
        <w:tab/>
      </w:r>
      <w:r w:rsidRPr="002130CE">
        <w:rPr>
          <w:sz w:val="26"/>
          <w:szCs w:val="26"/>
          <w:lang w:eastAsia="uk-UA"/>
        </w:rPr>
        <w:tab/>
      </w:r>
      <w:r w:rsidRPr="002130CE">
        <w:rPr>
          <w:sz w:val="26"/>
          <w:szCs w:val="26"/>
          <w:lang w:eastAsia="uk-UA"/>
        </w:rPr>
        <w:tab/>
        <w:t>В. ЧОРНА</w:t>
      </w:r>
    </w:p>
    <w:p w:rsidR="002130CE" w:rsidRDefault="002130CE">
      <w:pPr>
        <w:jc w:val="both"/>
        <w:rPr>
          <w:sz w:val="26"/>
          <w:szCs w:val="26"/>
        </w:rPr>
      </w:pPr>
    </w:p>
    <w:p w:rsidR="00FA674C" w:rsidRDefault="00FA674C">
      <w:pPr>
        <w:jc w:val="both"/>
        <w:rPr>
          <w:sz w:val="26"/>
          <w:szCs w:val="26"/>
        </w:rPr>
      </w:pPr>
    </w:p>
    <w:p w:rsidR="00FA674C" w:rsidRDefault="00FA674C">
      <w:pPr>
        <w:jc w:val="both"/>
        <w:rPr>
          <w:sz w:val="26"/>
          <w:szCs w:val="26"/>
        </w:rPr>
      </w:pPr>
    </w:p>
    <w:p w:rsidR="00FA674C" w:rsidRDefault="00FA674C">
      <w:pPr>
        <w:jc w:val="both"/>
        <w:rPr>
          <w:sz w:val="26"/>
          <w:szCs w:val="26"/>
        </w:rPr>
      </w:pPr>
    </w:p>
    <w:p w:rsidR="00FA674C" w:rsidRDefault="00FA674C">
      <w:pPr>
        <w:jc w:val="both"/>
        <w:rPr>
          <w:sz w:val="26"/>
          <w:szCs w:val="26"/>
        </w:rPr>
      </w:pPr>
    </w:p>
    <w:p w:rsidR="00FA674C" w:rsidRDefault="00FA674C">
      <w:pPr>
        <w:jc w:val="both"/>
        <w:rPr>
          <w:sz w:val="26"/>
          <w:szCs w:val="26"/>
        </w:rPr>
      </w:pPr>
    </w:p>
    <w:p w:rsidR="00193112" w:rsidRDefault="00193112" w:rsidP="00193112">
      <w:pPr>
        <w:tabs>
          <w:tab w:val="left" w:pos="1134"/>
        </w:tabs>
      </w:pPr>
    </w:p>
    <w:p w:rsidR="000F585E" w:rsidRPr="00193112" w:rsidRDefault="00193112" w:rsidP="00193112">
      <w:pPr>
        <w:tabs>
          <w:tab w:val="left" w:pos="1134"/>
        </w:tabs>
        <w:sectPr w:rsidR="000F585E" w:rsidRPr="00193112" w:rsidSect="002130CE">
          <w:pgSz w:w="16838" w:h="11906" w:orient="landscape"/>
          <w:pgMar w:top="1418" w:right="1134" w:bottom="567" w:left="1134" w:header="709" w:footer="709" w:gutter="0"/>
          <w:cols w:space="708"/>
          <w:docGrid w:linePitch="326"/>
        </w:sectPr>
      </w:pPr>
      <w:r>
        <w:tab/>
      </w:r>
    </w:p>
    <w:p w:rsidR="000F585E" w:rsidRDefault="000F585E" w:rsidP="008B00C8">
      <w:pPr>
        <w:widowControl w:val="0"/>
        <w:rPr>
          <w:color w:val="000000"/>
          <w:sz w:val="26"/>
          <w:szCs w:val="26"/>
          <w:lang w:eastAsia="uk-UA"/>
        </w:rPr>
      </w:pPr>
      <w:r>
        <w:rPr>
          <w:bCs/>
        </w:rPr>
        <w:lastRenderedPageBreak/>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p>
    <w:p w:rsidR="001C7C2B" w:rsidRDefault="001C7C2B"/>
    <w:sectPr w:rsidR="001C7C2B" w:rsidSect="000F585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F585E"/>
    <w:rsid w:val="00010528"/>
    <w:rsid w:val="000C37B3"/>
    <w:rsid w:val="000F585E"/>
    <w:rsid w:val="00115984"/>
    <w:rsid w:val="00177A85"/>
    <w:rsid w:val="00193112"/>
    <w:rsid w:val="001950D7"/>
    <w:rsid w:val="001C7C2B"/>
    <w:rsid w:val="002130CE"/>
    <w:rsid w:val="00234684"/>
    <w:rsid w:val="002A38A2"/>
    <w:rsid w:val="002F6C81"/>
    <w:rsid w:val="00344981"/>
    <w:rsid w:val="003B3043"/>
    <w:rsid w:val="003C38E4"/>
    <w:rsid w:val="00497546"/>
    <w:rsid w:val="005C4205"/>
    <w:rsid w:val="005D149B"/>
    <w:rsid w:val="006757E2"/>
    <w:rsid w:val="006C0B54"/>
    <w:rsid w:val="006D2F82"/>
    <w:rsid w:val="00792B93"/>
    <w:rsid w:val="00824034"/>
    <w:rsid w:val="008B00C8"/>
    <w:rsid w:val="008D2B9E"/>
    <w:rsid w:val="008E75A9"/>
    <w:rsid w:val="00985A85"/>
    <w:rsid w:val="00AA5A4D"/>
    <w:rsid w:val="00AE05FA"/>
    <w:rsid w:val="00C21FE5"/>
    <w:rsid w:val="00CA6F5E"/>
    <w:rsid w:val="00D16329"/>
    <w:rsid w:val="00D419EE"/>
    <w:rsid w:val="00DE4F02"/>
    <w:rsid w:val="00E21657"/>
    <w:rsid w:val="00E820A7"/>
    <w:rsid w:val="00EB010F"/>
    <w:rsid w:val="00F72F49"/>
    <w:rsid w:val="00FA674C"/>
    <w:rsid w:val="00FD6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C47E6BD9-9C8B-4AF7-B9A1-0D674E521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74C"/>
    <w:pPr>
      <w:jc w:val="left"/>
    </w:pPr>
    <w:rPr>
      <w:rFonts w:eastAsia="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F585E"/>
    <w:pPr>
      <w:jc w:val="left"/>
    </w:pPr>
    <w:rPr>
      <w:rFonts w:eastAsia="Times New Roman" w:cs="Times New Roman"/>
      <w:sz w:val="24"/>
      <w:szCs w:val="20"/>
      <w:lang w:val="uk-UA" w:eastAsia="ru-RU"/>
    </w:rPr>
  </w:style>
  <w:style w:type="paragraph" w:customStyle="1" w:styleId="xl27">
    <w:name w:val="xl27"/>
    <w:basedOn w:val="a"/>
    <w:rsid w:val="000F585E"/>
    <w:pPr>
      <w:spacing w:before="280" w:after="280"/>
      <w:jc w:val="center"/>
    </w:pPr>
    <w:rPr>
      <w:rFonts w:ascii="Arial Unicode MS" w:eastAsia="Arial Unicode MS" w:hAnsi="Arial Unicode MS" w:cs="Arial Unicode MS"/>
      <w:lang w:val="ru-RU" w:eastAsia="ar-SA"/>
    </w:rPr>
  </w:style>
  <w:style w:type="character" w:customStyle="1" w:styleId="rvts82">
    <w:name w:val="rvts82"/>
    <w:basedOn w:val="a0"/>
    <w:rsid w:val="00E82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CF4A4-FE63-4A14-A64E-2D29532B9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3814</Words>
  <Characters>21740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LENOVO</cp:lastModifiedBy>
  <cp:revision>6</cp:revision>
  <cp:lastPrinted>2021-08-27T10:20:00Z</cp:lastPrinted>
  <dcterms:created xsi:type="dcterms:W3CDTF">2021-08-26T11:13:00Z</dcterms:created>
  <dcterms:modified xsi:type="dcterms:W3CDTF">2021-08-28T11:15:00Z</dcterms:modified>
</cp:coreProperties>
</file>