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C9" w:rsidRPr="00695A88" w:rsidRDefault="00AE60C9" w:rsidP="00AE60C9">
      <w:pPr>
        <w:jc w:val="right"/>
        <w:rPr>
          <w:sz w:val="24"/>
          <w:szCs w:val="24"/>
        </w:rPr>
      </w:pPr>
      <w:r w:rsidRPr="00695A88">
        <w:rPr>
          <w:sz w:val="24"/>
          <w:szCs w:val="24"/>
        </w:rPr>
        <w:t>ПРОЄКТ</w:t>
      </w:r>
    </w:p>
    <w:p w:rsidR="00AE60C9" w:rsidRPr="00695A88" w:rsidRDefault="00AE60C9" w:rsidP="00AE60C9">
      <w:pPr>
        <w:jc w:val="center"/>
        <w:rPr>
          <w:b/>
          <w:sz w:val="24"/>
          <w:szCs w:val="24"/>
        </w:rPr>
      </w:pPr>
      <w:r w:rsidRPr="00695A88">
        <w:rPr>
          <w:sz w:val="24"/>
          <w:szCs w:val="24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93227711" r:id="rId5"/>
        </w:object>
      </w:r>
    </w:p>
    <w:p w:rsidR="00AE60C9" w:rsidRPr="00695A88" w:rsidRDefault="00AE60C9" w:rsidP="00AE60C9">
      <w:pPr>
        <w:jc w:val="center"/>
        <w:outlineLvl w:val="0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НОВОМИКОЛАЇВСЬКА СІЛЬСЬКА РАДА</w:t>
      </w:r>
    </w:p>
    <w:p w:rsidR="00AE60C9" w:rsidRPr="00695A88" w:rsidRDefault="00AE60C9" w:rsidP="00AE60C9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СКАДОВСЬКОГО РАЙОНУ ХЕРСОНСЬКОЇ ОБЛАСТІ</w:t>
      </w:r>
    </w:p>
    <w:p w:rsidR="00AE60C9" w:rsidRPr="00695A88" w:rsidRDefault="00AE60C9" w:rsidP="00AE60C9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___________________ СЕСІЯ</w:t>
      </w:r>
    </w:p>
    <w:p w:rsidR="00AE60C9" w:rsidRPr="00695A88" w:rsidRDefault="00AE60C9" w:rsidP="00AE60C9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ВОСЬМОГО СКЛИКАННЯ</w:t>
      </w:r>
    </w:p>
    <w:p w:rsidR="00AE60C9" w:rsidRPr="00695A88" w:rsidRDefault="00AE60C9" w:rsidP="00AE60C9">
      <w:pPr>
        <w:jc w:val="center"/>
        <w:rPr>
          <w:sz w:val="24"/>
          <w:szCs w:val="24"/>
        </w:rPr>
      </w:pPr>
    </w:p>
    <w:p w:rsidR="00AE60C9" w:rsidRPr="00695A88" w:rsidRDefault="00AE60C9" w:rsidP="00AE60C9">
      <w:pPr>
        <w:jc w:val="center"/>
        <w:rPr>
          <w:b/>
          <w:bCs/>
          <w:sz w:val="24"/>
          <w:szCs w:val="24"/>
        </w:rPr>
      </w:pPr>
      <w:r w:rsidRPr="00695A88">
        <w:rPr>
          <w:b/>
          <w:bCs/>
          <w:sz w:val="24"/>
          <w:szCs w:val="24"/>
        </w:rPr>
        <w:t>РІШЕННЯ</w:t>
      </w:r>
    </w:p>
    <w:p w:rsidR="00AE60C9" w:rsidRPr="00695A88" w:rsidRDefault="00AE60C9" w:rsidP="00AE60C9">
      <w:pPr>
        <w:pStyle w:val="a4"/>
        <w:spacing w:before="0" w:beforeAutospacing="0" w:after="0" w:afterAutospacing="0"/>
        <w:rPr>
          <w:color w:val="000000"/>
          <w:lang w:val="ru-RU"/>
        </w:rPr>
      </w:pPr>
    </w:p>
    <w:p w:rsidR="00AE60C9" w:rsidRPr="00695A88" w:rsidRDefault="00AE60C9" w:rsidP="00AE60C9">
      <w:pPr>
        <w:pStyle w:val="a4"/>
        <w:spacing w:before="0" w:beforeAutospacing="0" w:after="0" w:afterAutospacing="0"/>
        <w:rPr>
          <w:lang w:val="ru-RU"/>
        </w:rPr>
      </w:pPr>
      <w:r w:rsidRPr="00695A88">
        <w:rPr>
          <w:color w:val="000000"/>
        </w:rPr>
        <w:t> </w:t>
      </w:r>
      <w:r w:rsidRPr="00695A88">
        <w:rPr>
          <w:color w:val="000000"/>
          <w:lang w:val="ru-RU"/>
        </w:rPr>
        <w:t>___________</w:t>
      </w:r>
      <w:r w:rsidRPr="00695A88">
        <w:rPr>
          <w:color w:val="000000"/>
        </w:rPr>
        <w:t> </w:t>
      </w:r>
      <w:r w:rsidRPr="00695A88">
        <w:rPr>
          <w:color w:val="000000"/>
          <w:lang w:val="ru-RU"/>
        </w:rPr>
        <w:t xml:space="preserve"> 2021 року</w:t>
      </w:r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</w:t>
      </w:r>
      <w:r w:rsidRPr="00695A88">
        <w:rPr>
          <w:color w:val="000000"/>
          <w:lang w:val="ru-RU"/>
        </w:rPr>
        <w:t xml:space="preserve"> </w:t>
      </w:r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    </w:t>
      </w:r>
      <w:r w:rsidRPr="00695A88">
        <w:rPr>
          <w:color w:val="000000"/>
          <w:lang w:val="ru-RU"/>
        </w:rPr>
        <w:t xml:space="preserve"> с.</w:t>
      </w:r>
      <w:r w:rsidRPr="00695A88">
        <w:rPr>
          <w:color w:val="000000"/>
        </w:rPr>
        <w:t> </w:t>
      </w:r>
      <w:proofErr w:type="spellStart"/>
      <w:r w:rsidRPr="00695A88">
        <w:rPr>
          <w:color w:val="000000"/>
          <w:lang w:val="ru-RU"/>
        </w:rPr>
        <w:t>Новомиколаївка</w:t>
      </w:r>
      <w:proofErr w:type="spellEnd"/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                              </w:t>
      </w:r>
      <w:r w:rsidRPr="00695A88">
        <w:rPr>
          <w:color w:val="000000"/>
          <w:lang w:val="ru-RU"/>
        </w:rPr>
        <w:t xml:space="preserve"> </w:t>
      </w:r>
    </w:p>
    <w:p w:rsidR="00AE60C9" w:rsidRDefault="00AE60C9" w:rsidP="00C624C2">
      <w:pPr>
        <w:rPr>
          <w:sz w:val="24"/>
          <w:szCs w:val="24"/>
        </w:rPr>
      </w:pPr>
    </w:p>
    <w:p w:rsidR="00AE60C9" w:rsidRDefault="00AE60C9" w:rsidP="00C624C2">
      <w:pPr>
        <w:rPr>
          <w:sz w:val="24"/>
          <w:szCs w:val="24"/>
        </w:rPr>
      </w:pPr>
    </w:p>
    <w:p w:rsidR="00C624C2" w:rsidRPr="00DE7070" w:rsidRDefault="00C624C2" w:rsidP="00C624C2">
      <w:pPr>
        <w:rPr>
          <w:sz w:val="24"/>
          <w:szCs w:val="24"/>
        </w:rPr>
      </w:pPr>
      <w:r w:rsidRPr="00DE7070">
        <w:rPr>
          <w:sz w:val="24"/>
          <w:szCs w:val="24"/>
        </w:rPr>
        <w:t>Про затвердження  умов конкурсу на</w:t>
      </w:r>
    </w:p>
    <w:p w:rsidR="00C624C2" w:rsidRDefault="00AE60C9" w:rsidP="00C624C2">
      <w:pPr>
        <w:rPr>
          <w:sz w:val="24"/>
          <w:szCs w:val="24"/>
        </w:rPr>
      </w:pPr>
      <w:r>
        <w:rPr>
          <w:sz w:val="24"/>
          <w:szCs w:val="24"/>
        </w:rPr>
        <w:t>оренду об’єкта комунального</w:t>
      </w:r>
      <w:r w:rsidR="00C624C2" w:rsidRPr="00DE7070">
        <w:rPr>
          <w:sz w:val="24"/>
          <w:szCs w:val="24"/>
        </w:rPr>
        <w:t xml:space="preserve"> </w:t>
      </w:r>
      <w:r w:rsidR="00C624C2">
        <w:rPr>
          <w:sz w:val="24"/>
          <w:szCs w:val="24"/>
        </w:rPr>
        <w:t xml:space="preserve">майна </w:t>
      </w:r>
    </w:p>
    <w:p w:rsidR="00C624C2" w:rsidRDefault="00C624C2" w:rsidP="00C624C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Новомиколаївської</w:t>
      </w:r>
      <w:proofErr w:type="spellEnd"/>
      <w:r>
        <w:rPr>
          <w:sz w:val="24"/>
          <w:szCs w:val="24"/>
        </w:rPr>
        <w:t xml:space="preserve"> сільської ради</w:t>
      </w:r>
    </w:p>
    <w:p w:rsidR="00C624C2" w:rsidRPr="006D0EBE" w:rsidRDefault="00C624C2" w:rsidP="00C624C2">
      <w:pPr>
        <w:rPr>
          <w:sz w:val="24"/>
          <w:szCs w:val="24"/>
        </w:rPr>
      </w:pPr>
    </w:p>
    <w:p w:rsidR="00C624C2" w:rsidRPr="0097751D" w:rsidRDefault="00C624C2" w:rsidP="00C624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Відповідно до </w:t>
      </w:r>
      <w:r w:rsidRPr="0097751D">
        <w:rPr>
          <w:sz w:val="24"/>
          <w:szCs w:val="24"/>
        </w:rPr>
        <w:t>Закон</w:t>
      </w:r>
      <w:r>
        <w:rPr>
          <w:sz w:val="24"/>
          <w:szCs w:val="24"/>
        </w:rPr>
        <w:t>у</w:t>
      </w:r>
      <w:r w:rsidRPr="0097751D">
        <w:rPr>
          <w:sz w:val="24"/>
          <w:szCs w:val="24"/>
        </w:rPr>
        <w:t xml:space="preserve"> України «Про оренду державного та комунального майна»</w:t>
      </w:r>
      <w:r>
        <w:rPr>
          <w:sz w:val="24"/>
          <w:szCs w:val="24"/>
        </w:rPr>
        <w:t xml:space="preserve">, Порядку </w:t>
      </w:r>
      <w:r w:rsidRPr="00230E46">
        <w:rPr>
          <w:sz w:val="24"/>
          <w:szCs w:val="24"/>
        </w:rPr>
        <w:t>передачі в оренду державного та комунального майна</w:t>
      </w:r>
      <w:r>
        <w:rPr>
          <w:sz w:val="24"/>
          <w:szCs w:val="24"/>
        </w:rPr>
        <w:t>, затвердженого постановою Кабінету Міністрів України від 03.06.2020 року № 483 (</w:t>
      </w:r>
      <w:proofErr w:type="spellStart"/>
      <w:r>
        <w:rPr>
          <w:sz w:val="24"/>
          <w:szCs w:val="24"/>
        </w:rPr>
        <w:t>далі-</w:t>
      </w:r>
      <w:proofErr w:type="spellEnd"/>
      <w:r>
        <w:rPr>
          <w:sz w:val="24"/>
          <w:szCs w:val="24"/>
        </w:rPr>
        <w:t xml:space="preserve"> Порядок), керуючись </w:t>
      </w:r>
      <w:r w:rsidRPr="0097751D">
        <w:rPr>
          <w:sz w:val="24"/>
          <w:szCs w:val="24"/>
        </w:rPr>
        <w:t xml:space="preserve">ст. ст. 25, 26, 60 Закону України «Про місцеве самоврядування в Україні», </w:t>
      </w:r>
      <w:r>
        <w:rPr>
          <w:sz w:val="24"/>
          <w:szCs w:val="24"/>
        </w:rPr>
        <w:t>сільська рада</w:t>
      </w:r>
      <w:r w:rsidRPr="0097751D">
        <w:rPr>
          <w:sz w:val="24"/>
          <w:szCs w:val="24"/>
        </w:rPr>
        <w:t xml:space="preserve">               </w:t>
      </w:r>
    </w:p>
    <w:p w:rsidR="00C624C2" w:rsidRPr="0097751D" w:rsidRDefault="00C624C2" w:rsidP="00C624C2">
      <w:pPr>
        <w:jc w:val="both"/>
        <w:rPr>
          <w:sz w:val="24"/>
          <w:szCs w:val="24"/>
        </w:rPr>
      </w:pPr>
      <w:r w:rsidRPr="0097751D">
        <w:rPr>
          <w:sz w:val="24"/>
          <w:szCs w:val="24"/>
        </w:rPr>
        <w:t xml:space="preserve">                                           </w:t>
      </w:r>
    </w:p>
    <w:p w:rsidR="00C624C2" w:rsidRPr="00C624C2" w:rsidRDefault="00C624C2" w:rsidP="00C624C2">
      <w:pPr>
        <w:jc w:val="center"/>
        <w:rPr>
          <w:sz w:val="24"/>
          <w:szCs w:val="24"/>
        </w:rPr>
      </w:pPr>
      <w:r w:rsidRPr="0097751D">
        <w:rPr>
          <w:sz w:val="24"/>
          <w:szCs w:val="24"/>
        </w:rPr>
        <w:t>ВИРІШИЛА:</w:t>
      </w:r>
    </w:p>
    <w:p w:rsidR="00C624C2" w:rsidRPr="00C624C2" w:rsidRDefault="00C624C2" w:rsidP="00C624C2">
      <w:pPr>
        <w:tabs>
          <w:tab w:val="left" w:pos="11520"/>
        </w:tabs>
        <w:ind w:firstLine="435"/>
        <w:jc w:val="both"/>
        <w:rPr>
          <w:sz w:val="24"/>
          <w:szCs w:val="24"/>
        </w:rPr>
      </w:pPr>
    </w:p>
    <w:p w:rsidR="00C624C2" w:rsidRPr="00AB6529" w:rsidRDefault="00C624C2" w:rsidP="00C624C2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AB6529">
        <w:rPr>
          <w:sz w:val="24"/>
          <w:szCs w:val="24"/>
        </w:rPr>
        <w:t xml:space="preserve">1. Затвердити звіт про проведення незалежної оцінки з рецензією на об'єкт комунальної власності </w:t>
      </w:r>
      <w:r w:rsidR="00615AD5" w:rsidRPr="00AB6529">
        <w:rPr>
          <w:sz w:val="24"/>
          <w:szCs w:val="24"/>
        </w:rPr>
        <w:t xml:space="preserve">частини </w:t>
      </w:r>
      <w:r w:rsidR="00615AD5">
        <w:rPr>
          <w:sz w:val="24"/>
          <w:szCs w:val="24"/>
        </w:rPr>
        <w:t>даху Палацу культури</w:t>
      </w:r>
      <w:r w:rsidR="00615AD5" w:rsidRPr="00DA5867">
        <w:t xml:space="preserve"> </w:t>
      </w:r>
      <w:r w:rsidR="00615AD5" w:rsidRPr="0010628B">
        <w:rPr>
          <w:sz w:val="24"/>
          <w:szCs w:val="24"/>
        </w:rPr>
        <w:t>для розміщення антен та телекомунікаційного обладнання оператора мобільного зв’язку</w:t>
      </w:r>
      <w:r w:rsidR="00615AD5">
        <w:rPr>
          <w:sz w:val="24"/>
          <w:szCs w:val="24"/>
        </w:rPr>
        <w:t xml:space="preserve">, площею 25,0 </w:t>
      </w:r>
      <w:proofErr w:type="spellStart"/>
      <w:r w:rsidR="00615AD5">
        <w:rPr>
          <w:sz w:val="24"/>
          <w:szCs w:val="24"/>
        </w:rPr>
        <w:t>кв.м.</w:t>
      </w:r>
      <w:r w:rsidR="00421495" w:rsidRPr="008F6230">
        <w:rPr>
          <w:sz w:val="24"/>
          <w:szCs w:val="24"/>
        </w:rPr>
        <w:t>за</w:t>
      </w:r>
      <w:proofErr w:type="spellEnd"/>
      <w:r w:rsidR="00421495" w:rsidRPr="008F6230">
        <w:rPr>
          <w:sz w:val="24"/>
          <w:szCs w:val="24"/>
        </w:rPr>
        <w:t xml:space="preserve"> адресою: Херсонська область, </w:t>
      </w:r>
      <w:proofErr w:type="spellStart"/>
      <w:r w:rsidR="00421495" w:rsidRPr="008F6230">
        <w:rPr>
          <w:sz w:val="24"/>
          <w:szCs w:val="24"/>
        </w:rPr>
        <w:t>Скадовський</w:t>
      </w:r>
      <w:proofErr w:type="spellEnd"/>
      <w:r w:rsidR="00421495" w:rsidRPr="008F6230">
        <w:rPr>
          <w:sz w:val="24"/>
          <w:szCs w:val="24"/>
        </w:rPr>
        <w:t xml:space="preserve"> район, с. </w:t>
      </w:r>
      <w:proofErr w:type="spellStart"/>
      <w:r w:rsidR="00421495" w:rsidRPr="008F6230">
        <w:rPr>
          <w:sz w:val="24"/>
          <w:szCs w:val="24"/>
        </w:rPr>
        <w:t>Новомиколаївка</w:t>
      </w:r>
      <w:proofErr w:type="spellEnd"/>
      <w:r w:rsidR="00421495" w:rsidRPr="008F6230">
        <w:rPr>
          <w:sz w:val="24"/>
          <w:szCs w:val="24"/>
        </w:rPr>
        <w:t xml:space="preserve">, проспект Миру, </w:t>
      </w:r>
      <w:r w:rsidRPr="00AB6529">
        <w:rPr>
          <w:sz w:val="24"/>
          <w:szCs w:val="24"/>
        </w:rPr>
        <w:t xml:space="preserve">у сумі </w:t>
      </w:r>
      <w:r w:rsidR="005C7372">
        <w:rPr>
          <w:sz w:val="24"/>
          <w:szCs w:val="24"/>
        </w:rPr>
        <w:t>451250,00</w:t>
      </w:r>
      <w:r w:rsidR="00F81EAA">
        <w:rPr>
          <w:sz w:val="24"/>
          <w:szCs w:val="24"/>
        </w:rPr>
        <w:t xml:space="preserve"> </w:t>
      </w:r>
      <w:r w:rsidRPr="00AB6529">
        <w:rPr>
          <w:sz w:val="24"/>
          <w:szCs w:val="24"/>
        </w:rPr>
        <w:t>грн.</w:t>
      </w:r>
      <w:r w:rsidR="00F4473D">
        <w:rPr>
          <w:sz w:val="24"/>
          <w:szCs w:val="24"/>
        </w:rPr>
        <w:t>(</w:t>
      </w:r>
      <w:r w:rsidR="005C7372">
        <w:rPr>
          <w:sz w:val="24"/>
          <w:szCs w:val="24"/>
        </w:rPr>
        <w:t>Чотириста п’ятдесят одна тисяча двісті п’ятдесят</w:t>
      </w:r>
      <w:r w:rsidR="00F4473D">
        <w:rPr>
          <w:sz w:val="24"/>
          <w:szCs w:val="24"/>
        </w:rPr>
        <w:t xml:space="preserve"> </w:t>
      </w:r>
      <w:r w:rsidRPr="00AB6529">
        <w:rPr>
          <w:sz w:val="24"/>
          <w:szCs w:val="24"/>
        </w:rPr>
        <w:t>грн.</w:t>
      </w:r>
      <w:r w:rsidR="00A2524C">
        <w:rPr>
          <w:sz w:val="24"/>
          <w:szCs w:val="24"/>
        </w:rPr>
        <w:t>00 копійок</w:t>
      </w:r>
      <w:r w:rsidRPr="00AB6529">
        <w:rPr>
          <w:sz w:val="24"/>
          <w:szCs w:val="24"/>
        </w:rPr>
        <w:t xml:space="preserve">), виконаний </w:t>
      </w:r>
      <w:r w:rsidR="00A2524C">
        <w:rPr>
          <w:sz w:val="24"/>
          <w:szCs w:val="24"/>
        </w:rPr>
        <w:t>МПП «Агро-Експерт»</w:t>
      </w:r>
      <w:r w:rsidRPr="00AB6529">
        <w:rPr>
          <w:sz w:val="24"/>
          <w:szCs w:val="24"/>
        </w:rPr>
        <w:t xml:space="preserve">, станом на </w:t>
      </w:r>
      <w:r w:rsidR="00A2524C">
        <w:rPr>
          <w:sz w:val="24"/>
          <w:szCs w:val="24"/>
        </w:rPr>
        <w:t>31 серпня</w:t>
      </w:r>
      <w:r w:rsidR="00A2524C">
        <w:rPr>
          <w:sz w:val="24"/>
          <w:szCs w:val="24"/>
          <w:lang w:val="ru-RU"/>
        </w:rPr>
        <w:t xml:space="preserve"> </w:t>
      </w:r>
      <w:r w:rsidRPr="00AB6529">
        <w:rPr>
          <w:sz w:val="24"/>
          <w:szCs w:val="24"/>
        </w:rPr>
        <w:t>2021 року.</w:t>
      </w:r>
    </w:p>
    <w:p w:rsidR="00C624C2" w:rsidRPr="00E625FF" w:rsidRDefault="00C624C2" w:rsidP="00C624C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E625FF">
        <w:rPr>
          <w:sz w:val="24"/>
          <w:szCs w:val="24"/>
        </w:rPr>
        <w:t xml:space="preserve"> Затвердити умови конкурсу щодо надання в оренду об'єкта комунальної власності – </w:t>
      </w:r>
      <w:r w:rsidR="005C7372" w:rsidRPr="00AB6529">
        <w:rPr>
          <w:sz w:val="24"/>
          <w:szCs w:val="24"/>
        </w:rPr>
        <w:t xml:space="preserve">частини </w:t>
      </w:r>
      <w:r w:rsidR="005C7372">
        <w:rPr>
          <w:sz w:val="24"/>
          <w:szCs w:val="24"/>
        </w:rPr>
        <w:t xml:space="preserve">даху Палацу культури, площею 25,0 </w:t>
      </w:r>
      <w:proofErr w:type="spellStart"/>
      <w:r w:rsidR="005C7372">
        <w:rPr>
          <w:sz w:val="24"/>
          <w:szCs w:val="24"/>
        </w:rPr>
        <w:t>кв.м</w:t>
      </w:r>
      <w:proofErr w:type="spellEnd"/>
      <w:r w:rsidR="005C7372">
        <w:rPr>
          <w:sz w:val="24"/>
          <w:szCs w:val="24"/>
        </w:rPr>
        <w:t xml:space="preserve">. </w:t>
      </w:r>
      <w:r w:rsidRPr="00E625FF">
        <w:rPr>
          <w:sz w:val="24"/>
          <w:szCs w:val="24"/>
        </w:rPr>
        <w:t xml:space="preserve">- (додаток 1) та розрахунок стартової орендної плати для надання в оренду об'єкта комунальної власності – </w:t>
      </w:r>
      <w:r w:rsidR="005C7372" w:rsidRPr="00AB6529">
        <w:rPr>
          <w:sz w:val="24"/>
          <w:szCs w:val="24"/>
        </w:rPr>
        <w:t xml:space="preserve">частини </w:t>
      </w:r>
      <w:r w:rsidR="005C7372">
        <w:rPr>
          <w:sz w:val="24"/>
          <w:szCs w:val="24"/>
        </w:rPr>
        <w:t xml:space="preserve">даху Палацу культури, площею 25,0 </w:t>
      </w:r>
      <w:proofErr w:type="spellStart"/>
      <w:r w:rsidR="005C7372">
        <w:rPr>
          <w:sz w:val="24"/>
          <w:szCs w:val="24"/>
        </w:rPr>
        <w:t>кв.м</w:t>
      </w:r>
      <w:proofErr w:type="spellEnd"/>
      <w:r w:rsidR="005C7372">
        <w:rPr>
          <w:sz w:val="24"/>
          <w:szCs w:val="24"/>
        </w:rPr>
        <w:t>.</w:t>
      </w:r>
      <w:r w:rsidRPr="00E625FF">
        <w:rPr>
          <w:sz w:val="24"/>
          <w:szCs w:val="24"/>
        </w:rPr>
        <w:t xml:space="preserve">, </w:t>
      </w:r>
      <w:r w:rsidR="00A2524C" w:rsidRPr="00E625FF">
        <w:rPr>
          <w:sz w:val="24"/>
          <w:szCs w:val="24"/>
        </w:rPr>
        <w:t xml:space="preserve">за адресою: </w:t>
      </w:r>
      <w:r w:rsidR="00A2524C" w:rsidRPr="00AB6529">
        <w:rPr>
          <w:sz w:val="24"/>
          <w:szCs w:val="24"/>
        </w:rPr>
        <w:t xml:space="preserve">Херсонська область, </w:t>
      </w:r>
      <w:proofErr w:type="spellStart"/>
      <w:r w:rsidR="00A2524C" w:rsidRPr="00AB6529">
        <w:rPr>
          <w:sz w:val="24"/>
          <w:szCs w:val="24"/>
        </w:rPr>
        <w:t>Скадовський</w:t>
      </w:r>
      <w:proofErr w:type="spellEnd"/>
      <w:r w:rsidR="00A2524C" w:rsidRPr="00AB6529">
        <w:rPr>
          <w:sz w:val="24"/>
          <w:szCs w:val="24"/>
        </w:rPr>
        <w:t xml:space="preserve"> район, с. </w:t>
      </w:r>
      <w:proofErr w:type="spellStart"/>
      <w:r w:rsidR="00A2524C">
        <w:rPr>
          <w:sz w:val="24"/>
          <w:szCs w:val="24"/>
        </w:rPr>
        <w:t>Новомиколаївка</w:t>
      </w:r>
      <w:proofErr w:type="spellEnd"/>
      <w:r w:rsidR="00A2524C" w:rsidRPr="00AB6529">
        <w:rPr>
          <w:sz w:val="24"/>
          <w:szCs w:val="24"/>
        </w:rPr>
        <w:t xml:space="preserve">, </w:t>
      </w:r>
      <w:r w:rsidR="00A2524C">
        <w:rPr>
          <w:sz w:val="24"/>
          <w:szCs w:val="24"/>
        </w:rPr>
        <w:t>проспект Миру, 24</w:t>
      </w:r>
      <w:r w:rsidRPr="00E625FF">
        <w:rPr>
          <w:sz w:val="24"/>
          <w:szCs w:val="24"/>
        </w:rPr>
        <w:t xml:space="preserve"> (додаток 2).</w:t>
      </w:r>
    </w:p>
    <w:p w:rsidR="00C624C2" w:rsidRDefault="00C624C2" w:rsidP="00C624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54748">
        <w:rPr>
          <w:sz w:val="24"/>
          <w:szCs w:val="24"/>
        </w:rPr>
        <w:t xml:space="preserve">. </w:t>
      </w:r>
      <w:r w:rsidR="005C7372">
        <w:rPr>
          <w:bCs/>
          <w:sz w:val="24"/>
          <w:szCs w:val="24"/>
        </w:rPr>
        <w:t xml:space="preserve">Головному спеціалісту </w:t>
      </w:r>
      <w:r w:rsidR="00615AD5">
        <w:rPr>
          <w:bCs/>
          <w:sz w:val="24"/>
          <w:szCs w:val="24"/>
        </w:rPr>
        <w:t>з питань</w:t>
      </w:r>
      <w:r w:rsidR="005C7372">
        <w:rPr>
          <w:bCs/>
          <w:sz w:val="24"/>
          <w:szCs w:val="24"/>
        </w:rPr>
        <w:t xml:space="preserve"> бухгалтерського обліку</w:t>
      </w:r>
      <w:r w:rsidR="003030B6">
        <w:rPr>
          <w:bCs/>
          <w:sz w:val="24"/>
          <w:szCs w:val="24"/>
        </w:rPr>
        <w:t xml:space="preserve"> </w:t>
      </w:r>
      <w:r w:rsidR="00615AD5">
        <w:rPr>
          <w:bCs/>
          <w:sz w:val="24"/>
          <w:szCs w:val="24"/>
        </w:rPr>
        <w:t xml:space="preserve">відділу бухгалтерського обліку </w:t>
      </w:r>
      <w:r w:rsidR="003030B6">
        <w:rPr>
          <w:bCs/>
          <w:sz w:val="24"/>
          <w:szCs w:val="24"/>
        </w:rPr>
        <w:t xml:space="preserve">та звітності </w:t>
      </w:r>
      <w:r w:rsidR="00615AD5">
        <w:rPr>
          <w:bCs/>
          <w:sz w:val="24"/>
          <w:szCs w:val="24"/>
        </w:rPr>
        <w:t xml:space="preserve">виконавчого комітету </w:t>
      </w:r>
      <w:proofErr w:type="spellStart"/>
      <w:r w:rsidR="00615AD5">
        <w:rPr>
          <w:bCs/>
          <w:sz w:val="24"/>
          <w:szCs w:val="24"/>
        </w:rPr>
        <w:t>Новомиколаївської</w:t>
      </w:r>
      <w:proofErr w:type="spellEnd"/>
      <w:r w:rsidR="00615AD5">
        <w:rPr>
          <w:bCs/>
          <w:sz w:val="24"/>
          <w:szCs w:val="24"/>
        </w:rPr>
        <w:t xml:space="preserve"> сільської ради</w:t>
      </w:r>
      <w:r w:rsidR="00421495" w:rsidRPr="008F6230">
        <w:rPr>
          <w:sz w:val="24"/>
          <w:szCs w:val="24"/>
        </w:rPr>
        <w:t xml:space="preserve"> </w:t>
      </w:r>
      <w:r w:rsidR="00615AD5">
        <w:rPr>
          <w:bCs/>
          <w:sz w:val="24"/>
          <w:szCs w:val="24"/>
        </w:rPr>
        <w:t>Грищенко А.Ю</w:t>
      </w:r>
      <w:r w:rsidR="00421495">
        <w:rPr>
          <w:bCs/>
          <w:sz w:val="24"/>
          <w:szCs w:val="24"/>
        </w:rPr>
        <w:t>.</w:t>
      </w:r>
      <w:r w:rsidRPr="00A54748">
        <w:rPr>
          <w:sz w:val="24"/>
          <w:szCs w:val="24"/>
        </w:rPr>
        <w:t xml:space="preserve"> </w:t>
      </w:r>
      <w:r>
        <w:rPr>
          <w:sz w:val="24"/>
          <w:szCs w:val="24"/>
        </w:rPr>
        <w:t>протягом 10 днів</w:t>
      </w:r>
      <w:r w:rsidRPr="00A54748">
        <w:rPr>
          <w:sz w:val="24"/>
          <w:szCs w:val="24"/>
        </w:rPr>
        <w:t xml:space="preserve"> розмістити в електронній системі «</w:t>
      </w:r>
      <w:proofErr w:type="spellStart"/>
      <w:r w:rsidR="001E5A21">
        <w:rPr>
          <w:sz w:val="24"/>
          <w:szCs w:val="24"/>
        </w:rPr>
        <w:t>Прозорро</w:t>
      </w:r>
      <w:proofErr w:type="spellEnd"/>
      <w:r>
        <w:rPr>
          <w:sz w:val="24"/>
          <w:szCs w:val="24"/>
        </w:rPr>
        <w:t>.</w:t>
      </w:r>
      <w:r w:rsidR="00A252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Продажі» </w:t>
      </w:r>
      <w:r w:rsidRPr="00A54748">
        <w:rPr>
          <w:sz w:val="24"/>
          <w:szCs w:val="24"/>
        </w:rPr>
        <w:t xml:space="preserve">інформацію щодо надання в оренду об'єкта комунальної власності – </w:t>
      </w:r>
      <w:r w:rsidR="00615AD5" w:rsidRPr="00AB6529">
        <w:rPr>
          <w:sz w:val="24"/>
          <w:szCs w:val="24"/>
        </w:rPr>
        <w:t xml:space="preserve">частини </w:t>
      </w:r>
      <w:r w:rsidR="00615AD5">
        <w:rPr>
          <w:sz w:val="24"/>
          <w:szCs w:val="24"/>
        </w:rPr>
        <w:t xml:space="preserve">даху Палацу культури, площею 25,0 </w:t>
      </w:r>
      <w:proofErr w:type="spellStart"/>
      <w:r w:rsidR="00615AD5">
        <w:rPr>
          <w:sz w:val="24"/>
          <w:szCs w:val="24"/>
        </w:rPr>
        <w:t>кв.м.</w:t>
      </w:r>
      <w:r w:rsidR="00A2524C" w:rsidRPr="00E625FF">
        <w:rPr>
          <w:sz w:val="24"/>
          <w:szCs w:val="24"/>
        </w:rPr>
        <w:t>-</w:t>
      </w:r>
      <w:proofErr w:type="spellEnd"/>
      <w:r w:rsidR="00A2524C" w:rsidRPr="00E625FF">
        <w:rPr>
          <w:sz w:val="24"/>
          <w:szCs w:val="24"/>
        </w:rPr>
        <w:t xml:space="preserve"> (додаток 1) та розрахунок стартової орендної плати для надання в оренду об'єкта комунальної власності – </w:t>
      </w:r>
      <w:r w:rsidR="00A2524C" w:rsidRPr="00AB6529">
        <w:rPr>
          <w:sz w:val="24"/>
          <w:szCs w:val="24"/>
        </w:rPr>
        <w:t xml:space="preserve">частини </w:t>
      </w:r>
      <w:r w:rsidR="00A2524C">
        <w:rPr>
          <w:sz w:val="24"/>
          <w:szCs w:val="24"/>
        </w:rPr>
        <w:t>даху Палацу культури</w:t>
      </w:r>
      <w:r w:rsidR="00615AD5">
        <w:rPr>
          <w:sz w:val="24"/>
          <w:szCs w:val="24"/>
        </w:rPr>
        <w:t>,</w:t>
      </w:r>
      <w:r w:rsidR="00A2524C" w:rsidRPr="00A2524C">
        <w:rPr>
          <w:sz w:val="24"/>
          <w:szCs w:val="24"/>
        </w:rPr>
        <w:t xml:space="preserve"> </w:t>
      </w:r>
      <w:r w:rsidR="00A2524C" w:rsidRPr="00AB6529">
        <w:rPr>
          <w:sz w:val="24"/>
          <w:szCs w:val="24"/>
        </w:rPr>
        <w:t xml:space="preserve">площею </w:t>
      </w:r>
      <w:r w:rsidR="00A2524C">
        <w:rPr>
          <w:sz w:val="24"/>
          <w:szCs w:val="24"/>
        </w:rPr>
        <w:t>25,0</w:t>
      </w:r>
      <w:r w:rsidR="00A2524C" w:rsidRPr="00AB6529">
        <w:rPr>
          <w:sz w:val="24"/>
          <w:szCs w:val="24"/>
        </w:rPr>
        <w:t xml:space="preserve"> кв. м.</w:t>
      </w:r>
      <w:r w:rsidR="00615AD5">
        <w:rPr>
          <w:sz w:val="24"/>
          <w:szCs w:val="24"/>
        </w:rPr>
        <w:t>( додаток 2)</w:t>
      </w:r>
      <w:r w:rsidR="00A2524C">
        <w:t xml:space="preserve">, </w:t>
      </w:r>
      <w:r w:rsidR="00A2524C" w:rsidRPr="00E625FF">
        <w:rPr>
          <w:sz w:val="24"/>
          <w:szCs w:val="24"/>
        </w:rPr>
        <w:t>розташовано</w:t>
      </w:r>
      <w:r w:rsidR="00A2524C">
        <w:rPr>
          <w:sz w:val="24"/>
          <w:szCs w:val="24"/>
        </w:rPr>
        <w:t>го</w:t>
      </w:r>
      <w:r w:rsidR="00A2524C" w:rsidRPr="00E625FF">
        <w:rPr>
          <w:sz w:val="24"/>
          <w:szCs w:val="24"/>
        </w:rPr>
        <w:t xml:space="preserve"> за адресою: </w:t>
      </w:r>
      <w:r w:rsidR="00A2524C" w:rsidRPr="00AB6529">
        <w:rPr>
          <w:sz w:val="24"/>
          <w:szCs w:val="24"/>
        </w:rPr>
        <w:t xml:space="preserve">Херсонська область, </w:t>
      </w:r>
      <w:proofErr w:type="spellStart"/>
      <w:r w:rsidR="00A2524C" w:rsidRPr="00AB6529">
        <w:rPr>
          <w:sz w:val="24"/>
          <w:szCs w:val="24"/>
        </w:rPr>
        <w:t>Скадовський</w:t>
      </w:r>
      <w:proofErr w:type="spellEnd"/>
      <w:r w:rsidR="00A2524C" w:rsidRPr="00AB6529">
        <w:rPr>
          <w:sz w:val="24"/>
          <w:szCs w:val="24"/>
        </w:rPr>
        <w:t xml:space="preserve"> район, с. </w:t>
      </w:r>
      <w:proofErr w:type="spellStart"/>
      <w:r w:rsidR="00A2524C">
        <w:rPr>
          <w:sz w:val="24"/>
          <w:szCs w:val="24"/>
        </w:rPr>
        <w:t>Новомиколаївка</w:t>
      </w:r>
      <w:proofErr w:type="spellEnd"/>
      <w:r w:rsidR="00A2524C" w:rsidRPr="00AB6529">
        <w:rPr>
          <w:sz w:val="24"/>
          <w:szCs w:val="24"/>
        </w:rPr>
        <w:t xml:space="preserve">, </w:t>
      </w:r>
      <w:r w:rsidR="00A2524C">
        <w:rPr>
          <w:sz w:val="24"/>
          <w:szCs w:val="24"/>
        </w:rPr>
        <w:t>проспект Миру, 24.</w:t>
      </w:r>
    </w:p>
    <w:p w:rsidR="00C624C2" w:rsidRDefault="00C624C2" w:rsidP="00A252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54748">
        <w:rPr>
          <w:sz w:val="24"/>
          <w:szCs w:val="24"/>
        </w:rPr>
        <w:t xml:space="preserve">. </w:t>
      </w:r>
      <w:r w:rsidRPr="0012691F">
        <w:rPr>
          <w:sz w:val="24"/>
          <w:szCs w:val="24"/>
        </w:rPr>
        <w:t xml:space="preserve">Контроль за виконанням рішення покласти на постійну комісію з питань </w:t>
      </w:r>
      <w:proofErr w:type="spellStart"/>
      <w:r w:rsidRPr="0012691F">
        <w:rPr>
          <w:sz w:val="24"/>
          <w:szCs w:val="24"/>
        </w:rPr>
        <w:t>соціально-еномічного</w:t>
      </w:r>
      <w:proofErr w:type="spellEnd"/>
      <w:r w:rsidRPr="0012691F">
        <w:rPr>
          <w:sz w:val="24"/>
          <w:szCs w:val="24"/>
        </w:rPr>
        <w:t xml:space="preserve">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 (голова постійної комісії Бурячок В.А.)</w:t>
      </w:r>
      <w:r>
        <w:rPr>
          <w:sz w:val="24"/>
          <w:szCs w:val="24"/>
        </w:rPr>
        <w:t>.</w:t>
      </w:r>
    </w:p>
    <w:p w:rsidR="00A2524C" w:rsidRDefault="00A2524C" w:rsidP="00A2524C">
      <w:pPr>
        <w:jc w:val="both"/>
        <w:rPr>
          <w:sz w:val="24"/>
          <w:szCs w:val="24"/>
        </w:rPr>
      </w:pPr>
    </w:p>
    <w:p w:rsidR="00A2524C" w:rsidRDefault="00A2524C" w:rsidP="00A2524C">
      <w:pPr>
        <w:jc w:val="both"/>
        <w:rPr>
          <w:sz w:val="24"/>
          <w:szCs w:val="24"/>
        </w:rPr>
      </w:pPr>
    </w:p>
    <w:p w:rsidR="00A2524C" w:rsidRDefault="00A2524C" w:rsidP="00A2524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Новомиколаївський</w:t>
      </w:r>
      <w:proofErr w:type="spellEnd"/>
    </w:p>
    <w:p w:rsidR="00A2524C" w:rsidRDefault="00A2524C" w:rsidP="00A2524C">
      <w:pPr>
        <w:tabs>
          <w:tab w:val="left" w:pos="708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сільський голова                                                                                        П.ГУЛИЙ</w:t>
      </w:r>
    </w:p>
    <w:p w:rsidR="00C624C2" w:rsidRDefault="00C624C2" w:rsidP="00C624C2">
      <w:pPr>
        <w:jc w:val="both"/>
        <w:rPr>
          <w:sz w:val="24"/>
          <w:szCs w:val="24"/>
        </w:rPr>
      </w:pPr>
    </w:p>
    <w:p w:rsidR="00A2524C" w:rsidRDefault="00A2524C" w:rsidP="00C624C2">
      <w:pPr>
        <w:jc w:val="both"/>
        <w:rPr>
          <w:sz w:val="24"/>
          <w:szCs w:val="24"/>
        </w:rPr>
      </w:pPr>
    </w:p>
    <w:p w:rsidR="00C624C2" w:rsidRDefault="00156415" w:rsidP="00C624C2">
      <w:pPr>
        <w:widowControl w:val="0"/>
        <w:tabs>
          <w:tab w:val="left" w:pos="14034"/>
        </w:tabs>
        <w:ind w:left="6663"/>
        <w:rPr>
          <w:sz w:val="22"/>
          <w:szCs w:val="24"/>
        </w:rPr>
      </w:pPr>
      <w:r>
        <w:rPr>
          <w:sz w:val="22"/>
          <w:szCs w:val="24"/>
        </w:rPr>
        <w:t xml:space="preserve">                                    </w:t>
      </w:r>
      <w:r w:rsidR="00C624C2">
        <w:rPr>
          <w:sz w:val="22"/>
          <w:szCs w:val="24"/>
        </w:rPr>
        <w:t xml:space="preserve">Додаток 1 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 xml:space="preserve">До рішення позачергової 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Двадцять першої</w:t>
      </w:r>
      <w:r w:rsidRPr="00DE6FB7">
        <w:rPr>
          <w:sz w:val="24"/>
          <w:szCs w:val="24"/>
        </w:rPr>
        <w:t xml:space="preserve"> сесії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proofErr w:type="spellStart"/>
      <w:r w:rsidRPr="00DE6FB7">
        <w:rPr>
          <w:sz w:val="24"/>
          <w:szCs w:val="24"/>
        </w:rPr>
        <w:t>Новомиколаївської</w:t>
      </w:r>
      <w:proofErr w:type="spellEnd"/>
      <w:r w:rsidRPr="00DE6FB7">
        <w:rPr>
          <w:sz w:val="24"/>
          <w:szCs w:val="24"/>
        </w:rPr>
        <w:t xml:space="preserve"> сільської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 xml:space="preserve"> ради восьмого скликання від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>___________________№___</w:t>
      </w:r>
    </w:p>
    <w:p w:rsidR="00156415" w:rsidRDefault="00156415" w:rsidP="00C624C2">
      <w:pPr>
        <w:widowControl w:val="0"/>
        <w:tabs>
          <w:tab w:val="left" w:pos="14034"/>
        </w:tabs>
        <w:ind w:left="6663"/>
        <w:rPr>
          <w:sz w:val="22"/>
          <w:szCs w:val="24"/>
        </w:rPr>
      </w:pPr>
    </w:p>
    <w:p w:rsidR="00156415" w:rsidRPr="00C624C2" w:rsidRDefault="00156415" w:rsidP="00156415">
      <w:pPr>
        <w:pStyle w:val="a4"/>
        <w:spacing w:before="0" w:beforeAutospacing="0" w:after="0" w:afterAutospacing="0"/>
        <w:jc w:val="center"/>
        <w:rPr>
          <w:color w:val="292B2C"/>
          <w:lang w:val="ru-RU"/>
        </w:rPr>
      </w:pPr>
      <w:r w:rsidRPr="00C624C2">
        <w:rPr>
          <w:b/>
          <w:bCs/>
          <w:color w:val="292B2C"/>
          <w:lang w:val="ru-RU"/>
        </w:rPr>
        <w:t>ОГОЛОШЕННЯ</w:t>
      </w:r>
    </w:p>
    <w:p w:rsidR="00156415" w:rsidRPr="00C624C2" w:rsidRDefault="00156415" w:rsidP="00156415">
      <w:pPr>
        <w:pStyle w:val="a4"/>
        <w:spacing w:before="0" w:beforeAutospacing="0" w:after="0" w:afterAutospacing="0"/>
        <w:jc w:val="center"/>
        <w:rPr>
          <w:color w:val="292B2C"/>
          <w:lang w:val="ru-RU"/>
        </w:rPr>
      </w:pPr>
      <w:r w:rsidRPr="00C624C2">
        <w:rPr>
          <w:b/>
          <w:bCs/>
          <w:color w:val="292B2C"/>
          <w:lang w:val="ru-RU"/>
        </w:rPr>
        <w:t xml:space="preserve">про передачу </w:t>
      </w:r>
      <w:proofErr w:type="spellStart"/>
      <w:r w:rsidRPr="00C624C2">
        <w:rPr>
          <w:b/>
          <w:bCs/>
          <w:color w:val="292B2C"/>
          <w:lang w:val="ru-RU"/>
        </w:rPr>
        <w:t>нерухомого</w:t>
      </w:r>
      <w:proofErr w:type="spellEnd"/>
      <w:r w:rsidRPr="00C624C2">
        <w:rPr>
          <w:b/>
          <w:bCs/>
          <w:color w:val="292B2C"/>
          <w:lang w:val="ru-RU"/>
        </w:rPr>
        <w:t xml:space="preserve"> майна в </w:t>
      </w:r>
      <w:proofErr w:type="spellStart"/>
      <w:r w:rsidRPr="00C624C2">
        <w:rPr>
          <w:b/>
          <w:bCs/>
          <w:color w:val="292B2C"/>
          <w:lang w:val="ru-RU"/>
        </w:rPr>
        <w:t>оренду</w:t>
      </w:r>
      <w:proofErr w:type="spellEnd"/>
      <w:r w:rsidRPr="00C624C2">
        <w:rPr>
          <w:b/>
          <w:bCs/>
          <w:color w:val="292B2C"/>
          <w:lang w:val="ru-RU"/>
        </w:rPr>
        <w:t xml:space="preserve"> на </w:t>
      </w:r>
      <w:proofErr w:type="spellStart"/>
      <w:r w:rsidRPr="00C624C2">
        <w:rPr>
          <w:b/>
          <w:bCs/>
          <w:color w:val="292B2C"/>
          <w:lang w:val="ru-RU"/>
        </w:rPr>
        <w:t>аукціоні</w:t>
      </w:r>
      <w:proofErr w:type="spellEnd"/>
    </w:p>
    <w:p w:rsidR="00156415" w:rsidRPr="00C624C2" w:rsidRDefault="00156415" w:rsidP="00156415">
      <w:pPr>
        <w:widowControl w:val="0"/>
        <w:tabs>
          <w:tab w:val="left" w:pos="14034"/>
        </w:tabs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047"/>
      </w:tblGrid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аукціону</w:t>
            </w:r>
          </w:p>
        </w:tc>
        <w:tc>
          <w:tcPr>
            <w:tcW w:w="6047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Оренда </w:t>
            </w:r>
            <w:r w:rsidRPr="00AB6529">
              <w:rPr>
                <w:sz w:val="24"/>
                <w:szCs w:val="24"/>
              </w:rPr>
              <w:t xml:space="preserve">частини </w:t>
            </w:r>
            <w:r>
              <w:rPr>
                <w:sz w:val="24"/>
                <w:szCs w:val="24"/>
              </w:rPr>
              <w:t>даху Палацу культури</w:t>
            </w:r>
            <w:r w:rsidRPr="00DA5867">
              <w:t xml:space="preserve"> </w:t>
            </w:r>
            <w:r w:rsidRPr="0010628B">
              <w:rPr>
                <w:sz w:val="24"/>
                <w:szCs w:val="24"/>
              </w:rPr>
              <w:t>для розміщення антен та телекомунікаційного обладнання оператора мобільного зв’язку</w:t>
            </w:r>
            <w:r>
              <w:rPr>
                <w:sz w:val="24"/>
                <w:szCs w:val="24"/>
              </w:rPr>
              <w:t xml:space="preserve">, площею 25,0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Тип Переліку, до якого пропонується внести об’єкт оренди</w:t>
            </w:r>
          </w:p>
        </w:tc>
        <w:tc>
          <w:tcPr>
            <w:tcW w:w="6047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Перелік першого типу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Повне найменування та адреса орендодавця</w:t>
            </w:r>
          </w:p>
        </w:tc>
        <w:tc>
          <w:tcPr>
            <w:tcW w:w="6047" w:type="dxa"/>
          </w:tcPr>
          <w:p w:rsidR="00156415" w:rsidRDefault="00156415" w:rsidP="002822A0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sz w:val="24"/>
                <w:szCs w:val="24"/>
              </w:rPr>
              <w:t>Новомиколаївської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ради, </w:t>
            </w:r>
          </w:p>
          <w:p w:rsidR="00156415" w:rsidRDefault="00156415" w:rsidP="002822A0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ЄДРПОУ 44019766, </w:t>
            </w:r>
          </w:p>
          <w:p w:rsidR="00156415" w:rsidRPr="008B14C7" w:rsidRDefault="00156415" w:rsidP="002822A0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місцезнаходження: </w:t>
            </w:r>
            <w:r w:rsidRPr="008B14C7">
              <w:rPr>
                <w:sz w:val="24"/>
                <w:szCs w:val="24"/>
              </w:rPr>
              <w:t xml:space="preserve">75712, Україна, </w:t>
            </w:r>
          </w:p>
          <w:p w:rsidR="00156415" w:rsidRPr="008B14C7" w:rsidRDefault="00156415" w:rsidP="002822A0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 w:rsidRPr="008B14C7">
              <w:rPr>
                <w:sz w:val="24"/>
                <w:szCs w:val="24"/>
              </w:rPr>
              <w:t xml:space="preserve">Херсонська обл., </w:t>
            </w:r>
            <w:proofErr w:type="spellStart"/>
            <w:r w:rsidRPr="008B14C7">
              <w:rPr>
                <w:sz w:val="24"/>
                <w:szCs w:val="24"/>
              </w:rPr>
              <w:t>Скадовський</w:t>
            </w:r>
            <w:proofErr w:type="spellEnd"/>
            <w:r w:rsidRPr="008B14C7">
              <w:rPr>
                <w:sz w:val="24"/>
                <w:szCs w:val="24"/>
              </w:rPr>
              <w:t xml:space="preserve"> р-н,                                                </w:t>
            </w:r>
          </w:p>
          <w:p w:rsidR="00156415" w:rsidRPr="008B14C7" w:rsidRDefault="00156415" w:rsidP="002822A0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 w:rsidRPr="008B14C7">
              <w:rPr>
                <w:sz w:val="24"/>
                <w:szCs w:val="24"/>
              </w:rPr>
              <w:t xml:space="preserve">с. </w:t>
            </w:r>
            <w:proofErr w:type="spellStart"/>
            <w:r w:rsidRPr="008B14C7">
              <w:rPr>
                <w:sz w:val="24"/>
                <w:szCs w:val="24"/>
              </w:rPr>
              <w:t>Новомиколаївка</w:t>
            </w:r>
            <w:proofErr w:type="spellEnd"/>
            <w:r w:rsidRPr="008B14C7">
              <w:rPr>
                <w:sz w:val="24"/>
                <w:szCs w:val="24"/>
              </w:rPr>
              <w:t xml:space="preserve">, </w:t>
            </w:r>
            <w:proofErr w:type="spellStart"/>
            <w:r w:rsidRPr="008B14C7">
              <w:rPr>
                <w:sz w:val="24"/>
                <w:szCs w:val="24"/>
              </w:rPr>
              <w:t>пр-т</w:t>
            </w:r>
            <w:proofErr w:type="spellEnd"/>
            <w:r w:rsidRPr="008B14C7">
              <w:rPr>
                <w:sz w:val="24"/>
                <w:szCs w:val="24"/>
              </w:rPr>
              <w:t xml:space="preserve"> Миру, 26                                                                                                            </w:t>
            </w:r>
          </w:p>
          <w:p w:rsidR="00156415" w:rsidRPr="008B14C7" w:rsidRDefault="00156415" w:rsidP="002822A0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 w:rsidRPr="008B14C7">
              <w:rPr>
                <w:sz w:val="24"/>
                <w:szCs w:val="24"/>
              </w:rPr>
              <w:t xml:space="preserve">телефон: (05537) 36-5-66                                                                                  </w:t>
            </w:r>
          </w:p>
          <w:p w:rsidR="00156415" w:rsidRDefault="00156415" w:rsidP="002822A0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 w:rsidRPr="008B14C7">
              <w:rPr>
                <w:sz w:val="24"/>
                <w:szCs w:val="24"/>
              </w:rPr>
              <w:t>E-</w:t>
            </w:r>
            <w:proofErr w:type="spellStart"/>
            <w:r w:rsidRPr="008B14C7">
              <w:rPr>
                <w:sz w:val="24"/>
                <w:szCs w:val="24"/>
              </w:rPr>
              <w:t>mail</w:t>
            </w:r>
            <w:proofErr w:type="spellEnd"/>
            <w:r w:rsidRPr="008B14C7">
              <w:rPr>
                <w:sz w:val="24"/>
                <w:szCs w:val="24"/>
              </w:rPr>
              <w:t>: nnikrada@i.ua</w:t>
            </w:r>
          </w:p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</w:p>
        </w:tc>
      </w:tr>
      <w:tr w:rsidR="00156415" w:rsidRPr="00470868" w:rsidTr="002822A0">
        <w:tc>
          <w:tcPr>
            <w:tcW w:w="3794" w:type="dxa"/>
          </w:tcPr>
          <w:p w:rsidR="00156415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Інформація про об’єкт оренди</w:t>
            </w:r>
          </w:p>
        </w:tc>
        <w:tc>
          <w:tcPr>
            <w:tcW w:w="6047" w:type="dxa"/>
          </w:tcPr>
          <w:p w:rsidR="00156415" w:rsidRDefault="00156415" w:rsidP="002822A0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AB6529">
              <w:rPr>
                <w:sz w:val="24"/>
                <w:szCs w:val="24"/>
              </w:rPr>
              <w:t>астин</w:t>
            </w:r>
            <w:r>
              <w:rPr>
                <w:sz w:val="24"/>
                <w:szCs w:val="24"/>
              </w:rPr>
              <w:t>и</w:t>
            </w:r>
            <w:r w:rsidRPr="00AB65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даху Палацу культури площею 25,0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AB6529">
              <w:rPr>
                <w:sz w:val="24"/>
                <w:szCs w:val="24"/>
              </w:rPr>
              <w:t xml:space="preserve"> 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F0273F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F0273F">
              <w:rPr>
                <w:sz w:val="24"/>
                <w:szCs w:val="24"/>
              </w:rPr>
              <w:t>Вартість об’єкта оренди</w:t>
            </w:r>
          </w:p>
        </w:tc>
        <w:tc>
          <w:tcPr>
            <w:tcW w:w="6047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Ринкова вартість – 451250,00 грн.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Тип об’єкта</w:t>
            </w:r>
          </w:p>
        </w:tc>
        <w:tc>
          <w:tcPr>
            <w:tcW w:w="6047" w:type="dxa"/>
          </w:tcPr>
          <w:p w:rsidR="00156415" w:rsidRPr="00F0273F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F0273F">
              <w:rPr>
                <w:sz w:val="24"/>
                <w:szCs w:val="24"/>
              </w:rPr>
              <w:t>Нерухоме майно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Місцезнаходження об’єкта</w:t>
            </w:r>
          </w:p>
        </w:tc>
        <w:tc>
          <w:tcPr>
            <w:tcW w:w="6047" w:type="dxa"/>
          </w:tcPr>
          <w:p w:rsidR="00156415" w:rsidRPr="00470868" w:rsidRDefault="00156415" w:rsidP="002822A0">
            <w:pPr>
              <w:rPr>
                <w:sz w:val="24"/>
                <w:szCs w:val="24"/>
              </w:rPr>
            </w:pPr>
            <w:r w:rsidRPr="00AB6529"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Новомиколаївка</w:t>
            </w:r>
            <w:proofErr w:type="spellEnd"/>
            <w:r w:rsidRPr="00AB652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проспект Миру, буд.24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F0273F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F0273F">
              <w:rPr>
                <w:sz w:val="24"/>
                <w:szCs w:val="24"/>
              </w:rPr>
              <w:t>Площа об’єкта</w:t>
            </w:r>
          </w:p>
        </w:tc>
        <w:tc>
          <w:tcPr>
            <w:tcW w:w="6047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Характеристика об’єкта оренди із зазначенням місця розташування об’єкта в будівлі (надземний, цокольний, підвальний, технічний або мансардний поверх , номер поверху або поверхів)</w:t>
            </w:r>
          </w:p>
        </w:tc>
        <w:tc>
          <w:tcPr>
            <w:tcW w:w="6047" w:type="dxa"/>
          </w:tcPr>
          <w:p w:rsidR="00156415" w:rsidRPr="00A54748" w:rsidRDefault="00156415" w:rsidP="002822A0">
            <w:pPr>
              <w:widowControl w:val="0"/>
              <w:tabs>
                <w:tab w:val="left" w:pos="14034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AB6529">
              <w:rPr>
                <w:sz w:val="24"/>
                <w:szCs w:val="24"/>
              </w:rPr>
              <w:t>астин</w:t>
            </w:r>
            <w:r>
              <w:rPr>
                <w:sz w:val="24"/>
                <w:szCs w:val="24"/>
              </w:rPr>
              <w:t xml:space="preserve">а даху Палацу культури </w:t>
            </w:r>
            <w:r w:rsidRPr="00E625FF">
              <w:rPr>
                <w:sz w:val="24"/>
                <w:szCs w:val="24"/>
              </w:rPr>
              <w:t>площею</w:t>
            </w:r>
            <w:r>
              <w:rPr>
                <w:sz w:val="24"/>
                <w:szCs w:val="24"/>
              </w:rPr>
              <w:t xml:space="preserve"> 25,0</w:t>
            </w:r>
            <w:r w:rsidRPr="00E625FF">
              <w:rPr>
                <w:sz w:val="24"/>
                <w:szCs w:val="24"/>
              </w:rPr>
              <w:t>, розташовано</w:t>
            </w:r>
            <w:r>
              <w:rPr>
                <w:sz w:val="24"/>
                <w:szCs w:val="24"/>
              </w:rPr>
              <w:t>го</w:t>
            </w:r>
            <w:r w:rsidRPr="00E625FF">
              <w:rPr>
                <w:sz w:val="24"/>
                <w:szCs w:val="24"/>
              </w:rPr>
              <w:t xml:space="preserve"> за адресою: </w:t>
            </w:r>
            <w:r w:rsidRPr="00AB6529">
              <w:rPr>
                <w:sz w:val="24"/>
                <w:szCs w:val="24"/>
              </w:rPr>
              <w:t xml:space="preserve">Херсонська область, </w:t>
            </w:r>
            <w:proofErr w:type="spellStart"/>
            <w:r w:rsidRPr="00AB6529">
              <w:rPr>
                <w:sz w:val="24"/>
                <w:szCs w:val="24"/>
              </w:rPr>
              <w:t>Скадовський</w:t>
            </w:r>
            <w:proofErr w:type="spellEnd"/>
            <w:r w:rsidRPr="00AB6529"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Новомиколаївка</w:t>
            </w:r>
            <w:proofErr w:type="spellEnd"/>
            <w:r w:rsidRPr="00AB652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проспект Миру, 24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1E5A21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t>Технічний стан об’єкта, інформація про потужність електромережі і забезпечення об’єкта комунікаціями</w:t>
            </w:r>
          </w:p>
        </w:tc>
        <w:tc>
          <w:tcPr>
            <w:tcW w:w="6047" w:type="dxa"/>
          </w:tcPr>
          <w:p w:rsidR="00156415" w:rsidRPr="001E5A21" w:rsidRDefault="00156415" w:rsidP="002822A0">
            <w:pPr>
              <w:widowControl w:val="0"/>
              <w:tabs>
                <w:tab w:val="left" w:pos="14034"/>
              </w:tabs>
              <w:rPr>
                <w:rFonts w:eastAsia="MS Gothic"/>
                <w:sz w:val="24"/>
                <w:szCs w:val="24"/>
              </w:rPr>
            </w:pPr>
            <w:r w:rsidRPr="001E5A21">
              <w:rPr>
                <w:rFonts w:eastAsia="MS Gothic"/>
                <w:sz w:val="24"/>
                <w:szCs w:val="24"/>
              </w:rPr>
              <w:t xml:space="preserve">Придатний до користування </w:t>
            </w:r>
          </w:p>
          <w:p w:rsidR="00156415" w:rsidRPr="001E5A21" w:rsidRDefault="00156415" w:rsidP="002822A0">
            <w:pPr>
              <w:widowControl w:val="0"/>
              <w:tabs>
                <w:tab w:val="left" w:pos="14034"/>
              </w:tabs>
              <w:rPr>
                <w:rFonts w:eastAsia="MS Gothic"/>
                <w:sz w:val="24"/>
                <w:szCs w:val="24"/>
              </w:rPr>
            </w:pPr>
          </w:p>
        </w:tc>
      </w:tr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Пропонований строк оренди</w:t>
            </w:r>
          </w:p>
        </w:tc>
        <w:tc>
          <w:tcPr>
            <w:tcW w:w="6047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1E296D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296D">
              <w:rPr>
                <w:sz w:val="24"/>
                <w:szCs w:val="24"/>
              </w:rPr>
              <w:t>Стартова орендна плата</w:t>
            </w:r>
          </w:p>
        </w:tc>
        <w:tc>
          <w:tcPr>
            <w:tcW w:w="6047" w:type="dxa"/>
          </w:tcPr>
          <w:p w:rsidR="00156415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4512,50 грн.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3A1782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3A1782">
              <w:rPr>
                <w:sz w:val="24"/>
                <w:szCs w:val="24"/>
              </w:rPr>
              <w:t>Інформація про цільове призначення об’єкта оренди</w:t>
            </w:r>
          </w:p>
        </w:tc>
        <w:tc>
          <w:tcPr>
            <w:tcW w:w="6047" w:type="dxa"/>
          </w:tcPr>
          <w:p w:rsidR="00156415" w:rsidRPr="00E65732" w:rsidRDefault="00156415" w:rsidP="00156415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E65732">
              <w:rPr>
                <w:sz w:val="24"/>
                <w:szCs w:val="24"/>
                <w:shd w:val="clear" w:color="auto" w:fill="FFFFFF"/>
              </w:rPr>
              <w:t xml:space="preserve">Розміщення технічних засобів і антен операторів </w:t>
            </w:r>
            <w:proofErr w:type="spellStart"/>
            <w:r w:rsidRPr="00E65732">
              <w:rPr>
                <w:sz w:val="24"/>
                <w:szCs w:val="24"/>
                <w:shd w:val="clear" w:color="auto" w:fill="FFFFFF"/>
              </w:rPr>
              <w:t>телекомунікацій</w:t>
            </w:r>
            <w:proofErr w:type="spellEnd"/>
            <w:r w:rsidRPr="00E65732">
              <w:rPr>
                <w:sz w:val="24"/>
                <w:szCs w:val="24"/>
                <w:shd w:val="clear" w:color="auto" w:fill="FFFFFF"/>
              </w:rPr>
              <w:t>, суб’єктів підприємницької діяльності, які надають послуги зв’язку, послуги доступу до Інтернету, телекомунікації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3A1782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3A1782">
              <w:rPr>
                <w:sz w:val="24"/>
                <w:szCs w:val="24"/>
              </w:rPr>
              <w:t>Передача майна в суборенду</w:t>
            </w:r>
          </w:p>
        </w:tc>
        <w:tc>
          <w:tcPr>
            <w:tcW w:w="6047" w:type="dxa"/>
          </w:tcPr>
          <w:p w:rsidR="00156415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3A1782">
              <w:rPr>
                <w:sz w:val="24"/>
                <w:szCs w:val="24"/>
              </w:rPr>
              <w:t>Заборонено</w:t>
            </w:r>
          </w:p>
          <w:p w:rsidR="00156415" w:rsidRPr="003A1782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</w:p>
        </w:tc>
      </w:tr>
      <w:tr w:rsidR="00156415" w:rsidRPr="00470868" w:rsidTr="002822A0">
        <w:tc>
          <w:tcPr>
            <w:tcW w:w="3794" w:type="dxa"/>
          </w:tcPr>
          <w:p w:rsidR="00156415" w:rsidRPr="001E5A21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t>Розмір мінімального кроку підвищення стартової орендної плати під час аукціону</w:t>
            </w:r>
          </w:p>
        </w:tc>
        <w:tc>
          <w:tcPr>
            <w:tcW w:w="6047" w:type="dxa"/>
          </w:tcPr>
          <w:p w:rsidR="00156415" w:rsidRPr="001E5A21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t>1%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094763" w:rsidRDefault="00156415" w:rsidP="002822A0">
            <w:pPr>
              <w:pStyle w:val="rvps2"/>
              <w:shd w:val="clear" w:color="auto" w:fill="FFFFFF"/>
              <w:spacing w:after="150"/>
              <w:jc w:val="both"/>
              <w:rPr>
                <w:lang w:val="uk-UA"/>
              </w:rPr>
            </w:pPr>
            <w:r w:rsidRPr="00094763">
              <w:rPr>
                <w:lang w:val="uk-UA"/>
              </w:rPr>
              <w:t>Р</w:t>
            </w:r>
            <w:proofErr w:type="spellStart"/>
            <w:r w:rsidRPr="00094763">
              <w:t>озмір</w:t>
            </w:r>
            <w:proofErr w:type="spellEnd"/>
            <w:r w:rsidRPr="00094763">
              <w:t xml:space="preserve"> </w:t>
            </w:r>
            <w:proofErr w:type="spellStart"/>
            <w:r w:rsidRPr="00094763">
              <w:t>гарантійного</w:t>
            </w:r>
            <w:proofErr w:type="spellEnd"/>
            <w:r w:rsidRPr="00094763">
              <w:t xml:space="preserve"> </w:t>
            </w:r>
            <w:proofErr w:type="spellStart"/>
            <w:r w:rsidRPr="00094763">
              <w:t>внеску</w:t>
            </w:r>
            <w:proofErr w:type="spellEnd"/>
          </w:p>
        </w:tc>
        <w:tc>
          <w:tcPr>
            <w:tcW w:w="6047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9025,00 грн.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06379F" w:rsidRDefault="00156415" w:rsidP="002822A0">
            <w:pPr>
              <w:pStyle w:val="rvps2"/>
              <w:shd w:val="clear" w:color="auto" w:fill="FFFFFF"/>
              <w:spacing w:after="150"/>
              <w:jc w:val="both"/>
              <w:rPr>
                <w:lang w:val="uk-UA"/>
              </w:rPr>
            </w:pPr>
            <w:r w:rsidRPr="0006379F">
              <w:rPr>
                <w:lang w:val="uk-UA"/>
              </w:rPr>
              <w:lastRenderedPageBreak/>
              <w:t>Р</w:t>
            </w:r>
            <w:proofErr w:type="spellStart"/>
            <w:r w:rsidRPr="0006379F">
              <w:t>озмір</w:t>
            </w:r>
            <w:proofErr w:type="spellEnd"/>
            <w:r w:rsidRPr="0006379F">
              <w:t xml:space="preserve"> </w:t>
            </w:r>
            <w:proofErr w:type="spellStart"/>
            <w:r w:rsidRPr="0006379F">
              <w:t>реєстраційного</w:t>
            </w:r>
            <w:proofErr w:type="spellEnd"/>
            <w:r w:rsidRPr="0006379F">
              <w:t xml:space="preserve"> </w:t>
            </w:r>
            <w:proofErr w:type="spellStart"/>
            <w:r w:rsidRPr="0006379F">
              <w:t>внеску</w:t>
            </w:r>
            <w:proofErr w:type="spellEnd"/>
          </w:p>
        </w:tc>
        <w:tc>
          <w:tcPr>
            <w:tcW w:w="6047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600,00</w:t>
            </w:r>
            <w:r>
              <w:rPr>
                <w:sz w:val="24"/>
                <w:szCs w:val="24"/>
              </w:rPr>
              <w:t xml:space="preserve"> грн.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договору оренди</w:t>
            </w:r>
          </w:p>
        </w:tc>
        <w:tc>
          <w:tcPr>
            <w:tcW w:w="6047" w:type="dxa"/>
          </w:tcPr>
          <w:p w:rsidR="00156415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Додається до оголошення про передачу нерухомого майна в оренду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Фотографічне зображення майна</w:t>
            </w:r>
          </w:p>
        </w:tc>
        <w:tc>
          <w:tcPr>
            <w:tcW w:w="6047" w:type="dxa"/>
          </w:tcPr>
          <w:p w:rsidR="00156415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Додається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1E5A21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t xml:space="preserve">Індексація орендної плати </w:t>
            </w:r>
          </w:p>
        </w:tc>
        <w:tc>
          <w:tcPr>
            <w:tcW w:w="6047" w:type="dxa"/>
          </w:tcPr>
          <w:p w:rsidR="00156415" w:rsidRPr="001E5A21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t>Орендна плата нараховується відповідно до діючого законодавства із застосуванням щомісячного індексу інфляції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Страхування майна</w:t>
            </w:r>
          </w:p>
        </w:tc>
        <w:tc>
          <w:tcPr>
            <w:tcW w:w="6047" w:type="dxa"/>
          </w:tcPr>
          <w:p w:rsidR="00156415" w:rsidRPr="00470868" w:rsidRDefault="00156415" w:rsidP="002822A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 xml:space="preserve">Відповідно до пункту 175 </w:t>
            </w:r>
            <w:r w:rsidRPr="009457EC">
              <w:rPr>
                <w:sz w:val="24"/>
                <w:szCs w:val="24"/>
              </w:rPr>
              <w:t xml:space="preserve">Порядку </w:t>
            </w:r>
            <w:r w:rsidRPr="009457EC">
              <w:rPr>
                <w:bCs/>
                <w:sz w:val="24"/>
                <w:szCs w:val="24"/>
                <w:shd w:val="clear" w:color="auto" w:fill="FFFFFF"/>
              </w:rPr>
              <w:t>передачі в оренду державного та комунального майна</w:t>
            </w:r>
            <w:r w:rsidRPr="009457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(далі порядок)</w:t>
            </w:r>
          </w:p>
        </w:tc>
      </w:tr>
      <w:tr w:rsidR="00156415" w:rsidRPr="00470868" w:rsidTr="002822A0">
        <w:tc>
          <w:tcPr>
            <w:tcW w:w="3794" w:type="dxa"/>
          </w:tcPr>
          <w:p w:rsidR="00156415" w:rsidRPr="004F1615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F1615">
              <w:rPr>
                <w:sz w:val="24"/>
                <w:szCs w:val="24"/>
              </w:rPr>
              <w:t>Компенсація орендарем витрат, пов’язаних з проведенням переоцінки (оцінки) об’єкта оренди</w:t>
            </w:r>
          </w:p>
        </w:tc>
        <w:tc>
          <w:tcPr>
            <w:tcW w:w="6047" w:type="dxa"/>
          </w:tcPr>
          <w:p w:rsidR="00156415" w:rsidRPr="004F1615" w:rsidRDefault="00156415" w:rsidP="002822A0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F1615">
              <w:rPr>
                <w:sz w:val="24"/>
                <w:szCs w:val="24"/>
              </w:rPr>
              <w:t xml:space="preserve">3000,00 </w:t>
            </w:r>
            <w:proofErr w:type="spellStart"/>
            <w:r w:rsidRPr="004F1615"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156415" w:rsidRPr="00470868" w:rsidTr="002822A0">
        <w:tc>
          <w:tcPr>
            <w:tcW w:w="3794" w:type="dxa"/>
          </w:tcPr>
          <w:p w:rsidR="00156415" w:rsidRPr="00470868" w:rsidRDefault="00156415" w:rsidP="002822A0">
            <w:pPr>
              <w:rPr>
                <w:color w:val="FF0000"/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Переважне право на оренду майна</w:t>
            </w:r>
          </w:p>
        </w:tc>
        <w:tc>
          <w:tcPr>
            <w:tcW w:w="6047" w:type="dxa"/>
          </w:tcPr>
          <w:p w:rsidR="00156415" w:rsidRPr="00470868" w:rsidRDefault="00156415" w:rsidP="002822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5E7A95">
              <w:rPr>
                <w:sz w:val="24"/>
                <w:szCs w:val="24"/>
              </w:rPr>
              <w:t>инний орендар має переважне право на продовження такого договору оренди, яке реалізується шляхом участі чинного орендаря в аукціоні</w:t>
            </w:r>
            <w:r>
              <w:rPr>
                <w:sz w:val="24"/>
                <w:szCs w:val="24"/>
              </w:rPr>
              <w:t xml:space="preserve"> на продовження договору оренди</w:t>
            </w:r>
          </w:p>
        </w:tc>
      </w:tr>
    </w:tbl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156415" w:rsidRDefault="00156415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156415" w:rsidRPr="00DE6FB7" w:rsidRDefault="00156415" w:rsidP="00156415">
      <w:pPr>
        <w:tabs>
          <w:tab w:val="left" w:pos="1500"/>
          <w:tab w:val="left" w:pos="7088"/>
        </w:tabs>
      </w:pPr>
      <w:r>
        <w:rPr>
          <w:sz w:val="24"/>
          <w:szCs w:val="24"/>
        </w:rPr>
        <w:t>Секретар ради                                                                                             Т.БЕРЕГОВА</w:t>
      </w:r>
    </w:p>
    <w:p w:rsidR="00156415" w:rsidRDefault="00156415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both"/>
        <w:rPr>
          <w:sz w:val="22"/>
          <w:szCs w:val="24"/>
        </w:rPr>
        <w:sectPr w:rsidR="00C624C2" w:rsidSect="000F0A1D">
          <w:footnotePr>
            <w:pos w:val="beneathText"/>
          </w:footnotePr>
          <w:pgSz w:w="11905" w:h="16837"/>
          <w:pgMar w:top="993" w:right="720" w:bottom="993" w:left="1560" w:header="709" w:footer="709" w:gutter="0"/>
          <w:cols w:space="720"/>
          <w:docGrid w:linePitch="381"/>
        </w:sectPr>
      </w:pPr>
    </w:p>
    <w:p w:rsidR="00C624C2" w:rsidRDefault="00156415" w:rsidP="00C624C2">
      <w:pPr>
        <w:ind w:left="1134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</w:t>
      </w:r>
      <w:r w:rsidR="00C624C2" w:rsidRPr="00941327">
        <w:rPr>
          <w:sz w:val="24"/>
          <w:szCs w:val="24"/>
        </w:rPr>
        <w:t>Додаток 2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 xml:space="preserve">До рішення позачергової 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Двадцять першої</w:t>
      </w:r>
      <w:r w:rsidRPr="00DE6FB7">
        <w:rPr>
          <w:sz w:val="24"/>
          <w:szCs w:val="24"/>
        </w:rPr>
        <w:t xml:space="preserve"> сесії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proofErr w:type="spellStart"/>
      <w:r w:rsidRPr="00DE6FB7">
        <w:rPr>
          <w:sz w:val="24"/>
          <w:szCs w:val="24"/>
        </w:rPr>
        <w:t>Новомиколаївської</w:t>
      </w:r>
      <w:proofErr w:type="spellEnd"/>
      <w:r w:rsidRPr="00DE6FB7">
        <w:rPr>
          <w:sz w:val="24"/>
          <w:szCs w:val="24"/>
        </w:rPr>
        <w:t xml:space="preserve"> сільської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 xml:space="preserve"> ради восьмого скликання від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>___________________№___</w:t>
      </w:r>
    </w:p>
    <w:p w:rsidR="00156415" w:rsidRDefault="00156415" w:rsidP="00C624C2">
      <w:pPr>
        <w:ind w:left="11344"/>
        <w:rPr>
          <w:sz w:val="24"/>
          <w:szCs w:val="24"/>
        </w:rPr>
      </w:pPr>
    </w:p>
    <w:p w:rsidR="00C624C2" w:rsidRDefault="00C624C2" w:rsidP="00C624C2">
      <w:pPr>
        <w:rPr>
          <w:sz w:val="24"/>
          <w:szCs w:val="24"/>
        </w:rPr>
      </w:pPr>
    </w:p>
    <w:p w:rsidR="00C624C2" w:rsidRDefault="00C624C2" w:rsidP="00C624C2">
      <w:pPr>
        <w:jc w:val="center"/>
        <w:rPr>
          <w:sz w:val="24"/>
          <w:szCs w:val="24"/>
        </w:rPr>
      </w:pPr>
      <w:r>
        <w:rPr>
          <w:sz w:val="24"/>
          <w:szCs w:val="24"/>
        </w:rPr>
        <w:t>Розрахунок</w:t>
      </w:r>
    </w:p>
    <w:p w:rsidR="00C624C2" w:rsidRDefault="00C624C2" w:rsidP="00C624C2">
      <w:pPr>
        <w:rPr>
          <w:sz w:val="24"/>
          <w:szCs w:val="24"/>
        </w:rPr>
      </w:pPr>
      <w:r>
        <w:rPr>
          <w:sz w:val="24"/>
          <w:szCs w:val="24"/>
        </w:rPr>
        <w:t>стартової орендної плати для надання в оренду об’єкта комунальної власності</w:t>
      </w:r>
      <w:r w:rsidRPr="00A03035">
        <w:rPr>
          <w:sz w:val="24"/>
          <w:szCs w:val="24"/>
        </w:rPr>
        <w:t xml:space="preserve"> </w:t>
      </w:r>
      <w:r w:rsidR="00156415" w:rsidRPr="00AB6529">
        <w:rPr>
          <w:sz w:val="24"/>
          <w:szCs w:val="24"/>
        </w:rPr>
        <w:t xml:space="preserve">частини </w:t>
      </w:r>
      <w:r w:rsidR="00156415">
        <w:rPr>
          <w:sz w:val="24"/>
          <w:szCs w:val="24"/>
        </w:rPr>
        <w:t>даху Палацу культури</w:t>
      </w:r>
      <w:r w:rsidRPr="00AB6529">
        <w:rPr>
          <w:sz w:val="24"/>
          <w:szCs w:val="24"/>
        </w:rPr>
        <w:t xml:space="preserve">, </w:t>
      </w:r>
      <w:r w:rsidR="00156415" w:rsidRPr="00E625FF">
        <w:rPr>
          <w:sz w:val="24"/>
          <w:szCs w:val="24"/>
        </w:rPr>
        <w:t>розташовано</w:t>
      </w:r>
      <w:r w:rsidR="00156415">
        <w:rPr>
          <w:sz w:val="24"/>
          <w:szCs w:val="24"/>
        </w:rPr>
        <w:t>го</w:t>
      </w:r>
      <w:r w:rsidR="00156415" w:rsidRPr="00E625FF">
        <w:rPr>
          <w:sz w:val="24"/>
          <w:szCs w:val="24"/>
        </w:rPr>
        <w:t xml:space="preserve"> за адресою: </w:t>
      </w:r>
      <w:r w:rsidR="00156415" w:rsidRPr="00AB6529">
        <w:rPr>
          <w:sz w:val="24"/>
          <w:szCs w:val="24"/>
        </w:rPr>
        <w:t xml:space="preserve">Херсонська область, </w:t>
      </w:r>
      <w:proofErr w:type="spellStart"/>
      <w:r w:rsidR="00156415" w:rsidRPr="00AB6529">
        <w:rPr>
          <w:sz w:val="24"/>
          <w:szCs w:val="24"/>
        </w:rPr>
        <w:t>Скадовський</w:t>
      </w:r>
      <w:proofErr w:type="spellEnd"/>
      <w:r w:rsidR="00156415" w:rsidRPr="00AB6529">
        <w:rPr>
          <w:sz w:val="24"/>
          <w:szCs w:val="24"/>
        </w:rPr>
        <w:t xml:space="preserve"> район, с. </w:t>
      </w:r>
      <w:proofErr w:type="spellStart"/>
      <w:r w:rsidR="00156415">
        <w:rPr>
          <w:sz w:val="24"/>
          <w:szCs w:val="24"/>
        </w:rPr>
        <w:t>Новомиколаївка</w:t>
      </w:r>
      <w:proofErr w:type="spellEnd"/>
      <w:r w:rsidR="00156415" w:rsidRPr="00AB6529">
        <w:rPr>
          <w:sz w:val="24"/>
          <w:szCs w:val="24"/>
        </w:rPr>
        <w:t xml:space="preserve">, </w:t>
      </w:r>
      <w:r w:rsidR="00156415">
        <w:rPr>
          <w:sz w:val="24"/>
          <w:szCs w:val="24"/>
        </w:rPr>
        <w:t>проспект Миру, 24</w:t>
      </w:r>
      <w:r w:rsidRPr="00AB6529">
        <w:rPr>
          <w:sz w:val="24"/>
          <w:szCs w:val="24"/>
        </w:rPr>
        <w:t xml:space="preserve">, площею </w:t>
      </w:r>
      <w:r w:rsidR="00156415">
        <w:rPr>
          <w:sz w:val="24"/>
          <w:szCs w:val="24"/>
        </w:rPr>
        <w:t>25,0</w:t>
      </w:r>
      <w:r w:rsidRPr="00AB6529">
        <w:rPr>
          <w:sz w:val="24"/>
          <w:szCs w:val="24"/>
        </w:rPr>
        <w:t xml:space="preserve"> кв. м.</w:t>
      </w:r>
    </w:p>
    <w:tbl>
      <w:tblPr>
        <w:tblStyle w:val="a3"/>
        <w:tblW w:w="0" w:type="auto"/>
        <w:jc w:val="center"/>
        <w:tblLook w:val="04A0"/>
      </w:tblPr>
      <w:tblGrid>
        <w:gridCol w:w="540"/>
        <w:gridCol w:w="2875"/>
        <w:gridCol w:w="1706"/>
        <w:gridCol w:w="1706"/>
        <w:gridCol w:w="1928"/>
        <w:gridCol w:w="2268"/>
        <w:gridCol w:w="2126"/>
        <w:gridCol w:w="2203"/>
      </w:tblGrid>
      <w:tr w:rsidR="00C624C2" w:rsidTr="00F4473D">
        <w:trPr>
          <w:jc w:val="center"/>
        </w:trPr>
        <w:tc>
          <w:tcPr>
            <w:tcW w:w="540" w:type="dxa"/>
            <w:vMerge w:val="restart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75" w:type="dxa"/>
            <w:vMerge w:val="restart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і адреса об’єкта оренди</w:t>
            </w:r>
          </w:p>
        </w:tc>
        <w:tc>
          <w:tcPr>
            <w:tcW w:w="1706" w:type="dxa"/>
            <w:vMerge w:val="restart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 об’єкта,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6" w:type="dxa"/>
            <w:vMerge w:val="restart"/>
            <w:vAlign w:val="center"/>
          </w:tcPr>
          <w:p w:rsidR="00C624C2" w:rsidRDefault="00C624C2" w:rsidP="001564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Вартість об’єкта за незалежною оцінкою грн., станом на </w:t>
            </w:r>
            <w:r w:rsidR="00156415">
              <w:rPr>
                <w:sz w:val="24"/>
                <w:szCs w:val="24"/>
              </w:rPr>
              <w:t>31.08</w:t>
            </w:r>
            <w:r>
              <w:rPr>
                <w:sz w:val="24"/>
                <w:szCs w:val="24"/>
              </w:rPr>
              <w:t>.2021р.</w:t>
            </w:r>
          </w:p>
        </w:tc>
        <w:tc>
          <w:tcPr>
            <w:tcW w:w="4196" w:type="dxa"/>
            <w:gridSpan w:val="2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Застосовані</w:t>
            </w:r>
          </w:p>
        </w:tc>
        <w:tc>
          <w:tcPr>
            <w:tcW w:w="4329" w:type="dxa"/>
            <w:gridSpan w:val="2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Стартова орендна плата</w:t>
            </w:r>
          </w:p>
        </w:tc>
      </w:tr>
      <w:tr w:rsidR="00F4473D" w:rsidTr="00F4473D">
        <w:trPr>
          <w:jc w:val="center"/>
        </w:trPr>
        <w:tc>
          <w:tcPr>
            <w:tcW w:w="540" w:type="dxa"/>
            <w:vMerge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5" w:type="dxa"/>
            <w:vMerge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Індекс інфляції</w:t>
            </w:r>
          </w:p>
        </w:tc>
        <w:tc>
          <w:tcPr>
            <w:tcW w:w="2268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Стартова орендна ставка, % за місяць (згідно п.52 Порядку)</w:t>
            </w:r>
          </w:p>
        </w:tc>
        <w:tc>
          <w:tcPr>
            <w:tcW w:w="2126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Стартова орендна плата за місяць, грн.</w:t>
            </w:r>
          </w:p>
        </w:tc>
        <w:tc>
          <w:tcPr>
            <w:tcW w:w="2203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ПДВ, </w:t>
            </w:r>
            <w:proofErr w:type="spellStart"/>
            <w:r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F4473D" w:rsidTr="00F4473D">
        <w:trPr>
          <w:trHeight w:val="2755"/>
          <w:jc w:val="center"/>
        </w:trPr>
        <w:tc>
          <w:tcPr>
            <w:tcW w:w="540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5" w:type="dxa"/>
            <w:vAlign w:val="center"/>
          </w:tcPr>
          <w:p w:rsidR="00156415" w:rsidRDefault="00156415" w:rsidP="001564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AB6529">
              <w:rPr>
                <w:sz w:val="24"/>
                <w:szCs w:val="24"/>
              </w:rPr>
              <w:t xml:space="preserve">астини </w:t>
            </w:r>
            <w:r>
              <w:rPr>
                <w:sz w:val="24"/>
                <w:szCs w:val="24"/>
              </w:rPr>
              <w:t>даху Палацу культури</w:t>
            </w:r>
            <w:r w:rsidRPr="00AB6529">
              <w:rPr>
                <w:sz w:val="24"/>
                <w:szCs w:val="24"/>
              </w:rPr>
              <w:t xml:space="preserve">, </w:t>
            </w:r>
            <w:r w:rsidRPr="00E625FF">
              <w:rPr>
                <w:sz w:val="24"/>
                <w:szCs w:val="24"/>
              </w:rPr>
              <w:t>розташовано</w:t>
            </w:r>
            <w:r>
              <w:rPr>
                <w:sz w:val="24"/>
                <w:szCs w:val="24"/>
              </w:rPr>
              <w:t>го</w:t>
            </w:r>
            <w:r w:rsidRPr="00E625FF">
              <w:rPr>
                <w:sz w:val="24"/>
                <w:szCs w:val="24"/>
              </w:rPr>
              <w:t xml:space="preserve"> за адресою: </w:t>
            </w:r>
            <w:r w:rsidRPr="00AB6529">
              <w:rPr>
                <w:sz w:val="24"/>
                <w:szCs w:val="24"/>
              </w:rPr>
              <w:t xml:space="preserve">Херсонська область, </w:t>
            </w:r>
            <w:proofErr w:type="spellStart"/>
            <w:r w:rsidRPr="00AB6529">
              <w:rPr>
                <w:sz w:val="24"/>
                <w:szCs w:val="24"/>
              </w:rPr>
              <w:t>Скадовський</w:t>
            </w:r>
            <w:proofErr w:type="spellEnd"/>
            <w:r w:rsidRPr="00AB6529"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Новомиколаївка</w:t>
            </w:r>
            <w:proofErr w:type="spellEnd"/>
            <w:r w:rsidRPr="00AB652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проспект Миру, 24</w:t>
            </w:r>
            <w:r w:rsidRPr="00AB6529">
              <w:rPr>
                <w:sz w:val="24"/>
                <w:szCs w:val="24"/>
              </w:rPr>
              <w:t xml:space="preserve">, площею </w:t>
            </w:r>
            <w:r>
              <w:rPr>
                <w:sz w:val="24"/>
                <w:szCs w:val="24"/>
              </w:rPr>
              <w:t>25,0</w:t>
            </w:r>
            <w:r w:rsidRPr="00AB6529">
              <w:rPr>
                <w:sz w:val="24"/>
                <w:szCs w:val="24"/>
              </w:rPr>
              <w:t xml:space="preserve"> кв. м.</w:t>
            </w:r>
          </w:p>
          <w:p w:rsidR="00F4473D" w:rsidRDefault="00F4473D" w:rsidP="00156415">
            <w:pPr>
              <w:rPr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F4473D" w:rsidRDefault="00156415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706" w:type="dxa"/>
            <w:vAlign w:val="center"/>
          </w:tcPr>
          <w:p w:rsidR="00F4473D" w:rsidRDefault="00156415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451250,00</w:t>
            </w:r>
          </w:p>
        </w:tc>
        <w:tc>
          <w:tcPr>
            <w:tcW w:w="1928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1%</w:t>
            </w:r>
          </w:p>
        </w:tc>
        <w:tc>
          <w:tcPr>
            <w:tcW w:w="2126" w:type="dxa"/>
            <w:vAlign w:val="center"/>
          </w:tcPr>
          <w:p w:rsidR="00F4473D" w:rsidRDefault="00156415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4512,50</w:t>
            </w:r>
          </w:p>
        </w:tc>
        <w:tc>
          <w:tcPr>
            <w:tcW w:w="2203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624C2" w:rsidRPr="00941327" w:rsidRDefault="00C624C2" w:rsidP="00C624C2">
      <w:pPr>
        <w:rPr>
          <w:sz w:val="24"/>
          <w:szCs w:val="24"/>
        </w:rPr>
      </w:pPr>
    </w:p>
    <w:p w:rsidR="00156415" w:rsidRPr="00DE6FB7" w:rsidRDefault="00156415" w:rsidP="00156415">
      <w:pPr>
        <w:tabs>
          <w:tab w:val="left" w:pos="1500"/>
          <w:tab w:val="left" w:pos="7088"/>
        </w:tabs>
      </w:pPr>
      <w:r>
        <w:rPr>
          <w:sz w:val="24"/>
          <w:szCs w:val="24"/>
        </w:rPr>
        <w:t>Секретар ради                                                                                             Т.БЕРЕГОВА</w:t>
      </w:r>
    </w:p>
    <w:p w:rsidR="00CB41EE" w:rsidRDefault="00CB41EE"/>
    <w:sectPr w:rsidR="00CB41EE" w:rsidSect="00530E59">
      <w:footnotePr>
        <w:pos w:val="beneathText"/>
      </w:footnotePr>
      <w:pgSz w:w="16837" w:h="11905" w:orient="landscape"/>
      <w:pgMar w:top="1276" w:right="992" w:bottom="720" w:left="709" w:header="709" w:footer="709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footnotePr>
    <w:pos w:val="beneathText"/>
  </w:footnotePr>
  <w:compat/>
  <w:rsids>
    <w:rsidRoot w:val="00C624C2"/>
    <w:rsid w:val="00040987"/>
    <w:rsid w:val="0006379F"/>
    <w:rsid w:val="00094763"/>
    <w:rsid w:val="00156415"/>
    <w:rsid w:val="00196441"/>
    <w:rsid w:val="001B286D"/>
    <w:rsid w:val="001E296D"/>
    <w:rsid w:val="001E5A21"/>
    <w:rsid w:val="00200A3A"/>
    <w:rsid w:val="003030B6"/>
    <w:rsid w:val="003A2E3D"/>
    <w:rsid w:val="003E004A"/>
    <w:rsid w:val="00421495"/>
    <w:rsid w:val="00494F73"/>
    <w:rsid w:val="004F1615"/>
    <w:rsid w:val="005C7372"/>
    <w:rsid w:val="005D7E80"/>
    <w:rsid w:val="00615AD5"/>
    <w:rsid w:val="006455A4"/>
    <w:rsid w:val="0065603C"/>
    <w:rsid w:val="00701BEC"/>
    <w:rsid w:val="008330B4"/>
    <w:rsid w:val="008812A2"/>
    <w:rsid w:val="00900F56"/>
    <w:rsid w:val="009357C8"/>
    <w:rsid w:val="009457EC"/>
    <w:rsid w:val="00983D86"/>
    <w:rsid w:val="00A13020"/>
    <w:rsid w:val="00A17923"/>
    <w:rsid w:val="00A2524C"/>
    <w:rsid w:val="00A72A3A"/>
    <w:rsid w:val="00A95D67"/>
    <w:rsid w:val="00AE60C9"/>
    <w:rsid w:val="00B420C6"/>
    <w:rsid w:val="00B61C95"/>
    <w:rsid w:val="00B96A35"/>
    <w:rsid w:val="00BC06B6"/>
    <w:rsid w:val="00C01B5A"/>
    <w:rsid w:val="00C624C2"/>
    <w:rsid w:val="00CB41EE"/>
    <w:rsid w:val="00E62035"/>
    <w:rsid w:val="00EF0072"/>
    <w:rsid w:val="00F4473D"/>
    <w:rsid w:val="00F52265"/>
    <w:rsid w:val="00F81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C2"/>
    <w:pPr>
      <w:suppressAutoHyphens/>
      <w:spacing w:after="0" w:line="240" w:lineRule="auto"/>
    </w:pPr>
    <w:rPr>
      <w:rFonts w:eastAsia="Batang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624C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C624C2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624C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dcterms:created xsi:type="dcterms:W3CDTF">2021-05-12T13:26:00Z</dcterms:created>
  <dcterms:modified xsi:type="dcterms:W3CDTF">2021-09-15T13:15:00Z</dcterms:modified>
</cp:coreProperties>
</file>