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2ED493" w14:textId="77777777" w:rsidR="003D450C" w:rsidRDefault="003D450C" w:rsidP="000A6534">
      <w:bookmarkStart w:id="0" w:name="_GoBack"/>
      <w:bookmarkEnd w:id="0"/>
    </w:p>
    <w:p w14:paraId="339DC95E" w14:textId="77777777" w:rsidR="003D450C" w:rsidRPr="003D450C" w:rsidRDefault="003D450C" w:rsidP="000A6534"/>
    <w:p w14:paraId="4742FD4E" w14:textId="77777777" w:rsidR="00614CC2" w:rsidRPr="003D450C" w:rsidRDefault="00445EC8"/>
    <w:p w14:paraId="6FFC7139" w14:textId="77777777" w:rsidR="00EC321E" w:rsidRPr="003D450C" w:rsidRDefault="00EC321E" w:rsidP="00EC321E">
      <w:pPr>
        <w:tabs>
          <w:tab w:val="left" w:pos="1020"/>
        </w:tabs>
        <w:jc w:val="right"/>
      </w:pPr>
      <w:r w:rsidRPr="003D450C">
        <w:t>ПРОЕКТ</w:t>
      </w:r>
    </w:p>
    <w:p w14:paraId="42909A62" w14:textId="77777777" w:rsidR="00EC321E" w:rsidRPr="003D450C" w:rsidRDefault="00EC321E" w:rsidP="00EC321E">
      <w:pPr>
        <w:jc w:val="center"/>
        <w:rPr>
          <w:b/>
        </w:rPr>
      </w:pPr>
      <w:r w:rsidRPr="003D450C">
        <w:object w:dxaOrig="886" w:dyaOrig="1137" w14:anchorId="602255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695742" r:id="rId6"/>
        </w:object>
      </w:r>
    </w:p>
    <w:p w14:paraId="407F730D" w14:textId="77777777" w:rsidR="00EC321E" w:rsidRPr="003D450C" w:rsidRDefault="00EC321E" w:rsidP="00EC321E">
      <w:pPr>
        <w:jc w:val="center"/>
        <w:outlineLvl w:val="0"/>
        <w:rPr>
          <w:b/>
        </w:rPr>
      </w:pPr>
      <w:r w:rsidRPr="003D450C">
        <w:rPr>
          <w:b/>
        </w:rPr>
        <w:t>НОВОМИКОЛАЇВСЬКА СІЛЬСЬКА РАДА</w:t>
      </w:r>
    </w:p>
    <w:p w14:paraId="746D7E34" w14:textId="77777777" w:rsidR="00EC321E" w:rsidRPr="003D450C" w:rsidRDefault="00EC321E" w:rsidP="00EC321E">
      <w:pPr>
        <w:jc w:val="center"/>
        <w:rPr>
          <w:b/>
        </w:rPr>
      </w:pPr>
      <w:r w:rsidRPr="003D450C">
        <w:rPr>
          <w:b/>
        </w:rPr>
        <w:t>СКАДОВСЬКОГО РАЙОНУ ХЕРСОНСЬКОЇ ОБЛАСТІ</w:t>
      </w:r>
    </w:p>
    <w:p w14:paraId="278F91D8" w14:textId="77777777" w:rsidR="00EC321E" w:rsidRPr="003D450C" w:rsidRDefault="00EC321E" w:rsidP="00EC321E">
      <w:pPr>
        <w:jc w:val="center"/>
        <w:rPr>
          <w:b/>
        </w:rPr>
      </w:pPr>
      <w:r w:rsidRPr="003D450C">
        <w:rPr>
          <w:b/>
        </w:rPr>
        <w:t>_______________________ СЕСІЯ</w:t>
      </w:r>
    </w:p>
    <w:p w14:paraId="49DAD62C" w14:textId="77777777" w:rsidR="00EC321E" w:rsidRPr="003D450C" w:rsidRDefault="00EC321E" w:rsidP="00EC321E">
      <w:pPr>
        <w:jc w:val="center"/>
        <w:rPr>
          <w:b/>
        </w:rPr>
      </w:pPr>
      <w:r w:rsidRPr="003D450C">
        <w:rPr>
          <w:b/>
        </w:rPr>
        <w:t>ВОСЬМОГО СКЛИКАННЯ</w:t>
      </w:r>
    </w:p>
    <w:p w14:paraId="6B57337E" w14:textId="77777777" w:rsidR="00EC321E" w:rsidRPr="003D450C" w:rsidRDefault="00EC321E" w:rsidP="00EC321E">
      <w:pPr>
        <w:jc w:val="center"/>
      </w:pPr>
    </w:p>
    <w:p w14:paraId="0B5F5CFE" w14:textId="77777777" w:rsidR="00EC321E" w:rsidRPr="003D450C" w:rsidRDefault="00EC321E" w:rsidP="00EC321E">
      <w:pPr>
        <w:jc w:val="center"/>
        <w:rPr>
          <w:b/>
          <w:bCs/>
        </w:rPr>
      </w:pPr>
      <w:r w:rsidRPr="003D450C">
        <w:rPr>
          <w:b/>
          <w:bCs/>
        </w:rPr>
        <w:t>РІШЕННЯ</w:t>
      </w:r>
    </w:p>
    <w:p w14:paraId="647F2542" w14:textId="77777777" w:rsidR="00EC321E" w:rsidRPr="003D450C" w:rsidRDefault="00EC321E" w:rsidP="00EC321E">
      <w:pPr>
        <w:jc w:val="center"/>
        <w:rPr>
          <w:b/>
          <w:bCs/>
        </w:rPr>
      </w:pPr>
    </w:p>
    <w:p w14:paraId="7CC53C86" w14:textId="77777777" w:rsidR="00EC321E" w:rsidRPr="003D450C" w:rsidRDefault="00EC321E" w:rsidP="00EC321E">
      <w:pPr>
        <w:rPr>
          <w:bCs/>
        </w:rPr>
      </w:pPr>
      <w:r w:rsidRPr="003D450C">
        <w:rPr>
          <w:bCs/>
        </w:rPr>
        <w:t>________ 2021 року</w:t>
      </w:r>
      <w:r w:rsidRPr="003D450C">
        <w:rPr>
          <w:bCs/>
        </w:rPr>
        <w:tab/>
        <w:t xml:space="preserve">    </w:t>
      </w:r>
      <w:r w:rsidRPr="003D450C">
        <w:rPr>
          <w:bCs/>
        </w:rPr>
        <w:tab/>
        <w:t xml:space="preserve">    </w:t>
      </w:r>
      <w:r w:rsidR="003D450C">
        <w:rPr>
          <w:bCs/>
        </w:rPr>
        <w:t xml:space="preserve">          </w:t>
      </w:r>
      <w:r w:rsidRPr="003D450C">
        <w:rPr>
          <w:bCs/>
        </w:rPr>
        <w:t xml:space="preserve">  с. Новомиколаївка</w:t>
      </w:r>
      <w:r w:rsidRPr="003D450C">
        <w:rPr>
          <w:bCs/>
        </w:rPr>
        <w:tab/>
      </w:r>
      <w:r w:rsidRPr="003D450C">
        <w:rPr>
          <w:bCs/>
        </w:rPr>
        <w:tab/>
        <w:t xml:space="preserve">         №</w:t>
      </w:r>
    </w:p>
    <w:p w14:paraId="35AFE1EF" w14:textId="77777777" w:rsidR="00EC321E" w:rsidRPr="003D450C" w:rsidRDefault="00EC321E" w:rsidP="00EC321E"/>
    <w:p w14:paraId="377B4E0A" w14:textId="77777777" w:rsidR="00EC321E" w:rsidRPr="003D450C" w:rsidRDefault="00EC321E" w:rsidP="003D450C">
      <w:pPr>
        <w:ind w:right="5243"/>
        <w:jc w:val="both"/>
        <w:rPr>
          <w:rFonts w:eastAsia="SimSun"/>
          <w:kern w:val="1"/>
          <w:lang w:eastAsia="hi-IN" w:bidi="hi-IN"/>
        </w:rPr>
      </w:pPr>
      <w:r w:rsidRPr="003D450C">
        <w:t>Про</w:t>
      </w:r>
      <w:r w:rsidRPr="003D450C">
        <w:rPr>
          <w:bCs/>
        </w:rPr>
        <w:t xml:space="preserve"> затвердження </w:t>
      </w:r>
      <w:r w:rsidRPr="003D450C">
        <w:rPr>
          <w:rFonts w:eastAsia="SimSun"/>
          <w:kern w:val="1"/>
          <w:lang w:eastAsia="hi-IN" w:bidi="hi-IN"/>
        </w:rPr>
        <w:t xml:space="preserve">проекту землеустрою та передачу в постійне користування Свято-Михайлівської парафії Херсонської </w:t>
      </w:r>
      <w:r w:rsidR="003D450C">
        <w:rPr>
          <w:rFonts w:eastAsia="SimSun"/>
          <w:kern w:val="1"/>
          <w:lang w:eastAsia="hi-IN" w:bidi="hi-IN"/>
        </w:rPr>
        <w:t>є</w:t>
      </w:r>
      <w:r w:rsidRPr="003D450C">
        <w:rPr>
          <w:rFonts w:eastAsia="SimSun"/>
          <w:kern w:val="1"/>
          <w:lang w:eastAsia="hi-IN" w:bidi="hi-IN"/>
        </w:rPr>
        <w:t>пархії Української православної Церкви                    с. Михайлівка Скадовського району Херсонської області земельної ділянки</w:t>
      </w:r>
    </w:p>
    <w:p w14:paraId="106DA2AA" w14:textId="77777777" w:rsidR="00EC321E" w:rsidRPr="003D450C" w:rsidRDefault="00EC321E" w:rsidP="00EC321E">
      <w:pPr>
        <w:tabs>
          <w:tab w:val="left" w:pos="1020"/>
        </w:tabs>
        <w:jc w:val="both"/>
      </w:pPr>
      <w:r w:rsidRPr="003D450C">
        <w:t xml:space="preserve">         </w:t>
      </w:r>
    </w:p>
    <w:p w14:paraId="5905FCBE" w14:textId="77777777" w:rsidR="00EC321E" w:rsidRPr="003D450C" w:rsidRDefault="00EC321E" w:rsidP="00EC321E">
      <w:pPr>
        <w:tabs>
          <w:tab w:val="left" w:pos="0"/>
        </w:tabs>
        <w:jc w:val="both"/>
      </w:pPr>
      <w:r w:rsidRPr="003D450C">
        <w:tab/>
      </w:r>
      <w:r w:rsidRPr="003D450C">
        <w:rPr>
          <w:rFonts w:eastAsia="SimSun"/>
          <w:kern w:val="1"/>
          <w:lang w:eastAsia="hi-IN" w:bidi="hi-IN"/>
        </w:rPr>
        <w:t xml:space="preserve">Розглянувши клопотання настоятеля Свято-Михайлівської Парафії Херсонської єпархії Української Православної Церкви с. Михайлівка Скадовського району Херсонської області Івана Гаврилюка, відповідно до </w:t>
      </w:r>
      <w:r w:rsidRPr="003D450C">
        <w:t>статті 50 Закону України «Про землеустрій»</w:t>
      </w:r>
      <w:r w:rsidRPr="003D450C">
        <w:rPr>
          <w:rFonts w:eastAsia="SimSun"/>
          <w:kern w:val="1"/>
          <w:lang w:eastAsia="hi-IN" w:bidi="hi-IN"/>
        </w:rPr>
        <w:t xml:space="preserve">, </w:t>
      </w:r>
      <w:r w:rsidRPr="003D450C">
        <w:t xml:space="preserve">ст. 12, 123, 134 Земельного кодексу України, Законом України «Про державну реєстрацію речових прав на нерухоме майно та їх обтяжень», та ст. ст.25, 26 Закону України «Про місцеве самоврядування в Україні», </w:t>
      </w:r>
      <w:r w:rsidRPr="003D450C">
        <w:rPr>
          <w:rFonts w:eastAsia="SimSun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3D450C">
        <w:t>сільська рада</w:t>
      </w:r>
    </w:p>
    <w:p w14:paraId="55BDEC93" w14:textId="77777777" w:rsidR="00EC321E" w:rsidRPr="003D450C" w:rsidRDefault="00EC321E" w:rsidP="00EC321E">
      <w:pPr>
        <w:tabs>
          <w:tab w:val="left" w:pos="1020"/>
        </w:tabs>
        <w:jc w:val="both"/>
      </w:pPr>
    </w:p>
    <w:p w14:paraId="72299E4A" w14:textId="77777777" w:rsidR="00EC321E" w:rsidRPr="003D450C" w:rsidRDefault="00EC321E" w:rsidP="00EC321E">
      <w:pPr>
        <w:tabs>
          <w:tab w:val="left" w:pos="1020"/>
        </w:tabs>
      </w:pPr>
      <w:r w:rsidRPr="003D450C">
        <w:t>В И Р І Ш И Л А:</w:t>
      </w:r>
    </w:p>
    <w:p w14:paraId="41AA6363" w14:textId="77777777" w:rsidR="00EC321E" w:rsidRPr="003D450C" w:rsidRDefault="00EC321E" w:rsidP="00EC321E">
      <w:pPr>
        <w:tabs>
          <w:tab w:val="left" w:pos="1020"/>
        </w:tabs>
      </w:pPr>
    </w:p>
    <w:p w14:paraId="40B39306" w14:textId="77777777" w:rsidR="00EC321E" w:rsidRPr="003D450C" w:rsidRDefault="00EC321E" w:rsidP="00EC321E">
      <w:pPr>
        <w:widowControl w:val="0"/>
        <w:suppressAutoHyphens/>
        <w:autoSpaceDE w:val="0"/>
        <w:ind w:firstLine="720"/>
        <w:jc w:val="both"/>
        <w:rPr>
          <w:kern w:val="36"/>
        </w:rPr>
      </w:pPr>
      <w:r w:rsidRPr="003D450C">
        <w:rPr>
          <w:kern w:val="36"/>
        </w:rPr>
        <w:t xml:space="preserve">1. Затвердити проект землеустрою щодо відведення земельної ділянки  в постійне користування Свято-Михайлівській парафії Херсонської </w:t>
      </w:r>
      <w:r w:rsidR="003D450C">
        <w:rPr>
          <w:kern w:val="36"/>
        </w:rPr>
        <w:t>є</w:t>
      </w:r>
      <w:r w:rsidRPr="003D450C">
        <w:rPr>
          <w:kern w:val="36"/>
        </w:rPr>
        <w:t>пархії Української православної Церкви с. Михайлівка Скадовському районі Херсонської області для будівництва та обслуговування будівель громадських та релігійних організацій, що розташована на території Новомиколаївської сільської ради Скадовського району Херсонської області.</w:t>
      </w:r>
    </w:p>
    <w:p w14:paraId="441C20A6" w14:textId="77777777" w:rsidR="00EC321E" w:rsidRPr="003D450C" w:rsidRDefault="00EC321E" w:rsidP="00EC321E">
      <w:pPr>
        <w:widowControl w:val="0"/>
        <w:suppressAutoHyphens/>
        <w:autoSpaceDE w:val="0"/>
        <w:ind w:firstLine="720"/>
        <w:jc w:val="both"/>
        <w:rPr>
          <w:kern w:val="36"/>
        </w:rPr>
      </w:pPr>
      <w:r w:rsidRPr="003D450C">
        <w:rPr>
          <w:kern w:val="36"/>
        </w:rPr>
        <w:t xml:space="preserve">2. Передати Свято-Михайлівській парафії Херсонської </w:t>
      </w:r>
      <w:r w:rsidR="003D450C">
        <w:rPr>
          <w:kern w:val="36"/>
        </w:rPr>
        <w:t>є</w:t>
      </w:r>
      <w:r w:rsidRPr="003D450C">
        <w:rPr>
          <w:kern w:val="36"/>
        </w:rPr>
        <w:t>пархії Української православної Церкви с. Михайлівка Скадовському районі Херсонської області в постійне користування земельну ділянку площею 0,1200 га для будівництва та обслуговування будівель громадських та релігійних організацій (під існуючою будівлею Свято-Михайлівського храму), розташованої за адресою: вул. М. Золотаревського, 68, с. Михайлівка, Скадовський район, Херсонська область.</w:t>
      </w:r>
    </w:p>
    <w:p w14:paraId="061D677C" w14:textId="77777777" w:rsidR="00EC321E" w:rsidRPr="003D450C" w:rsidRDefault="00EC321E" w:rsidP="00EC321E">
      <w:pPr>
        <w:ind w:firstLine="720"/>
        <w:jc w:val="both"/>
        <w:outlineLvl w:val="0"/>
        <w:rPr>
          <w:kern w:val="36"/>
        </w:rPr>
      </w:pPr>
      <w:r w:rsidRPr="003D450C">
        <w:rPr>
          <w:kern w:val="36"/>
        </w:rPr>
        <w:t>3. Право постійного користування на земельну ділянку виникає з моменту державної реєстрації цього права та оформляється відповідно до Закону України «Про державну реєстрацію речових прав на нерухоме майно та їх обтяжень».</w:t>
      </w:r>
    </w:p>
    <w:p w14:paraId="3117B818" w14:textId="77777777" w:rsidR="00EC321E" w:rsidRPr="003D450C" w:rsidRDefault="00EC321E" w:rsidP="00EC321E">
      <w:pPr>
        <w:ind w:firstLine="720"/>
        <w:jc w:val="both"/>
        <w:outlineLvl w:val="0"/>
      </w:pPr>
      <w:r w:rsidRPr="003D450C">
        <w:t xml:space="preserve">4. Контроль за виконанням даного рішення покласти на постійну комісію 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3D450C">
        <w:t>Моргуненко</w:t>
      </w:r>
      <w:proofErr w:type="spellEnd"/>
      <w:r w:rsidRPr="003D450C">
        <w:t xml:space="preserve"> С.М.).</w:t>
      </w:r>
    </w:p>
    <w:p w14:paraId="75FE4576" w14:textId="77777777" w:rsidR="00EC321E" w:rsidRPr="003D450C" w:rsidRDefault="00EC321E" w:rsidP="00EC321E">
      <w:pPr>
        <w:tabs>
          <w:tab w:val="left" w:pos="1020"/>
        </w:tabs>
        <w:jc w:val="both"/>
      </w:pPr>
    </w:p>
    <w:p w14:paraId="36BBAA6B" w14:textId="77777777" w:rsidR="00EC321E" w:rsidRPr="003D450C" w:rsidRDefault="00EC321E" w:rsidP="00EC321E">
      <w:pPr>
        <w:tabs>
          <w:tab w:val="left" w:pos="1020"/>
        </w:tabs>
        <w:jc w:val="both"/>
      </w:pPr>
      <w:r w:rsidRPr="003D450C">
        <w:t>Новомиколаївський</w:t>
      </w:r>
    </w:p>
    <w:p w14:paraId="588589BC" w14:textId="77777777" w:rsidR="007375D6" w:rsidRPr="007C2D3D" w:rsidRDefault="00EC321E" w:rsidP="003D450C">
      <w:pPr>
        <w:tabs>
          <w:tab w:val="left" w:pos="1020"/>
        </w:tabs>
        <w:jc w:val="both"/>
        <w:rPr>
          <w:sz w:val="27"/>
          <w:szCs w:val="27"/>
        </w:rPr>
      </w:pPr>
      <w:r w:rsidRPr="003D450C">
        <w:t>сільський голова</w:t>
      </w:r>
      <w:r w:rsidRPr="003D450C">
        <w:tab/>
      </w:r>
      <w:r w:rsidRPr="003D450C">
        <w:tab/>
      </w:r>
      <w:r w:rsidRPr="003D450C">
        <w:tab/>
      </w:r>
      <w:r w:rsidRPr="003D450C">
        <w:tab/>
      </w:r>
      <w:r w:rsidRPr="003D450C">
        <w:tab/>
      </w:r>
      <w:r w:rsidRPr="003D450C">
        <w:tab/>
      </w:r>
      <w:r w:rsidRPr="003D450C">
        <w:tab/>
        <w:t xml:space="preserve">                      П. ГУЛИЙ</w:t>
      </w:r>
    </w:p>
    <w:sectPr w:rsidR="007375D6" w:rsidRPr="007C2D3D" w:rsidSect="00445EC8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A54472"/>
    <w:multiLevelType w:val="hybridMultilevel"/>
    <w:tmpl w:val="339E8D84"/>
    <w:lvl w:ilvl="0" w:tplc="2EC45DA6">
      <w:start w:val="1"/>
      <w:numFmt w:val="bullet"/>
      <w:lvlText w:val="-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5C836263"/>
    <w:multiLevelType w:val="hybridMultilevel"/>
    <w:tmpl w:val="54E681AE"/>
    <w:lvl w:ilvl="0" w:tplc="2592C0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723DF6"/>
    <w:multiLevelType w:val="hybridMultilevel"/>
    <w:tmpl w:val="146E1238"/>
    <w:lvl w:ilvl="0" w:tplc="630C20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6534"/>
    <w:rsid w:val="000073AD"/>
    <w:rsid w:val="00016309"/>
    <w:rsid w:val="00047FE2"/>
    <w:rsid w:val="000A6534"/>
    <w:rsid w:val="001215BD"/>
    <w:rsid w:val="001B70D6"/>
    <w:rsid w:val="001D6C0C"/>
    <w:rsid w:val="003D450C"/>
    <w:rsid w:val="00445EC8"/>
    <w:rsid w:val="004F3610"/>
    <w:rsid w:val="005245E6"/>
    <w:rsid w:val="005F410D"/>
    <w:rsid w:val="00604F76"/>
    <w:rsid w:val="007375D6"/>
    <w:rsid w:val="007966C7"/>
    <w:rsid w:val="007C2D3D"/>
    <w:rsid w:val="00887E6D"/>
    <w:rsid w:val="00934BE4"/>
    <w:rsid w:val="00C03741"/>
    <w:rsid w:val="00C22CBC"/>
    <w:rsid w:val="00CA5F59"/>
    <w:rsid w:val="00CE02B2"/>
    <w:rsid w:val="00D97711"/>
    <w:rsid w:val="00DF17D6"/>
    <w:rsid w:val="00EC321E"/>
    <w:rsid w:val="00ED3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A462472"/>
  <w15:docId w15:val="{633C98A1-339E-4F8B-AAC7-D9A6DB0F6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5</cp:revision>
  <cp:lastPrinted>2021-07-13T08:07:00Z</cp:lastPrinted>
  <dcterms:created xsi:type="dcterms:W3CDTF">2021-07-13T08:09:00Z</dcterms:created>
  <dcterms:modified xsi:type="dcterms:W3CDTF">2021-07-13T12:36:00Z</dcterms:modified>
</cp:coreProperties>
</file>