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CBD7D" w14:textId="77777777" w:rsidR="001C7467" w:rsidRPr="00C1079D" w:rsidRDefault="001C7467" w:rsidP="001C7467">
      <w:pPr>
        <w:framePr w:w="1172" w:hSpace="141" w:wrap="auto" w:vAnchor="text" w:hAnchor="page" w:x="5920" w:y="1"/>
        <w:ind w:left="-284"/>
        <w:jc w:val="center"/>
        <w:rPr>
          <w:lang w:val="uk-UA"/>
        </w:rPr>
      </w:pPr>
      <w:r w:rsidRPr="00C1079D">
        <w:rPr>
          <w:noProof/>
        </w:rPr>
        <w:drawing>
          <wp:inline distT="0" distB="0" distL="0" distR="0" wp14:anchorId="5E7EBE9A" wp14:editId="3F62FDAD">
            <wp:extent cx="762000" cy="716280"/>
            <wp:effectExtent l="0" t="0" r="0" b="762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E0575" w14:textId="77777777" w:rsidR="00781C39" w:rsidRPr="00C1079D" w:rsidRDefault="00781C39" w:rsidP="00781C39">
      <w:pPr>
        <w:framePr w:w="1018" w:hSpace="141" w:wrap="auto" w:vAnchor="text" w:hAnchor="page" w:x="5920" w:y="166"/>
        <w:jc w:val="center"/>
        <w:rPr>
          <w:lang w:val="uk-UA"/>
        </w:rPr>
      </w:pPr>
    </w:p>
    <w:p w14:paraId="592410F3" w14:textId="77777777" w:rsidR="00781C39" w:rsidRPr="00C1079D" w:rsidRDefault="00781C39" w:rsidP="00781C39">
      <w:pPr>
        <w:rPr>
          <w:lang w:val="uk-UA"/>
        </w:rPr>
      </w:pPr>
    </w:p>
    <w:p w14:paraId="57AB2400" w14:textId="77777777" w:rsidR="00781C39" w:rsidRPr="00C1079D" w:rsidRDefault="00781C39" w:rsidP="00781C39">
      <w:pPr>
        <w:rPr>
          <w:lang w:val="uk-UA"/>
        </w:rPr>
      </w:pPr>
    </w:p>
    <w:p w14:paraId="5B90F927" w14:textId="77777777" w:rsidR="00781C39" w:rsidRPr="00C1079D" w:rsidRDefault="00781C39" w:rsidP="00781C39">
      <w:pPr>
        <w:rPr>
          <w:lang w:val="uk-UA"/>
        </w:rPr>
      </w:pPr>
    </w:p>
    <w:p w14:paraId="63B32F3F" w14:textId="77777777" w:rsidR="00781C39" w:rsidRPr="00C1079D" w:rsidRDefault="00781C39" w:rsidP="00781C39">
      <w:pPr>
        <w:rPr>
          <w:lang w:val="uk-UA"/>
        </w:rPr>
      </w:pPr>
    </w:p>
    <w:p w14:paraId="7232B09B" w14:textId="77777777" w:rsidR="0026354C" w:rsidRPr="0026354C" w:rsidRDefault="0026354C" w:rsidP="0026354C">
      <w:pPr>
        <w:rPr>
          <w:sz w:val="28"/>
          <w:szCs w:val="28"/>
          <w:lang w:val="uk-UA"/>
        </w:rPr>
      </w:pPr>
    </w:p>
    <w:p w14:paraId="1DAE2EB6" w14:textId="77777777" w:rsidR="0026354C" w:rsidRPr="0026354C" w:rsidRDefault="0026354C" w:rsidP="0026354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6354C">
        <w:rPr>
          <w:rFonts w:eastAsia="SimSun"/>
          <w:b/>
          <w:kern w:val="1"/>
          <w:sz w:val="28"/>
          <w:szCs w:val="28"/>
          <w:lang w:val="uk-UA"/>
        </w:rPr>
        <w:t>ІВАНІВСЬКА СЕЛИЩНА РАДА</w:t>
      </w:r>
    </w:p>
    <w:p w14:paraId="3E42AE18" w14:textId="77777777" w:rsidR="0026354C" w:rsidRPr="0026354C" w:rsidRDefault="0026354C" w:rsidP="0026354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6354C">
        <w:rPr>
          <w:rFonts w:eastAsia="SimSun"/>
          <w:b/>
          <w:kern w:val="1"/>
          <w:sz w:val="28"/>
          <w:szCs w:val="28"/>
          <w:lang w:val="uk-UA"/>
        </w:rPr>
        <w:t>ХЕРСОНСЬКОЇ ОБЛАСТІ</w:t>
      </w:r>
    </w:p>
    <w:p w14:paraId="1F1DAE7B" w14:textId="77777777" w:rsidR="0026354C" w:rsidRPr="0026354C" w:rsidRDefault="0026354C" w:rsidP="0026354C">
      <w:pPr>
        <w:jc w:val="center"/>
        <w:rPr>
          <w:sz w:val="28"/>
          <w:szCs w:val="28"/>
          <w:lang w:val="uk-UA"/>
        </w:rPr>
      </w:pPr>
    </w:p>
    <w:p w14:paraId="50BB5D67" w14:textId="77777777" w:rsidR="0026354C" w:rsidRPr="0026354C" w:rsidRDefault="0026354C" w:rsidP="0026354C">
      <w:pPr>
        <w:jc w:val="center"/>
        <w:rPr>
          <w:b/>
          <w:sz w:val="28"/>
          <w:szCs w:val="28"/>
          <w:lang w:val="uk-UA"/>
        </w:rPr>
      </w:pPr>
      <w:r w:rsidRPr="0026354C">
        <w:rPr>
          <w:b/>
          <w:sz w:val="28"/>
          <w:szCs w:val="28"/>
          <w:lang w:val="uk-UA"/>
        </w:rPr>
        <w:t>ПРОЄКТ РІШЕННЯ</w:t>
      </w:r>
    </w:p>
    <w:p w14:paraId="3EFB2584" w14:textId="77777777" w:rsidR="0026354C" w:rsidRPr="0026354C" w:rsidRDefault="0026354C" w:rsidP="0026354C">
      <w:pPr>
        <w:jc w:val="center"/>
        <w:rPr>
          <w:b/>
          <w:sz w:val="28"/>
          <w:szCs w:val="28"/>
          <w:lang w:val="uk-UA"/>
        </w:rPr>
      </w:pPr>
      <w:r w:rsidRPr="0026354C">
        <w:rPr>
          <w:b/>
          <w:sz w:val="28"/>
          <w:szCs w:val="28"/>
          <w:lang w:val="uk-UA"/>
        </w:rPr>
        <w:t>_____ сесії селищної ради VІІІ скликання</w:t>
      </w:r>
    </w:p>
    <w:p w14:paraId="43DAFE69" w14:textId="77777777" w:rsidR="0026354C" w:rsidRPr="0026354C" w:rsidRDefault="0026354C" w:rsidP="0026354C">
      <w:pPr>
        <w:jc w:val="center"/>
        <w:rPr>
          <w:b/>
          <w:sz w:val="28"/>
          <w:szCs w:val="28"/>
          <w:lang w:val="uk-UA"/>
        </w:rPr>
      </w:pPr>
      <w:r w:rsidRPr="0026354C">
        <w:rPr>
          <w:b/>
          <w:sz w:val="28"/>
          <w:szCs w:val="28"/>
          <w:lang w:val="uk-UA"/>
        </w:rPr>
        <w:t xml:space="preserve"> </w:t>
      </w:r>
    </w:p>
    <w:p w14:paraId="435EEA98" w14:textId="77777777" w:rsidR="0026354C" w:rsidRPr="0026354C" w:rsidRDefault="0026354C" w:rsidP="0026354C">
      <w:pPr>
        <w:rPr>
          <w:sz w:val="28"/>
          <w:szCs w:val="28"/>
          <w:lang w:val="uk-UA"/>
        </w:rPr>
      </w:pPr>
      <w:r w:rsidRPr="0026354C">
        <w:rPr>
          <w:sz w:val="28"/>
          <w:szCs w:val="28"/>
          <w:lang w:val="uk-UA"/>
        </w:rPr>
        <w:t xml:space="preserve">_____________ 2021 року </w:t>
      </w:r>
      <w:r w:rsidRPr="0026354C">
        <w:rPr>
          <w:sz w:val="28"/>
          <w:szCs w:val="28"/>
          <w:lang w:val="uk-UA"/>
        </w:rPr>
        <w:tab/>
      </w:r>
      <w:r w:rsidRPr="0026354C">
        <w:rPr>
          <w:sz w:val="28"/>
          <w:szCs w:val="28"/>
          <w:lang w:val="uk-UA"/>
        </w:rPr>
        <w:tab/>
      </w:r>
      <w:r w:rsidRPr="0026354C">
        <w:rPr>
          <w:sz w:val="28"/>
          <w:szCs w:val="28"/>
          <w:lang w:val="uk-UA"/>
        </w:rPr>
        <w:tab/>
      </w:r>
      <w:r w:rsidRPr="0026354C">
        <w:rPr>
          <w:sz w:val="28"/>
          <w:szCs w:val="28"/>
          <w:lang w:val="uk-UA"/>
        </w:rPr>
        <w:tab/>
      </w:r>
      <w:r w:rsidRPr="0026354C">
        <w:rPr>
          <w:sz w:val="28"/>
          <w:szCs w:val="28"/>
          <w:lang w:val="uk-UA"/>
        </w:rPr>
        <w:tab/>
      </w:r>
      <w:r w:rsidRPr="0026354C">
        <w:rPr>
          <w:sz w:val="28"/>
          <w:szCs w:val="28"/>
          <w:lang w:val="uk-UA"/>
        </w:rPr>
        <w:tab/>
      </w:r>
      <w:r w:rsidRPr="0026354C">
        <w:rPr>
          <w:sz w:val="28"/>
          <w:szCs w:val="28"/>
          <w:lang w:val="uk-UA"/>
        </w:rPr>
        <w:tab/>
      </w:r>
      <w:r w:rsidRPr="0026354C">
        <w:rPr>
          <w:sz w:val="28"/>
          <w:szCs w:val="28"/>
          <w:lang w:val="uk-UA"/>
        </w:rPr>
        <w:tab/>
        <w:t>№ ____</w:t>
      </w:r>
    </w:p>
    <w:p w14:paraId="7FDE2D40" w14:textId="77777777" w:rsidR="00935B94" w:rsidRPr="005676FA" w:rsidRDefault="00935B94" w:rsidP="00756B19">
      <w:pPr>
        <w:rPr>
          <w:sz w:val="26"/>
          <w:szCs w:val="26"/>
          <w:lang w:val="uk-UA"/>
        </w:rPr>
      </w:pPr>
    </w:p>
    <w:p w14:paraId="4956A745" w14:textId="7FCF4B07" w:rsidR="008B32E4" w:rsidRPr="005676FA" w:rsidRDefault="008B32E4" w:rsidP="004A21DA">
      <w:pPr>
        <w:ind w:right="5102"/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 xml:space="preserve">Про надання дозволу на </w:t>
      </w:r>
      <w:r w:rsidR="00362410" w:rsidRPr="005676FA">
        <w:rPr>
          <w:sz w:val="26"/>
          <w:szCs w:val="26"/>
          <w:lang w:val="uk-UA"/>
        </w:rPr>
        <w:t>виготовлення проє</w:t>
      </w:r>
      <w:r w:rsidRPr="005676FA">
        <w:rPr>
          <w:sz w:val="26"/>
          <w:szCs w:val="26"/>
          <w:lang w:val="uk-UA"/>
        </w:rPr>
        <w:t xml:space="preserve">кту землеустрою щодо відведення земельної ділянки безоплатно у власність для ведення особистого </w:t>
      </w:r>
      <w:r w:rsidR="00160B73" w:rsidRPr="005676FA">
        <w:rPr>
          <w:sz w:val="26"/>
          <w:szCs w:val="26"/>
          <w:lang w:val="uk-UA"/>
        </w:rPr>
        <w:t>селянського</w:t>
      </w:r>
      <w:r w:rsidR="00600E36" w:rsidRPr="005676FA">
        <w:rPr>
          <w:sz w:val="26"/>
          <w:szCs w:val="26"/>
          <w:lang w:val="uk-UA"/>
        </w:rPr>
        <w:t xml:space="preserve"> </w:t>
      </w:r>
      <w:r w:rsidRPr="005676FA">
        <w:rPr>
          <w:sz w:val="26"/>
          <w:szCs w:val="26"/>
          <w:lang w:val="uk-UA"/>
        </w:rPr>
        <w:t xml:space="preserve">господарства </w:t>
      </w:r>
      <w:r w:rsidR="002416FC">
        <w:rPr>
          <w:sz w:val="26"/>
          <w:szCs w:val="26"/>
          <w:lang w:val="uk-UA"/>
        </w:rPr>
        <w:t>громадянці</w:t>
      </w:r>
      <w:r w:rsidR="004303AE">
        <w:rPr>
          <w:sz w:val="26"/>
          <w:szCs w:val="26"/>
          <w:lang w:val="uk-UA"/>
        </w:rPr>
        <w:t xml:space="preserve"> </w:t>
      </w:r>
      <w:r w:rsidR="002416FC">
        <w:rPr>
          <w:sz w:val="26"/>
          <w:szCs w:val="26"/>
          <w:lang w:val="uk-UA"/>
        </w:rPr>
        <w:t>Гнатко С.А.</w:t>
      </w:r>
    </w:p>
    <w:p w14:paraId="1C5BCF8B" w14:textId="77777777" w:rsidR="008B32E4" w:rsidRPr="005676FA" w:rsidRDefault="008B32E4" w:rsidP="008B32E4">
      <w:pPr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ab/>
      </w:r>
    </w:p>
    <w:p w14:paraId="0935DA4C" w14:textId="70D480CF" w:rsidR="008B32E4" w:rsidRPr="005676FA" w:rsidRDefault="008B32E4" w:rsidP="00362410">
      <w:pPr>
        <w:ind w:right="-1" w:firstLine="709"/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 xml:space="preserve">Розглянувши заяву </w:t>
      </w:r>
      <w:r w:rsidR="002416FC">
        <w:rPr>
          <w:sz w:val="26"/>
          <w:szCs w:val="26"/>
          <w:lang w:val="uk-UA"/>
        </w:rPr>
        <w:t>громадянки</w:t>
      </w:r>
      <w:r w:rsidR="004303AE">
        <w:rPr>
          <w:sz w:val="26"/>
          <w:szCs w:val="26"/>
          <w:lang w:val="uk-UA"/>
        </w:rPr>
        <w:t xml:space="preserve"> </w:t>
      </w:r>
      <w:r w:rsidR="002416FC">
        <w:rPr>
          <w:sz w:val="26"/>
          <w:szCs w:val="26"/>
          <w:lang w:val="uk-UA"/>
        </w:rPr>
        <w:t>Гнатко С.А.</w:t>
      </w:r>
      <w:r w:rsidR="00A938DC">
        <w:rPr>
          <w:sz w:val="26"/>
          <w:szCs w:val="26"/>
          <w:lang w:val="uk-UA"/>
        </w:rPr>
        <w:t xml:space="preserve"> </w:t>
      </w:r>
      <w:r w:rsidRPr="005676FA">
        <w:rPr>
          <w:sz w:val="26"/>
          <w:szCs w:val="26"/>
          <w:lang w:val="uk-UA"/>
        </w:rPr>
        <w:t>про нада</w:t>
      </w:r>
      <w:r w:rsidR="00362410" w:rsidRPr="005676FA">
        <w:rPr>
          <w:sz w:val="26"/>
          <w:szCs w:val="26"/>
          <w:lang w:val="uk-UA"/>
        </w:rPr>
        <w:t>ння дозволу на виготовлення проє</w:t>
      </w:r>
      <w:r w:rsidRPr="005676FA">
        <w:rPr>
          <w:sz w:val="26"/>
          <w:szCs w:val="26"/>
          <w:lang w:val="uk-UA"/>
        </w:rPr>
        <w:t xml:space="preserve">кту землеустрою щодо відведення земельної ділянки безоплатно у власність для ведення особистого </w:t>
      </w:r>
      <w:r w:rsidR="00160B73" w:rsidRPr="005676FA">
        <w:rPr>
          <w:sz w:val="26"/>
          <w:szCs w:val="26"/>
          <w:lang w:val="uk-UA"/>
        </w:rPr>
        <w:t>селянського</w:t>
      </w:r>
      <w:r w:rsidRPr="005676FA">
        <w:rPr>
          <w:sz w:val="26"/>
          <w:szCs w:val="26"/>
          <w:lang w:val="uk-UA"/>
        </w:rPr>
        <w:t xml:space="preserve"> господарства, керуючись статт</w:t>
      </w:r>
      <w:r w:rsidR="00362410" w:rsidRPr="005676FA">
        <w:rPr>
          <w:sz w:val="26"/>
          <w:szCs w:val="26"/>
          <w:lang w:val="uk-UA"/>
        </w:rPr>
        <w:t>ями 12, 81, 116, 118, 121,</w:t>
      </w:r>
      <w:r w:rsidR="007948AC" w:rsidRPr="005676FA">
        <w:rPr>
          <w:sz w:val="26"/>
          <w:szCs w:val="26"/>
          <w:lang w:val="uk-UA"/>
        </w:rPr>
        <w:t xml:space="preserve"> </w:t>
      </w:r>
      <w:r w:rsidR="00362410" w:rsidRPr="005676FA">
        <w:rPr>
          <w:sz w:val="26"/>
          <w:szCs w:val="26"/>
          <w:lang w:val="uk-UA"/>
        </w:rPr>
        <w:t xml:space="preserve">122 </w:t>
      </w:r>
      <w:r w:rsidR="00CE35FA" w:rsidRPr="005676FA">
        <w:rPr>
          <w:sz w:val="26"/>
          <w:szCs w:val="26"/>
          <w:lang w:val="uk-UA"/>
        </w:rPr>
        <w:t>Земельного к</w:t>
      </w:r>
      <w:r w:rsidR="00B8667C" w:rsidRPr="005676FA">
        <w:rPr>
          <w:sz w:val="26"/>
          <w:szCs w:val="26"/>
          <w:lang w:val="uk-UA"/>
        </w:rPr>
        <w:t>одексу України</w:t>
      </w:r>
      <w:r w:rsidRPr="005676FA">
        <w:rPr>
          <w:sz w:val="26"/>
          <w:szCs w:val="26"/>
          <w:lang w:val="uk-UA"/>
        </w:rPr>
        <w:t>, пунктом 34 частини</w:t>
      </w:r>
      <w:r w:rsidR="00362410" w:rsidRPr="005676FA">
        <w:rPr>
          <w:sz w:val="26"/>
          <w:szCs w:val="26"/>
          <w:lang w:val="uk-UA"/>
        </w:rPr>
        <w:t xml:space="preserve"> першої статті </w:t>
      </w:r>
      <w:r w:rsidRPr="005676FA">
        <w:rPr>
          <w:sz w:val="26"/>
          <w:szCs w:val="26"/>
          <w:lang w:val="uk-UA"/>
        </w:rPr>
        <w:t xml:space="preserve">26 Закону України «Про місцеве самоврядування в Україні», селищна рада </w:t>
      </w:r>
    </w:p>
    <w:p w14:paraId="72043E11" w14:textId="77777777" w:rsidR="008B32E4" w:rsidRPr="005676FA" w:rsidRDefault="008B32E4" w:rsidP="008B32E4">
      <w:pPr>
        <w:jc w:val="both"/>
        <w:rPr>
          <w:sz w:val="26"/>
          <w:szCs w:val="26"/>
          <w:lang w:val="uk-UA"/>
        </w:rPr>
      </w:pPr>
    </w:p>
    <w:p w14:paraId="27CE15AD" w14:textId="77777777" w:rsidR="008B32E4" w:rsidRPr="005676FA" w:rsidRDefault="008B32E4" w:rsidP="005676FA">
      <w:pPr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>ВИРІШИЛА:</w:t>
      </w:r>
    </w:p>
    <w:p w14:paraId="28225F4C" w14:textId="77777777" w:rsidR="008B32E4" w:rsidRPr="005676FA" w:rsidRDefault="008B32E4" w:rsidP="008B32E4">
      <w:pPr>
        <w:jc w:val="center"/>
        <w:rPr>
          <w:sz w:val="26"/>
          <w:szCs w:val="26"/>
          <w:lang w:val="uk-UA"/>
        </w:rPr>
      </w:pPr>
    </w:p>
    <w:p w14:paraId="49AEAB18" w14:textId="0383FFA5" w:rsidR="008B32E4" w:rsidRPr="005676FA" w:rsidRDefault="00362410" w:rsidP="0052579D">
      <w:pPr>
        <w:ind w:firstLine="708"/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>1. </w:t>
      </w:r>
      <w:r w:rsidR="008B32E4" w:rsidRPr="005676FA">
        <w:rPr>
          <w:sz w:val="26"/>
          <w:szCs w:val="26"/>
          <w:lang w:val="uk-UA"/>
        </w:rPr>
        <w:t xml:space="preserve">Надати </w:t>
      </w:r>
      <w:r w:rsidR="001B4844" w:rsidRPr="001B4844">
        <w:rPr>
          <w:sz w:val="26"/>
          <w:szCs w:val="26"/>
          <w:lang w:val="uk-UA"/>
        </w:rPr>
        <w:t xml:space="preserve">дозвіл </w:t>
      </w:r>
      <w:r w:rsidR="002416FC">
        <w:rPr>
          <w:sz w:val="26"/>
          <w:szCs w:val="26"/>
          <w:lang w:val="uk-UA"/>
        </w:rPr>
        <w:t>громадянці</w:t>
      </w:r>
      <w:r w:rsidR="00927561">
        <w:rPr>
          <w:sz w:val="26"/>
          <w:szCs w:val="26"/>
          <w:lang w:val="uk-UA"/>
        </w:rPr>
        <w:t xml:space="preserve"> </w:t>
      </w:r>
      <w:r w:rsidR="002416FC">
        <w:rPr>
          <w:sz w:val="26"/>
          <w:szCs w:val="26"/>
          <w:lang w:val="uk-UA"/>
        </w:rPr>
        <w:t>Гнатко Світлані Анатоліївні</w:t>
      </w:r>
      <w:r w:rsidR="00A938DC">
        <w:rPr>
          <w:sz w:val="26"/>
          <w:szCs w:val="26"/>
          <w:lang w:val="uk-UA"/>
        </w:rPr>
        <w:t xml:space="preserve"> </w:t>
      </w:r>
      <w:r w:rsidRPr="005676FA">
        <w:rPr>
          <w:sz w:val="26"/>
          <w:szCs w:val="26"/>
          <w:lang w:val="uk-UA"/>
        </w:rPr>
        <w:t>на виготовлення проє</w:t>
      </w:r>
      <w:r w:rsidR="008B32E4" w:rsidRPr="005676FA">
        <w:rPr>
          <w:sz w:val="26"/>
          <w:szCs w:val="26"/>
          <w:lang w:val="uk-UA"/>
        </w:rPr>
        <w:t>кту землеустрою щодо відведення безоплатно у власність земельн</w:t>
      </w:r>
      <w:r w:rsidR="001C7467" w:rsidRPr="005676FA">
        <w:rPr>
          <w:sz w:val="26"/>
          <w:szCs w:val="26"/>
          <w:lang w:val="uk-UA"/>
        </w:rPr>
        <w:t>ої</w:t>
      </w:r>
      <w:r w:rsidR="008B32E4" w:rsidRPr="005676FA">
        <w:rPr>
          <w:sz w:val="26"/>
          <w:szCs w:val="26"/>
          <w:lang w:val="uk-UA"/>
        </w:rPr>
        <w:t xml:space="preserve"> ділянк</w:t>
      </w:r>
      <w:r w:rsidR="001C7467" w:rsidRPr="005676FA">
        <w:rPr>
          <w:sz w:val="26"/>
          <w:szCs w:val="26"/>
          <w:lang w:val="uk-UA"/>
        </w:rPr>
        <w:t>и</w:t>
      </w:r>
      <w:r w:rsidR="008B32E4" w:rsidRPr="005676FA">
        <w:rPr>
          <w:sz w:val="26"/>
          <w:szCs w:val="26"/>
          <w:lang w:val="uk-UA"/>
        </w:rPr>
        <w:t xml:space="preserve"> площею </w:t>
      </w:r>
      <w:r w:rsidR="002416FC">
        <w:rPr>
          <w:sz w:val="26"/>
          <w:szCs w:val="26"/>
          <w:lang w:val="uk-UA"/>
        </w:rPr>
        <w:t>1,0001</w:t>
      </w:r>
      <w:r w:rsidR="008B32E4" w:rsidRPr="005676FA">
        <w:rPr>
          <w:sz w:val="26"/>
          <w:szCs w:val="26"/>
          <w:lang w:val="uk-UA"/>
        </w:rPr>
        <w:t xml:space="preserve"> га</w:t>
      </w:r>
      <w:r w:rsidR="007B2B2D" w:rsidRPr="005676FA">
        <w:rPr>
          <w:sz w:val="26"/>
          <w:szCs w:val="26"/>
          <w:lang w:val="uk-UA"/>
        </w:rPr>
        <w:t xml:space="preserve"> </w:t>
      </w:r>
      <w:r w:rsidR="0052579D">
        <w:rPr>
          <w:sz w:val="26"/>
          <w:szCs w:val="26"/>
          <w:lang w:val="uk-UA"/>
        </w:rPr>
        <w:t xml:space="preserve">(кадастровий номер </w:t>
      </w:r>
      <w:r w:rsidR="0052579D" w:rsidRPr="0052579D">
        <w:rPr>
          <w:sz w:val="26"/>
          <w:szCs w:val="26"/>
          <w:lang w:val="uk-UA"/>
        </w:rPr>
        <w:t>6522982400:02:001:</w:t>
      </w:r>
      <w:r w:rsidR="002416FC">
        <w:rPr>
          <w:sz w:val="26"/>
          <w:szCs w:val="26"/>
          <w:lang w:val="uk-UA"/>
        </w:rPr>
        <w:t>0136</w:t>
      </w:r>
      <w:r w:rsidR="0052579D">
        <w:rPr>
          <w:sz w:val="26"/>
          <w:szCs w:val="26"/>
          <w:lang w:val="uk-UA"/>
        </w:rPr>
        <w:t xml:space="preserve">) </w:t>
      </w:r>
      <w:r w:rsidR="008B32E4" w:rsidRPr="005676FA">
        <w:rPr>
          <w:sz w:val="26"/>
          <w:szCs w:val="26"/>
          <w:lang w:val="uk-UA"/>
        </w:rPr>
        <w:t xml:space="preserve">для ведення </w:t>
      </w:r>
      <w:r w:rsidR="00160B73" w:rsidRPr="005676FA">
        <w:rPr>
          <w:sz w:val="26"/>
          <w:szCs w:val="26"/>
          <w:lang w:val="uk-UA"/>
        </w:rPr>
        <w:t>особистого</w:t>
      </w:r>
      <w:r w:rsidR="008B32E4" w:rsidRPr="005676FA">
        <w:rPr>
          <w:sz w:val="26"/>
          <w:szCs w:val="26"/>
          <w:lang w:val="uk-UA"/>
        </w:rPr>
        <w:t xml:space="preserve"> селянського господарства (КВ ЦПЗ – 01.03)</w:t>
      </w:r>
      <w:r w:rsidR="007B2B2D" w:rsidRPr="005676FA">
        <w:rPr>
          <w:sz w:val="26"/>
          <w:szCs w:val="26"/>
          <w:lang w:val="uk-UA"/>
        </w:rPr>
        <w:t xml:space="preserve"> із земель комунальної власності </w:t>
      </w:r>
      <w:r w:rsidR="00B75349" w:rsidRPr="005676FA">
        <w:rPr>
          <w:sz w:val="26"/>
          <w:szCs w:val="26"/>
          <w:lang w:val="uk-UA"/>
        </w:rPr>
        <w:t xml:space="preserve">за межами </w:t>
      </w:r>
      <w:r w:rsidR="004658F6">
        <w:rPr>
          <w:sz w:val="26"/>
          <w:szCs w:val="26"/>
          <w:lang w:val="uk-UA"/>
        </w:rPr>
        <w:t>с</w:t>
      </w:r>
      <w:r w:rsidR="00E24DA9">
        <w:rPr>
          <w:sz w:val="26"/>
          <w:szCs w:val="26"/>
          <w:lang w:val="uk-UA"/>
        </w:rPr>
        <w:t xml:space="preserve">. </w:t>
      </w:r>
      <w:r w:rsidR="00D92D98">
        <w:rPr>
          <w:sz w:val="26"/>
          <w:szCs w:val="26"/>
          <w:lang w:val="uk-UA"/>
        </w:rPr>
        <w:t>Любимівка</w:t>
      </w:r>
      <w:r w:rsidR="00711D6A">
        <w:rPr>
          <w:sz w:val="26"/>
          <w:szCs w:val="26"/>
          <w:lang w:val="uk-UA"/>
        </w:rPr>
        <w:t>, що входить до юрисдикції Іванівської селищної ради</w:t>
      </w:r>
      <w:r w:rsidR="00EC1204">
        <w:rPr>
          <w:sz w:val="26"/>
          <w:szCs w:val="26"/>
          <w:lang w:val="uk-UA"/>
        </w:rPr>
        <w:t>.</w:t>
      </w:r>
    </w:p>
    <w:p w14:paraId="4CE6924E" w14:textId="3D2D35D8" w:rsidR="008B32E4" w:rsidRPr="005676FA" w:rsidRDefault="00362410" w:rsidP="00362410">
      <w:pPr>
        <w:tabs>
          <w:tab w:val="left" w:pos="142"/>
          <w:tab w:val="left" w:pos="284"/>
          <w:tab w:val="left" w:pos="851"/>
          <w:tab w:val="left" w:pos="1134"/>
        </w:tabs>
        <w:ind w:firstLine="709"/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>2. </w:t>
      </w:r>
      <w:r w:rsidR="002416FC">
        <w:rPr>
          <w:sz w:val="26"/>
          <w:szCs w:val="26"/>
          <w:lang w:val="uk-UA"/>
        </w:rPr>
        <w:t>Громадянці</w:t>
      </w:r>
      <w:r w:rsidR="00E34A2D">
        <w:rPr>
          <w:sz w:val="26"/>
          <w:szCs w:val="26"/>
          <w:lang w:val="uk-UA"/>
        </w:rPr>
        <w:t xml:space="preserve"> </w:t>
      </w:r>
      <w:r w:rsidR="002416FC">
        <w:rPr>
          <w:sz w:val="26"/>
          <w:szCs w:val="26"/>
          <w:lang w:val="uk-UA"/>
        </w:rPr>
        <w:t>Гнатко Світлані Анатоліївні</w:t>
      </w:r>
      <w:r w:rsidR="00EC1204">
        <w:rPr>
          <w:sz w:val="26"/>
          <w:szCs w:val="26"/>
          <w:lang w:val="uk-UA"/>
        </w:rPr>
        <w:t xml:space="preserve"> </w:t>
      </w:r>
      <w:r w:rsidR="008B32E4" w:rsidRPr="005676FA">
        <w:rPr>
          <w:sz w:val="26"/>
          <w:szCs w:val="26"/>
          <w:lang w:val="uk-UA"/>
        </w:rPr>
        <w:t>замовити землевпор</w:t>
      </w:r>
      <w:r w:rsidRPr="005676FA">
        <w:rPr>
          <w:sz w:val="26"/>
          <w:szCs w:val="26"/>
          <w:lang w:val="uk-UA"/>
        </w:rPr>
        <w:t xml:space="preserve">ядну документацію із пункту 1 цього </w:t>
      </w:r>
      <w:r w:rsidR="008B32E4" w:rsidRPr="005676FA">
        <w:rPr>
          <w:sz w:val="26"/>
          <w:szCs w:val="26"/>
          <w:lang w:val="uk-UA"/>
        </w:rPr>
        <w:t>рішення у юридичних осіб, що володіють необхідними технічними і тех</w:t>
      </w:r>
      <w:bookmarkStart w:id="0" w:name="_GoBack"/>
      <w:bookmarkEnd w:id="0"/>
      <w:r w:rsidR="008B32E4" w:rsidRPr="005676FA">
        <w:rPr>
          <w:sz w:val="26"/>
          <w:szCs w:val="26"/>
          <w:lang w:val="uk-UA"/>
        </w:rPr>
        <w:t>нологічним забезпеченням та у складі яких працює, за основним місцем роботи, не менше двох сертифікованих інженерів-землевпорядників, які є відповідальними за якість робіт із землеустрою або у фізичних осіб підприємців, які володіють необхідним технічними та технологічним забезпеченням та є сертифікованими інженерами-землевпорядниками, відповідальними за якість робіт із землеустрою.</w:t>
      </w:r>
    </w:p>
    <w:p w14:paraId="4487AB54" w14:textId="2CA5B60C" w:rsidR="008B32E4" w:rsidRPr="005676FA" w:rsidRDefault="00362410" w:rsidP="00362410">
      <w:pPr>
        <w:tabs>
          <w:tab w:val="left" w:pos="142"/>
          <w:tab w:val="left" w:pos="284"/>
          <w:tab w:val="left" w:pos="851"/>
          <w:tab w:val="left" w:pos="1134"/>
        </w:tabs>
        <w:ind w:firstLine="709"/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>3. </w:t>
      </w:r>
      <w:r w:rsidR="008B32E4" w:rsidRPr="005676FA">
        <w:rPr>
          <w:sz w:val="26"/>
          <w:szCs w:val="26"/>
          <w:lang w:val="uk-UA"/>
        </w:rPr>
        <w:t>Землевпорядну документацію надати на розгляд та затвердження сесії селищної ради у встановленому законодавством порядку.</w:t>
      </w:r>
    </w:p>
    <w:p w14:paraId="4383E40A" w14:textId="6AA60CA3" w:rsidR="00FD2052" w:rsidRPr="005676FA" w:rsidRDefault="00362410" w:rsidP="00FD2052">
      <w:pPr>
        <w:tabs>
          <w:tab w:val="left" w:pos="142"/>
          <w:tab w:val="left" w:pos="284"/>
          <w:tab w:val="left" w:pos="360"/>
          <w:tab w:val="left" w:pos="426"/>
          <w:tab w:val="left" w:pos="851"/>
          <w:tab w:val="left" w:pos="1134"/>
        </w:tabs>
        <w:ind w:firstLine="709"/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t>4. </w:t>
      </w:r>
      <w:r w:rsidR="00154D9C" w:rsidRPr="00154D9C">
        <w:rPr>
          <w:sz w:val="26"/>
          <w:szCs w:val="26"/>
          <w:lang w:val="uk-UA"/>
        </w:rPr>
        <w:t>Контроль за виконанням цього рішення покласти на постійну комісію з питань регулювання земельних відносин, природокористування, території, будівництва, архітектури, охорони пам’яток, історичного середовища, благоустрою.</w:t>
      </w:r>
    </w:p>
    <w:p w14:paraId="6CE20071" w14:textId="564A14AF" w:rsidR="00FA4249" w:rsidRDefault="00FA4249" w:rsidP="00FA4249">
      <w:pPr>
        <w:rPr>
          <w:sz w:val="26"/>
          <w:szCs w:val="26"/>
          <w:lang w:val="uk-UA"/>
        </w:rPr>
      </w:pPr>
    </w:p>
    <w:p w14:paraId="73086426" w14:textId="77777777" w:rsidR="00281FF3" w:rsidRDefault="00281FF3" w:rsidP="00FA4249">
      <w:pPr>
        <w:rPr>
          <w:sz w:val="26"/>
          <w:szCs w:val="26"/>
          <w:lang w:val="uk-UA"/>
        </w:rPr>
      </w:pPr>
    </w:p>
    <w:p w14:paraId="2E0FDC05" w14:textId="77777777" w:rsidR="00FB26A2" w:rsidRPr="005676FA" w:rsidRDefault="00FB26A2" w:rsidP="00FA4249">
      <w:pPr>
        <w:rPr>
          <w:sz w:val="26"/>
          <w:szCs w:val="26"/>
          <w:lang w:val="uk-UA"/>
        </w:rPr>
      </w:pPr>
    </w:p>
    <w:p w14:paraId="20D94436" w14:textId="3D3440C5" w:rsidR="00C217EF" w:rsidRDefault="00C217EF" w:rsidP="00C217EF">
      <w:pPr>
        <w:jc w:val="both"/>
        <w:rPr>
          <w:sz w:val="26"/>
          <w:szCs w:val="26"/>
          <w:lang w:val="uk-UA"/>
        </w:rPr>
      </w:pPr>
      <w:r w:rsidRPr="005676FA">
        <w:rPr>
          <w:sz w:val="26"/>
          <w:szCs w:val="26"/>
          <w:lang w:val="uk-UA"/>
        </w:rPr>
        <w:lastRenderedPageBreak/>
        <w:t>Селищний голов</w:t>
      </w:r>
      <w:r w:rsidR="003D754B" w:rsidRPr="005676FA">
        <w:rPr>
          <w:sz w:val="26"/>
          <w:szCs w:val="26"/>
          <w:lang w:val="uk-UA"/>
        </w:rPr>
        <w:t>а</w:t>
      </w:r>
      <w:r w:rsidRPr="005676FA">
        <w:rPr>
          <w:sz w:val="26"/>
          <w:szCs w:val="26"/>
          <w:lang w:val="uk-UA"/>
        </w:rPr>
        <w:t xml:space="preserve">                                             </w:t>
      </w:r>
      <w:r w:rsidR="00153088">
        <w:rPr>
          <w:sz w:val="26"/>
          <w:szCs w:val="26"/>
          <w:lang w:val="uk-UA"/>
        </w:rPr>
        <w:t xml:space="preserve">         </w:t>
      </w:r>
      <w:r w:rsidRPr="005676FA">
        <w:rPr>
          <w:sz w:val="26"/>
          <w:szCs w:val="26"/>
          <w:lang w:val="uk-UA"/>
        </w:rPr>
        <w:t xml:space="preserve">        </w:t>
      </w:r>
      <w:r w:rsidR="00362410" w:rsidRPr="005676FA">
        <w:rPr>
          <w:sz w:val="26"/>
          <w:szCs w:val="26"/>
          <w:lang w:val="uk-UA"/>
        </w:rPr>
        <w:t xml:space="preserve">                       В</w:t>
      </w:r>
      <w:r w:rsidR="00CF4374">
        <w:rPr>
          <w:sz w:val="26"/>
          <w:szCs w:val="26"/>
          <w:lang w:val="uk-UA"/>
        </w:rPr>
        <w:t xml:space="preserve">іктор </w:t>
      </w:r>
      <w:r w:rsidRPr="005676FA">
        <w:rPr>
          <w:sz w:val="26"/>
          <w:szCs w:val="26"/>
          <w:lang w:val="uk-UA"/>
        </w:rPr>
        <w:t>ДЕБЕЛИЙ</w:t>
      </w:r>
    </w:p>
    <w:p w14:paraId="788EB900" w14:textId="77777777" w:rsidR="003831A2" w:rsidRPr="005676FA" w:rsidRDefault="003831A2" w:rsidP="00C217EF">
      <w:pPr>
        <w:jc w:val="both"/>
        <w:rPr>
          <w:sz w:val="26"/>
          <w:szCs w:val="26"/>
          <w:lang w:val="uk-UA"/>
        </w:rPr>
      </w:pPr>
    </w:p>
    <w:p w14:paraId="43CE829F" w14:textId="626E6A8F" w:rsidR="003831A2" w:rsidRPr="00841B6F" w:rsidRDefault="003831A2" w:rsidP="003831A2">
      <w:pPr>
        <w:jc w:val="both"/>
        <w:rPr>
          <w:i/>
          <w:lang w:val="uk-UA" w:eastAsia="zh-CN"/>
        </w:rPr>
      </w:pPr>
      <w:r w:rsidRPr="00841B6F">
        <w:rPr>
          <w:i/>
          <w:lang w:val="uk-UA" w:eastAsia="zh-CN"/>
        </w:rPr>
        <w:t xml:space="preserve">Автор проєкту: </w:t>
      </w:r>
      <w:r w:rsidR="0007664E">
        <w:rPr>
          <w:i/>
          <w:lang w:val="uk-UA" w:eastAsia="zh-CN"/>
        </w:rPr>
        <w:t>начальник</w:t>
      </w:r>
      <w:r w:rsidRPr="00841B6F">
        <w:rPr>
          <w:i/>
          <w:lang w:val="uk-UA" w:eastAsia="zh-CN"/>
        </w:rPr>
        <w:t xml:space="preserve"> відділу земельних відносин Іванівської селищної ради </w:t>
      </w:r>
      <w:r w:rsidR="0007664E">
        <w:rPr>
          <w:i/>
          <w:lang w:val="uk-UA" w:eastAsia="zh-CN"/>
        </w:rPr>
        <w:t>О.ЛИТВИН</w:t>
      </w:r>
    </w:p>
    <w:p w14:paraId="6475EF17" w14:textId="43B27A54" w:rsidR="003831A2" w:rsidRPr="00841B6F" w:rsidRDefault="003831A2" w:rsidP="003831A2">
      <w:pPr>
        <w:jc w:val="both"/>
        <w:rPr>
          <w:i/>
          <w:lang w:val="uk-UA" w:eastAsia="zh-CN"/>
        </w:rPr>
      </w:pPr>
      <w:r w:rsidRPr="00841B6F">
        <w:rPr>
          <w:i/>
          <w:lang w:val="uk-UA" w:eastAsia="zh-CN"/>
        </w:rPr>
        <w:t>Перевірено: в.</w:t>
      </w:r>
      <w:r w:rsidR="00CF4374">
        <w:rPr>
          <w:i/>
          <w:lang w:val="uk-UA" w:eastAsia="zh-CN"/>
        </w:rPr>
        <w:t xml:space="preserve"> </w:t>
      </w:r>
      <w:r w:rsidRPr="00841B6F">
        <w:rPr>
          <w:i/>
          <w:lang w:val="uk-UA" w:eastAsia="zh-CN"/>
        </w:rPr>
        <w:t xml:space="preserve">о. начальника юридичного відділу Іванівської селищної ради </w:t>
      </w:r>
      <w:r w:rsidR="00CF4374">
        <w:rPr>
          <w:i/>
          <w:lang w:val="uk-UA" w:eastAsia="zh-CN"/>
        </w:rPr>
        <w:t>Т.ВИШНЕВЕЦЬКА</w:t>
      </w:r>
      <w:r w:rsidRPr="00841B6F">
        <w:rPr>
          <w:i/>
          <w:lang w:val="uk-UA" w:eastAsia="zh-CN"/>
        </w:rPr>
        <w:t>.</w:t>
      </w:r>
    </w:p>
    <w:p w14:paraId="1B6243B0" w14:textId="272869BC" w:rsidR="003831A2" w:rsidRPr="00841B6F" w:rsidRDefault="004658F6" w:rsidP="003831A2">
      <w:pPr>
        <w:jc w:val="both"/>
        <w:rPr>
          <w:i/>
          <w:lang w:val="uk-UA"/>
        </w:rPr>
      </w:pPr>
      <w:r>
        <w:rPr>
          <w:i/>
          <w:lang w:val="uk-UA" w:eastAsia="zh-CN"/>
        </w:rPr>
        <w:t>Д</w:t>
      </w:r>
      <w:r w:rsidR="00102057">
        <w:rPr>
          <w:i/>
          <w:lang w:val="uk-UA" w:eastAsia="zh-CN"/>
        </w:rPr>
        <w:t xml:space="preserve">ата оприлюднення на вебсайті: </w:t>
      </w:r>
      <w:r w:rsidR="00371B73">
        <w:rPr>
          <w:i/>
          <w:lang w:val="uk-UA" w:eastAsia="zh-CN"/>
        </w:rPr>
        <w:t>02.11</w:t>
      </w:r>
      <w:r w:rsidR="00102057">
        <w:rPr>
          <w:i/>
          <w:lang w:val="uk-UA" w:eastAsia="zh-CN"/>
        </w:rPr>
        <w:t>.2021</w:t>
      </w:r>
      <w:r w:rsidR="003831A2" w:rsidRPr="00841B6F">
        <w:rPr>
          <w:i/>
          <w:lang w:val="uk-UA" w:eastAsia="zh-CN"/>
        </w:rPr>
        <w:t xml:space="preserve"> року</w:t>
      </w:r>
    </w:p>
    <w:sectPr w:rsidR="003831A2" w:rsidRPr="00841B6F" w:rsidSect="005676FA">
      <w:headerReference w:type="default" r:id="rId8"/>
      <w:pgSz w:w="11906" w:h="16838"/>
      <w:pgMar w:top="426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7A7E5" w14:textId="77777777" w:rsidR="00B7618C" w:rsidRDefault="00B7618C" w:rsidP="00362410">
      <w:r>
        <w:separator/>
      </w:r>
    </w:p>
  </w:endnote>
  <w:endnote w:type="continuationSeparator" w:id="0">
    <w:p w14:paraId="587DE19D" w14:textId="77777777" w:rsidR="00B7618C" w:rsidRDefault="00B7618C" w:rsidP="0036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687B1" w14:textId="77777777" w:rsidR="00B7618C" w:rsidRDefault="00B7618C" w:rsidP="00362410">
      <w:r>
        <w:separator/>
      </w:r>
    </w:p>
  </w:footnote>
  <w:footnote w:type="continuationSeparator" w:id="0">
    <w:p w14:paraId="5870DBA4" w14:textId="77777777" w:rsidR="00B7618C" w:rsidRDefault="00B7618C" w:rsidP="0036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686436"/>
      <w:docPartObj>
        <w:docPartGallery w:val="Page Numbers (Top of Page)"/>
        <w:docPartUnique/>
      </w:docPartObj>
    </w:sdtPr>
    <w:sdtEndPr/>
    <w:sdtContent>
      <w:p w14:paraId="082E56E9" w14:textId="7A6D9BCD" w:rsidR="00362410" w:rsidRDefault="0036241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6FC">
          <w:rPr>
            <w:noProof/>
          </w:rPr>
          <w:t>2</w:t>
        </w:r>
        <w:r>
          <w:fldChar w:fldCharType="end"/>
        </w:r>
      </w:p>
    </w:sdtContent>
  </w:sdt>
  <w:p w14:paraId="692A253C" w14:textId="77777777" w:rsidR="00362410" w:rsidRDefault="00362410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544B9"/>
    <w:multiLevelType w:val="hybridMultilevel"/>
    <w:tmpl w:val="635400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36109"/>
    <w:multiLevelType w:val="hybridMultilevel"/>
    <w:tmpl w:val="F426085A"/>
    <w:lvl w:ilvl="0" w:tplc="02083A6E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A76B09"/>
    <w:multiLevelType w:val="multilevel"/>
    <w:tmpl w:val="A648A83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AF0D49"/>
    <w:multiLevelType w:val="hybridMultilevel"/>
    <w:tmpl w:val="A412E9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EB6358"/>
    <w:multiLevelType w:val="multilevel"/>
    <w:tmpl w:val="54EB6358"/>
    <w:name w:val="Numbered list 1"/>
    <w:lvl w:ilvl="0">
      <w:start w:val="1"/>
      <w:numFmt w:val="decimal"/>
      <w:lvlText w:val="%1."/>
      <w:lvlJc w:val="left"/>
    </w:lvl>
    <w:lvl w:ilvl="1">
      <w:start w:val="1"/>
      <w:numFmt w:val="none"/>
      <w:lvlText w:val="1.6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54EB6359"/>
    <w:multiLevelType w:val="multilevel"/>
    <w:tmpl w:val="54EB6359"/>
    <w:name w:val="Numbered list 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 w15:restartNumberingAfterBreak="0">
    <w:nsid w:val="54EB635A"/>
    <w:multiLevelType w:val="multilevel"/>
    <w:tmpl w:val="54EB635A"/>
    <w:name w:val="Numbered list 3"/>
    <w:lvl w:ilvl="0">
      <w:start w:val="1"/>
      <w:numFmt w:val="decimal"/>
      <w:lvlText w:val="%1."/>
      <w:lvlJc w:val="left"/>
      <w:pPr>
        <w:tabs>
          <w:tab w:val="left" w:pos="360"/>
        </w:tabs>
      </w:pPr>
    </w:lvl>
    <w:lvl w:ilvl="1">
      <w:start w:val="1"/>
      <w:numFmt w:val="none"/>
      <w:lvlText w:val="1.6."/>
      <w:lvlJc w:val="left"/>
      <w:pPr>
        <w:tabs>
          <w:tab w:val="left" w:pos="360"/>
        </w:tabs>
      </w:pPr>
    </w:lvl>
    <w:lvl w:ilvl="2">
      <w:start w:val="1"/>
      <w:numFmt w:val="decimal"/>
      <w:lvlText w:val="%1.%2.%3."/>
      <w:lvlJc w:val="left"/>
      <w:pPr>
        <w:tabs>
          <w:tab w:val="left" w:pos="360"/>
        </w:tabs>
      </w:pPr>
    </w:lvl>
    <w:lvl w:ilvl="3">
      <w:start w:val="1"/>
      <w:numFmt w:val="decimal"/>
      <w:lvlText w:val="%1.%2.%3.%4."/>
      <w:lvlJc w:val="left"/>
      <w:pPr>
        <w:tabs>
          <w:tab w:val="left" w:pos="360"/>
        </w:tabs>
      </w:pPr>
    </w:lvl>
    <w:lvl w:ilvl="4">
      <w:start w:val="1"/>
      <w:numFmt w:val="decimal"/>
      <w:lvlText w:val="%1.%2.%3.%4.%5."/>
      <w:lvlJc w:val="left"/>
      <w:pPr>
        <w:tabs>
          <w:tab w:val="left" w:pos="360"/>
        </w:tabs>
      </w:pPr>
    </w:lvl>
    <w:lvl w:ilvl="5">
      <w:start w:val="1"/>
      <w:numFmt w:val="decimal"/>
      <w:lvlText w:val="%1.%2.%3.%4.%5.%6.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360"/>
        </w:tabs>
      </w:p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</w:pPr>
    </w:lvl>
  </w:abstractNum>
  <w:abstractNum w:abstractNumId="7" w15:restartNumberingAfterBreak="0">
    <w:nsid w:val="7D805FE5"/>
    <w:multiLevelType w:val="multilevel"/>
    <w:tmpl w:val="A886A2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gutterAtTop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D4161"/>
    <w:rsid w:val="0001249F"/>
    <w:rsid w:val="00022AB6"/>
    <w:rsid w:val="00023442"/>
    <w:rsid w:val="00023EAD"/>
    <w:rsid w:val="000256A2"/>
    <w:rsid w:val="00030156"/>
    <w:rsid w:val="00042E7B"/>
    <w:rsid w:val="00051834"/>
    <w:rsid w:val="000618D2"/>
    <w:rsid w:val="000663CD"/>
    <w:rsid w:val="000720B2"/>
    <w:rsid w:val="00072486"/>
    <w:rsid w:val="0007664E"/>
    <w:rsid w:val="00080FA7"/>
    <w:rsid w:val="0009012C"/>
    <w:rsid w:val="00091865"/>
    <w:rsid w:val="0009655F"/>
    <w:rsid w:val="000B2D4B"/>
    <w:rsid w:val="000C243F"/>
    <w:rsid w:val="000C475F"/>
    <w:rsid w:val="000C544E"/>
    <w:rsid w:val="000C7CAD"/>
    <w:rsid w:val="000D1E1C"/>
    <w:rsid w:val="000D460D"/>
    <w:rsid w:val="000F2E9E"/>
    <w:rsid w:val="00102057"/>
    <w:rsid w:val="001057EA"/>
    <w:rsid w:val="0011488E"/>
    <w:rsid w:val="001265E6"/>
    <w:rsid w:val="00130359"/>
    <w:rsid w:val="0013270A"/>
    <w:rsid w:val="0014277D"/>
    <w:rsid w:val="00153088"/>
    <w:rsid w:val="001533F4"/>
    <w:rsid w:val="00154D9C"/>
    <w:rsid w:val="00160B73"/>
    <w:rsid w:val="001724C0"/>
    <w:rsid w:val="001764BC"/>
    <w:rsid w:val="00177E85"/>
    <w:rsid w:val="001804E7"/>
    <w:rsid w:val="001806F0"/>
    <w:rsid w:val="001A00BC"/>
    <w:rsid w:val="001B4844"/>
    <w:rsid w:val="001C59BE"/>
    <w:rsid w:val="001C7467"/>
    <w:rsid w:val="001D148A"/>
    <w:rsid w:val="001D2922"/>
    <w:rsid w:val="001E4412"/>
    <w:rsid w:val="001E71E2"/>
    <w:rsid w:val="001F4048"/>
    <w:rsid w:val="00212D88"/>
    <w:rsid w:val="00223D26"/>
    <w:rsid w:val="0022699F"/>
    <w:rsid w:val="00236691"/>
    <w:rsid w:val="002369C8"/>
    <w:rsid w:val="002416FC"/>
    <w:rsid w:val="0025262C"/>
    <w:rsid w:val="00255C88"/>
    <w:rsid w:val="00256EFA"/>
    <w:rsid w:val="0026162C"/>
    <w:rsid w:val="0026354C"/>
    <w:rsid w:val="00267DC0"/>
    <w:rsid w:val="00273C8F"/>
    <w:rsid w:val="00281FF3"/>
    <w:rsid w:val="00284570"/>
    <w:rsid w:val="00290A25"/>
    <w:rsid w:val="00296F88"/>
    <w:rsid w:val="002C7837"/>
    <w:rsid w:val="002D0989"/>
    <w:rsid w:val="002D1F7D"/>
    <w:rsid w:val="002D20E0"/>
    <w:rsid w:val="002D75E8"/>
    <w:rsid w:val="002E1923"/>
    <w:rsid w:val="002E64BB"/>
    <w:rsid w:val="002F2502"/>
    <w:rsid w:val="003041B2"/>
    <w:rsid w:val="00305FE3"/>
    <w:rsid w:val="00311D72"/>
    <w:rsid w:val="003520C3"/>
    <w:rsid w:val="00356B0D"/>
    <w:rsid w:val="00362410"/>
    <w:rsid w:val="00365D3A"/>
    <w:rsid w:val="003668DB"/>
    <w:rsid w:val="00371B73"/>
    <w:rsid w:val="003831A2"/>
    <w:rsid w:val="003A1E6B"/>
    <w:rsid w:val="003A367A"/>
    <w:rsid w:val="003A74C3"/>
    <w:rsid w:val="003B754E"/>
    <w:rsid w:val="003C1895"/>
    <w:rsid w:val="003C6E99"/>
    <w:rsid w:val="003D6276"/>
    <w:rsid w:val="003D65A8"/>
    <w:rsid w:val="003D754B"/>
    <w:rsid w:val="003E44FD"/>
    <w:rsid w:val="003E67C8"/>
    <w:rsid w:val="00414433"/>
    <w:rsid w:val="004263B9"/>
    <w:rsid w:val="004303AE"/>
    <w:rsid w:val="0043392E"/>
    <w:rsid w:val="00440B61"/>
    <w:rsid w:val="00444E70"/>
    <w:rsid w:val="004658F6"/>
    <w:rsid w:val="004724C6"/>
    <w:rsid w:val="00473699"/>
    <w:rsid w:val="004829FE"/>
    <w:rsid w:val="00482D62"/>
    <w:rsid w:val="004A1B60"/>
    <w:rsid w:val="004A21DA"/>
    <w:rsid w:val="004B03D1"/>
    <w:rsid w:val="004D163B"/>
    <w:rsid w:val="004D23E9"/>
    <w:rsid w:val="004D3AB0"/>
    <w:rsid w:val="004F0CC2"/>
    <w:rsid w:val="004F2543"/>
    <w:rsid w:val="004F419C"/>
    <w:rsid w:val="004F4C33"/>
    <w:rsid w:val="005051A7"/>
    <w:rsid w:val="00507B6D"/>
    <w:rsid w:val="00514D1F"/>
    <w:rsid w:val="00514FB0"/>
    <w:rsid w:val="00517D12"/>
    <w:rsid w:val="0052216D"/>
    <w:rsid w:val="005230CA"/>
    <w:rsid w:val="0052579D"/>
    <w:rsid w:val="00534A89"/>
    <w:rsid w:val="00534E1F"/>
    <w:rsid w:val="00535BCA"/>
    <w:rsid w:val="00544842"/>
    <w:rsid w:val="00550FBC"/>
    <w:rsid w:val="005529CD"/>
    <w:rsid w:val="00554DDE"/>
    <w:rsid w:val="00563051"/>
    <w:rsid w:val="005676FA"/>
    <w:rsid w:val="005709D3"/>
    <w:rsid w:val="005720CB"/>
    <w:rsid w:val="00573CC8"/>
    <w:rsid w:val="00575164"/>
    <w:rsid w:val="00582176"/>
    <w:rsid w:val="0058261B"/>
    <w:rsid w:val="00586965"/>
    <w:rsid w:val="00592351"/>
    <w:rsid w:val="005925C4"/>
    <w:rsid w:val="0059316D"/>
    <w:rsid w:val="005A04E1"/>
    <w:rsid w:val="005B058D"/>
    <w:rsid w:val="005C497F"/>
    <w:rsid w:val="005D48ED"/>
    <w:rsid w:val="005E0FB4"/>
    <w:rsid w:val="005F1468"/>
    <w:rsid w:val="005F7EA1"/>
    <w:rsid w:val="00600E36"/>
    <w:rsid w:val="006200E0"/>
    <w:rsid w:val="00624C0D"/>
    <w:rsid w:val="006319DB"/>
    <w:rsid w:val="00634983"/>
    <w:rsid w:val="00636F2C"/>
    <w:rsid w:val="00640446"/>
    <w:rsid w:val="00641068"/>
    <w:rsid w:val="006412FF"/>
    <w:rsid w:val="00646DA8"/>
    <w:rsid w:val="00655D1E"/>
    <w:rsid w:val="0066265D"/>
    <w:rsid w:val="00662EC4"/>
    <w:rsid w:val="00671EAB"/>
    <w:rsid w:val="00675663"/>
    <w:rsid w:val="00677EBF"/>
    <w:rsid w:val="00681408"/>
    <w:rsid w:val="00682AC0"/>
    <w:rsid w:val="00684368"/>
    <w:rsid w:val="00693A61"/>
    <w:rsid w:val="006A23D9"/>
    <w:rsid w:val="006A45B9"/>
    <w:rsid w:val="006B3AD8"/>
    <w:rsid w:val="006B7151"/>
    <w:rsid w:val="006C5254"/>
    <w:rsid w:val="006D4D58"/>
    <w:rsid w:val="00700AEC"/>
    <w:rsid w:val="00705765"/>
    <w:rsid w:val="00705BD3"/>
    <w:rsid w:val="00711D6A"/>
    <w:rsid w:val="00717A4C"/>
    <w:rsid w:val="00731FF0"/>
    <w:rsid w:val="0075028E"/>
    <w:rsid w:val="00751375"/>
    <w:rsid w:val="00756097"/>
    <w:rsid w:val="00756B19"/>
    <w:rsid w:val="007579A1"/>
    <w:rsid w:val="00766FBA"/>
    <w:rsid w:val="00771762"/>
    <w:rsid w:val="00781C39"/>
    <w:rsid w:val="0078393F"/>
    <w:rsid w:val="00783A52"/>
    <w:rsid w:val="0078516D"/>
    <w:rsid w:val="00793413"/>
    <w:rsid w:val="0079406E"/>
    <w:rsid w:val="007948AC"/>
    <w:rsid w:val="007B2B2D"/>
    <w:rsid w:val="007B4E5B"/>
    <w:rsid w:val="007B76B1"/>
    <w:rsid w:val="007C53EE"/>
    <w:rsid w:val="007D6755"/>
    <w:rsid w:val="007E7A9E"/>
    <w:rsid w:val="008028FF"/>
    <w:rsid w:val="00802D76"/>
    <w:rsid w:val="008039BA"/>
    <w:rsid w:val="00811F4B"/>
    <w:rsid w:val="0081628C"/>
    <w:rsid w:val="00820B88"/>
    <w:rsid w:val="008263D2"/>
    <w:rsid w:val="00831926"/>
    <w:rsid w:val="008403D5"/>
    <w:rsid w:val="00860BE0"/>
    <w:rsid w:val="00865DAB"/>
    <w:rsid w:val="00875755"/>
    <w:rsid w:val="008A5052"/>
    <w:rsid w:val="008B27B8"/>
    <w:rsid w:val="008B32E4"/>
    <w:rsid w:val="008B45B7"/>
    <w:rsid w:val="008B4641"/>
    <w:rsid w:val="008B774F"/>
    <w:rsid w:val="008B7E7B"/>
    <w:rsid w:val="008D6D08"/>
    <w:rsid w:val="008E0F79"/>
    <w:rsid w:val="008F5A61"/>
    <w:rsid w:val="009220B1"/>
    <w:rsid w:val="00927561"/>
    <w:rsid w:val="00930290"/>
    <w:rsid w:val="0093136F"/>
    <w:rsid w:val="00931B22"/>
    <w:rsid w:val="00935B94"/>
    <w:rsid w:val="00940E30"/>
    <w:rsid w:val="0094131B"/>
    <w:rsid w:val="00981F0A"/>
    <w:rsid w:val="009A2A96"/>
    <w:rsid w:val="009A639F"/>
    <w:rsid w:val="009A7076"/>
    <w:rsid w:val="009B3F3A"/>
    <w:rsid w:val="009D1460"/>
    <w:rsid w:val="009D399A"/>
    <w:rsid w:val="009D791A"/>
    <w:rsid w:val="009F596F"/>
    <w:rsid w:val="009F6B81"/>
    <w:rsid w:val="00A10864"/>
    <w:rsid w:val="00A1602A"/>
    <w:rsid w:val="00A31F04"/>
    <w:rsid w:val="00A37820"/>
    <w:rsid w:val="00A423B9"/>
    <w:rsid w:val="00A431D0"/>
    <w:rsid w:val="00A63ADC"/>
    <w:rsid w:val="00A63E50"/>
    <w:rsid w:val="00A67250"/>
    <w:rsid w:val="00A8176E"/>
    <w:rsid w:val="00A938DC"/>
    <w:rsid w:val="00A9635C"/>
    <w:rsid w:val="00A9658E"/>
    <w:rsid w:val="00AA1E41"/>
    <w:rsid w:val="00AA3502"/>
    <w:rsid w:val="00AA5A1D"/>
    <w:rsid w:val="00AA66A4"/>
    <w:rsid w:val="00AB3E41"/>
    <w:rsid w:val="00AC0DA9"/>
    <w:rsid w:val="00AC46DE"/>
    <w:rsid w:val="00AD317C"/>
    <w:rsid w:val="00AF0BDB"/>
    <w:rsid w:val="00AF6897"/>
    <w:rsid w:val="00AF6A03"/>
    <w:rsid w:val="00B15C18"/>
    <w:rsid w:val="00B1689A"/>
    <w:rsid w:val="00B241C4"/>
    <w:rsid w:val="00B25031"/>
    <w:rsid w:val="00B25483"/>
    <w:rsid w:val="00B34BE3"/>
    <w:rsid w:val="00B41236"/>
    <w:rsid w:val="00B449A5"/>
    <w:rsid w:val="00B57856"/>
    <w:rsid w:val="00B62075"/>
    <w:rsid w:val="00B637B0"/>
    <w:rsid w:val="00B71132"/>
    <w:rsid w:val="00B733C7"/>
    <w:rsid w:val="00B75349"/>
    <w:rsid w:val="00B7618C"/>
    <w:rsid w:val="00B77400"/>
    <w:rsid w:val="00B80047"/>
    <w:rsid w:val="00B8667C"/>
    <w:rsid w:val="00B86734"/>
    <w:rsid w:val="00B92F0A"/>
    <w:rsid w:val="00BA222B"/>
    <w:rsid w:val="00BB4C40"/>
    <w:rsid w:val="00BC764D"/>
    <w:rsid w:val="00BD2A5E"/>
    <w:rsid w:val="00BD4906"/>
    <w:rsid w:val="00BE45FB"/>
    <w:rsid w:val="00BE68D0"/>
    <w:rsid w:val="00BE7D16"/>
    <w:rsid w:val="00BF01B1"/>
    <w:rsid w:val="00BF210E"/>
    <w:rsid w:val="00C019FC"/>
    <w:rsid w:val="00C03033"/>
    <w:rsid w:val="00C1079D"/>
    <w:rsid w:val="00C1282E"/>
    <w:rsid w:val="00C1592F"/>
    <w:rsid w:val="00C217EF"/>
    <w:rsid w:val="00C305B8"/>
    <w:rsid w:val="00C41549"/>
    <w:rsid w:val="00C55690"/>
    <w:rsid w:val="00C71B8C"/>
    <w:rsid w:val="00C757C4"/>
    <w:rsid w:val="00C82CCA"/>
    <w:rsid w:val="00C85A62"/>
    <w:rsid w:val="00CB25B8"/>
    <w:rsid w:val="00CC7710"/>
    <w:rsid w:val="00CD0449"/>
    <w:rsid w:val="00CD4161"/>
    <w:rsid w:val="00CD668F"/>
    <w:rsid w:val="00CE35FA"/>
    <w:rsid w:val="00CE50FD"/>
    <w:rsid w:val="00CF0DFD"/>
    <w:rsid w:val="00CF4374"/>
    <w:rsid w:val="00D0289A"/>
    <w:rsid w:val="00D02F9D"/>
    <w:rsid w:val="00D1277E"/>
    <w:rsid w:val="00D2080F"/>
    <w:rsid w:val="00D25394"/>
    <w:rsid w:val="00D31D6D"/>
    <w:rsid w:val="00D35D6D"/>
    <w:rsid w:val="00D379A8"/>
    <w:rsid w:val="00D50C5C"/>
    <w:rsid w:val="00D56198"/>
    <w:rsid w:val="00D57A39"/>
    <w:rsid w:val="00D6291A"/>
    <w:rsid w:val="00D76B19"/>
    <w:rsid w:val="00D77A1A"/>
    <w:rsid w:val="00D903A4"/>
    <w:rsid w:val="00D91443"/>
    <w:rsid w:val="00D92D98"/>
    <w:rsid w:val="00DB0D53"/>
    <w:rsid w:val="00DB7622"/>
    <w:rsid w:val="00DC0381"/>
    <w:rsid w:val="00DC6FB9"/>
    <w:rsid w:val="00DD0398"/>
    <w:rsid w:val="00DD1714"/>
    <w:rsid w:val="00DE50DE"/>
    <w:rsid w:val="00E027AD"/>
    <w:rsid w:val="00E051DE"/>
    <w:rsid w:val="00E1653C"/>
    <w:rsid w:val="00E21410"/>
    <w:rsid w:val="00E24A59"/>
    <w:rsid w:val="00E24DA9"/>
    <w:rsid w:val="00E26D60"/>
    <w:rsid w:val="00E33A78"/>
    <w:rsid w:val="00E34A2D"/>
    <w:rsid w:val="00E35201"/>
    <w:rsid w:val="00E52FB3"/>
    <w:rsid w:val="00E6553F"/>
    <w:rsid w:val="00E90A73"/>
    <w:rsid w:val="00E92493"/>
    <w:rsid w:val="00E92C1A"/>
    <w:rsid w:val="00EB000B"/>
    <w:rsid w:val="00EB5682"/>
    <w:rsid w:val="00EC1204"/>
    <w:rsid w:val="00EC4C4B"/>
    <w:rsid w:val="00ED2BD2"/>
    <w:rsid w:val="00ED6CF6"/>
    <w:rsid w:val="00EE2892"/>
    <w:rsid w:val="00EE4296"/>
    <w:rsid w:val="00EE4D51"/>
    <w:rsid w:val="00EE7E3B"/>
    <w:rsid w:val="00EF17C7"/>
    <w:rsid w:val="00F021FC"/>
    <w:rsid w:val="00F1199C"/>
    <w:rsid w:val="00F162DD"/>
    <w:rsid w:val="00F17B46"/>
    <w:rsid w:val="00F223D0"/>
    <w:rsid w:val="00F30551"/>
    <w:rsid w:val="00F33CDE"/>
    <w:rsid w:val="00F3678B"/>
    <w:rsid w:val="00F456FF"/>
    <w:rsid w:val="00F47BAD"/>
    <w:rsid w:val="00F47D53"/>
    <w:rsid w:val="00F512E3"/>
    <w:rsid w:val="00F53987"/>
    <w:rsid w:val="00F555A2"/>
    <w:rsid w:val="00F55F15"/>
    <w:rsid w:val="00F57689"/>
    <w:rsid w:val="00F64EE7"/>
    <w:rsid w:val="00F758B6"/>
    <w:rsid w:val="00F909B2"/>
    <w:rsid w:val="00F928F4"/>
    <w:rsid w:val="00F9505F"/>
    <w:rsid w:val="00FA2054"/>
    <w:rsid w:val="00FA419E"/>
    <w:rsid w:val="00FA4249"/>
    <w:rsid w:val="00FA4CDC"/>
    <w:rsid w:val="00FA67E0"/>
    <w:rsid w:val="00FB26A2"/>
    <w:rsid w:val="00FB4878"/>
    <w:rsid w:val="00FB5B04"/>
    <w:rsid w:val="00FC1E3C"/>
    <w:rsid w:val="00FC72A2"/>
    <w:rsid w:val="00FD2052"/>
    <w:rsid w:val="00FD2C1D"/>
    <w:rsid w:val="00FF2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902CF0"/>
  <w15:docId w15:val="{160CCA90-E937-49BD-BCFC-6B84319B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906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BD4906"/>
    <w:pPr>
      <w:keepNext/>
      <w:spacing w:before="240" w:after="60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2">
    <w:name w:val="heading 2"/>
    <w:basedOn w:val="a"/>
    <w:next w:val="a"/>
    <w:qFormat/>
    <w:rsid w:val="00BD4906"/>
    <w:pPr>
      <w:keepNext/>
      <w:spacing w:before="240" w:after="60"/>
      <w:outlineLvl w:val="1"/>
    </w:pPr>
    <w:rPr>
      <w:rFonts w:ascii="Cambria" w:eastAsia="SimSun" w:hAnsi="Cambria"/>
      <w:b/>
      <w:i/>
      <w:sz w:val="28"/>
      <w:szCs w:val="28"/>
    </w:rPr>
  </w:style>
  <w:style w:type="paragraph" w:styleId="3">
    <w:name w:val="heading 3"/>
    <w:basedOn w:val="a"/>
    <w:next w:val="a"/>
    <w:qFormat/>
    <w:rsid w:val="00BD4906"/>
    <w:pPr>
      <w:keepNext/>
      <w:spacing w:before="240" w:after="60"/>
      <w:outlineLvl w:val="2"/>
    </w:pPr>
    <w:rPr>
      <w:rFonts w:ascii="Cambria" w:eastAsia="SimSun" w:hAnsi="Cambria"/>
      <w:b/>
      <w:sz w:val="26"/>
      <w:szCs w:val="26"/>
    </w:rPr>
  </w:style>
  <w:style w:type="paragraph" w:styleId="4">
    <w:name w:val="heading 4"/>
    <w:basedOn w:val="a"/>
    <w:next w:val="a"/>
    <w:qFormat/>
    <w:rsid w:val="00BD4906"/>
    <w:pPr>
      <w:keepNext/>
      <w:spacing w:before="240" w:after="60"/>
      <w:outlineLvl w:val="3"/>
    </w:pPr>
    <w:rPr>
      <w:rFonts w:ascii="Calibri" w:eastAsia="SimSun" w:hAnsi="Calibri"/>
      <w:b/>
      <w:sz w:val="28"/>
      <w:szCs w:val="28"/>
    </w:rPr>
  </w:style>
  <w:style w:type="paragraph" w:styleId="5">
    <w:name w:val="heading 5"/>
    <w:basedOn w:val="a"/>
    <w:next w:val="a"/>
    <w:qFormat/>
    <w:rsid w:val="00BD4906"/>
    <w:pPr>
      <w:spacing w:before="240" w:after="60"/>
      <w:outlineLvl w:val="4"/>
    </w:pPr>
    <w:rPr>
      <w:rFonts w:ascii="Calibri" w:eastAsia="SimSun" w:hAnsi="Calibri"/>
      <w:b/>
      <w:i/>
      <w:sz w:val="26"/>
      <w:szCs w:val="26"/>
    </w:rPr>
  </w:style>
  <w:style w:type="paragraph" w:styleId="6">
    <w:name w:val="heading 6"/>
    <w:basedOn w:val="a"/>
    <w:next w:val="a"/>
    <w:qFormat/>
    <w:rsid w:val="00BD4906"/>
    <w:pPr>
      <w:spacing w:before="240" w:after="60"/>
      <w:outlineLvl w:val="5"/>
    </w:pPr>
    <w:rPr>
      <w:rFonts w:ascii="Calibri" w:eastAsia="SimSun" w:hAnsi="Calibri"/>
      <w:b/>
      <w:sz w:val="22"/>
      <w:szCs w:val="22"/>
    </w:rPr>
  </w:style>
  <w:style w:type="paragraph" w:styleId="7">
    <w:name w:val="heading 7"/>
    <w:basedOn w:val="a"/>
    <w:next w:val="a"/>
    <w:qFormat/>
    <w:rsid w:val="00BD4906"/>
    <w:pPr>
      <w:spacing w:before="240" w:after="60"/>
      <w:outlineLvl w:val="6"/>
    </w:pPr>
    <w:rPr>
      <w:rFonts w:ascii="Calibri" w:eastAsia="SimSun" w:hAnsi="Calibri"/>
    </w:rPr>
  </w:style>
  <w:style w:type="paragraph" w:styleId="8">
    <w:name w:val="heading 8"/>
    <w:basedOn w:val="a"/>
    <w:next w:val="a"/>
    <w:qFormat/>
    <w:rsid w:val="00BD4906"/>
    <w:pPr>
      <w:spacing w:before="240" w:after="60"/>
      <w:outlineLvl w:val="7"/>
    </w:pPr>
    <w:rPr>
      <w:rFonts w:ascii="Calibri" w:eastAsia="SimSun" w:hAnsi="Calibri"/>
      <w:i/>
    </w:rPr>
  </w:style>
  <w:style w:type="paragraph" w:styleId="9">
    <w:name w:val="heading 9"/>
    <w:basedOn w:val="a"/>
    <w:next w:val="a"/>
    <w:qFormat/>
    <w:rsid w:val="00BD4906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BD4906"/>
    <w:pPr>
      <w:spacing w:before="240" w:after="60"/>
      <w:jc w:val="center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a4">
    <w:name w:val="Subtitle"/>
    <w:basedOn w:val="a"/>
    <w:next w:val="a"/>
    <w:qFormat/>
    <w:rsid w:val="00BD4906"/>
    <w:pPr>
      <w:spacing w:after="60"/>
      <w:jc w:val="center"/>
      <w:outlineLvl w:val="1"/>
    </w:pPr>
    <w:rPr>
      <w:rFonts w:ascii="Cambria" w:eastAsia="SimSun" w:hAnsi="Cambria"/>
    </w:rPr>
  </w:style>
  <w:style w:type="paragraph" w:styleId="a5">
    <w:name w:val="No Spacing"/>
    <w:basedOn w:val="a"/>
    <w:qFormat/>
    <w:rsid w:val="00BD4906"/>
  </w:style>
  <w:style w:type="paragraph" w:styleId="a6">
    <w:name w:val="List Paragraph"/>
    <w:basedOn w:val="a"/>
    <w:qFormat/>
    <w:rsid w:val="00BD4906"/>
    <w:pPr>
      <w:ind w:left="708"/>
    </w:pPr>
  </w:style>
  <w:style w:type="paragraph" w:styleId="20">
    <w:name w:val="Quote"/>
    <w:basedOn w:val="a"/>
    <w:next w:val="a"/>
    <w:qFormat/>
    <w:rsid w:val="00BD4906"/>
    <w:rPr>
      <w:i/>
    </w:rPr>
  </w:style>
  <w:style w:type="paragraph" w:styleId="a7">
    <w:name w:val="Intense Quote"/>
    <w:basedOn w:val="a"/>
    <w:next w:val="a"/>
    <w:qFormat/>
    <w:rsid w:val="00BD4906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paragraph" w:styleId="a8">
    <w:name w:val="TOC Heading"/>
    <w:basedOn w:val="1"/>
    <w:next w:val="a"/>
    <w:qFormat/>
    <w:rsid w:val="00BD4906"/>
    <w:pPr>
      <w:outlineLvl w:val="9"/>
    </w:pPr>
  </w:style>
  <w:style w:type="character" w:customStyle="1" w:styleId="10">
    <w:name w:val="Заголовок 1 Знак"/>
    <w:rsid w:val="00BD4906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21">
    <w:name w:val="Заголовок 2 Знак"/>
    <w:rsid w:val="00BD4906"/>
    <w:rPr>
      <w:rFonts w:ascii="Cambria" w:eastAsia="SimSun" w:hAnsi="Cambria"/>
      <w:b/>
      <w:bCs w:val="0"/>
      <w:i/>
      <w:iCs w:val="0"/>
      <w:sz w:val="28"/>
      <w:szCs w:val="28"/>
    </w:rPr>
  </w:style>
  <w:style w:type="character" w:customStyle="1" w:styleId="30">
    <w:name w:val="Заголовок 3 Знак"/>
    <w:rsid w:val="00BD4906"/>
    <w:rPr>
      <w:rFonts w:ascii="Cambria" w:eastAsia="SimSun" w:hAnsi="Cambria"/>
      <w:b/>
      <w:bCs w:val="0"/>
      <w:sz w:val="26"/>
      <w:szCs w:val="26"/>
    </w:rPr>
  </w:style>
  <w:style w:type="character" w:customStyle="1" w:styleId="40">
    <w:name w:val="Заголовок 4 Знак"/>
    <w:rsid w:val="00BD4906"/>
    <w:rPr>
      <w:rFonts w:ascii="Calibri" w:eastAsia="SimSun" w:hAnsi="Calibri"/>
      <w:b/>
      <w:bCs w:val="0"/>
      <w:sz w:val="28"/>
      <w:szCs w:val="28"/>
    </w:rPr>
  </w:style>
  <w:style w:type="character" w:customStyle="1" w:styleId="50">
    <w:name w:val="Заголовок 5 Знак"/>
    <w:rsid w:val="00BD4906"/>
    <w:rPr>
      <w:rFonts w:ascii="Calibri" w:eastAsia="SimSun" w:hAnsi="Calibri"/>
      <w:b/>
      <w:bCs w:val="0"/>
      <w:i/>
      <w:iCs w:val="0"/>
      <w:sz w:val="26"/>
      <w:szCs w:val="26"/>
    </w:rPr>
  </w:style>
  <w:style w:type="character" w:customStyle="1" w:styleId="60">
    <w:name w:val="Заголовок 6 Знак"/>
    <w:rsid w:val="00BD4906"/>
    <w:rPr>
      <w:rFonts w:ascii="Calibri" w:eastAsia="SimSun" w:hAnsi="Calibri"/>
      <w:b/>
      <w:bCs w:val="0"/>
      <w:sz w:val="22"/>
      <w:szCs w:val="22"/>
    </w:rPr>
  </w:style>
  <w:style w:type="character" w:customStyle="1" w:styleId="70">
    <w:name w:val="Заголовок 7 Знак"/>
    <w:rsid w:val="00BD4906"/>
    <w:rPr>
      <w:rFonts w:ascii="Calibri" w:eastAsia="SimSun" w:hAnsi="Calibri"/>
      <w:sz w:val="24"/>
      <w:szCs w:val="24"/>
    </w:rPr>
  </w:style>
  <w:style w:type="character" w:customStyle="1" w:styleId="80">
    <w:name w:val="Заголовок 8 Знак"/>
    <w:rsid w:val="00BD4906"/>
    <w:rPr>
      <w:rFonts w:ascii="Calibri" w:eastAsia="SimSun" w:hAnsi="Calibri"/>
      <w:i/>
      <w:iCs w:val="0"/>
      <w:sz w:val="24"/>
      <w:szCs w:val="24"/>
    </w:rPr>
  </w:style>
  <w:style w:type="character" w:customStyle="1" w:styleId="90">
    <w:name w:val="Заголовок 9 Знак"/>
    <w:rsid w:val="00BD4906"/>
    <w:rPr>
      <w:rFonts w:ascii="Cambria" w:eastAsia="SimSun" w:hAnsi="Cambria"/>
      <w:sz w:val="22"/>
      <w:szCs w:val="22"/>
    </w:rPr>
  </w:style>
  <w:style w:type="character" w:customStyle="1" w:styleId="a9">
    <w:name w:val="Название Знак"/>
    <w:rsid w:val="00BD4906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aa">
    <w:name w:val="Подзаголовок Знак"/>
    <w:rsid w:val="00BD4906"/>
    <w:rPr>
      <w:rFonts w:ascii="Cambria" w:eastAsia="SimSun" w:hAnsi="Cambria"/>
      <w:sz w:val="24"/>
      <w:szCs w:val="24"/>
    </w:rPr>
  </w:style>
  <w:style w:type="character" w:styleId="ab">
    <w:name w:val="Strong"/>
    <w:qFormat/>
    <w:rsid w:val="00BD4906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c">
    <w:name w:val="Emphasis"/>
    <w:qFormat/>
    <w:rsid w:val="00BD4906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customStyle="1" w:styleId="22">
    <w:name w:val="Цитата 2 Знак"/>
    <w:rsid w:val="00BD4906"/>
    <w:rPr>
      <w:i/>
      <w:iCs w:val="0"/>
      <w:color w:val="000000"/>
      <w:sz w:val="24"/>
      <w:szCs w:val="24"/>
    </w:rPr>
  </w:style>
  <w:style w:type="character" w:customStyle="1" w:styleId="ad">
    <w:name w:val="Выделенная цитата Знак"/>
    <w:rsid w:val="00BD4906"/>
    <w:rPr>
      <w:b/>
      <w:bCs w:val="0"/>
      <w:i/>
      <w:iCs w:val="0"/>
      <w:color w:val="4F81BD"/>
      <w:sz w:val="24"/>
      <w:szCs w:val="24"/>
    </w:rPr>
  </w:style>
  <w:style w:type="character" w:styleId="ae">
    <w:name w:val="Subtle Emphasis"/>
    <w:qFormat/>
    <w:rsid w:val="00BD4906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80808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">
    <w:name w:val="Intense Emphasis"/>
    <w:qFormat/>
    <w:rsid w:val="00BD4906"/>
    <w:rPr>
      <w:rFonts w:ascii="Times New Roman" w:eastAsia="Times New Roman" w:hAnsi="Times New Roman" w:cs="Times New Roman"/>
      <w:b/>
      <w:bCs w:val="0"/>
      <w:i/>
      <w:iCs w:val="0"/>
      <w:caps w:val="0"/>
      <w:smallCaps w:val="0"/>
      <w:strike w:val="0"/>
      <w:vanish w:val="0"/>
      <w:color w:val="4F81BD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0">
    <w:name w:val="Subtle Reference"/>
    <w:qFormat/>
    <w:rsid w:val="00BD49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1">
    <w:name w:val="Intense Reference"/>
    <w:qFormat/>
    <w:rsid w:val="00BD4906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2">
    <w:name w:val="Book Title"/>
    <w:qFormat/>
    <w:rsid w:val="00BD4906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E33A7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3A78"/>
    <w:rPr>
      <w:rFonts w:ascii="Segoe UI" w:hAnsi="Segoe UI" w:cs="Segoe UI"/>
      <w:color w:val="000000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36241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62410"/>
    <w:rPr>
      <w:color w:val="000000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36241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6241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Литвин</cp:lastModifiedBy>
  <cp:revision>207</cp:revision>
  <cp:lastPrinted>2019-05-06T08:10:00Z</cp:lastPrinted>
  <dcterms:created xsi:type="dcterms:W3CDTF">2017-11-30T06:40:00Z</dcterms:created>
  <dcterms:modified xsi:type="dcterms:W3CDTF">2021-11-02T13:59:00Z</dcterms:modified>
</cp:coreProperties>
</file>