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7FAB" w:rsidRDefault="00A47FAB">
      <w:pPr>
        <w:rPr>
          <w:sz w:val="20"/>
        </w:rPr>
      </w:pPr>
    </w:p>
    <w:p w:rsidR="00A47FAB" w:rsidRDefault="006307ED">
      <w:pPr>
        <w:pStyle w:val="a4"/>
      </w:pPr>
      <w:r>
        <w:t>ДОВІДКА</w:t>
      </w:r>
      <w:r>
        <w:rPr>
          <w:spacing w:val="51"/>
        </w:rPr>
        <w:t xml:space="preserve"> </w:t>
      </w:r>
      <w:r>
        <w:t>ПРО  РЕЗУЛЬТАТИ</w:t>
      </w:r>
      <w:r>
        <w:rPr>
          <w:spacing w:val="66"/>
        </w:rPr>
        <w:t xml:space="preserve"> </w:t>
      </w:r>
      <w:r>
        <w:t>ГРОМАДСЬКОГО</w:t>
      </w:r>
      <w:r>
        <w:rPr>
          <w:spacing w:val="55"/>
        </w:rPr>
        <w:t xml:space="preserve"> </w:t>
      </w:r>
      <w:r>
        <w:t>ОБГОВОРЕННЯ</w:t>
      </w:r>
      <w:r>
        <w:rPr>
          <w:spacing w:val="56"/>
        </w:rPr>
        <w:t xml:space="preserve"> </w:t>
      </w:r>
      <w:r>
        <w:t>ДОКУМЕНТА</w:t>
      </w:r>
      <w:r>
        <w:rPr>
          <w:spacing w:val="38"/>
        </w:rPr>
        <w:t xml:space="preserve"> </w:t>
      </w:r>
      <w:r>
        <w:t>ДЕРЖАВНОГО</w:t>
      </w:r>
      <w:r>
        <w:rPr>
          <w:spacing w:val="54"/>
        </w:rPr>
        <w:t xml:space="preserve"> </w:t>
      </w:r>
      <w:r>
        <w:t>ПЛАНУВАННЯ</w:t>
      </w:r>
      <w:r>
        <w:rPr>
          <w:spacing w:val="62"/>
        </w:rPr>
        <w:t xml:space="preserve"> </w:t>
      </w:r>
      <w:r>
        <w:t>–</w:t>
      </w:r>
    </w:p>
    <w:p w:rsidR="00A47FAB" w:rsidRDefault="00A47FAB">
      <w:pPr>
        <w:spacing w:before="6"/>
        <w:rPr>
          <w:b/>
          <w:sz w:val="23"/>
        </w:rPr>
      </w:pPr>
    </w:p>
    <w:p w:rsidR="00A47FAB" w:rsidRDefault="006307ED" w:rsidP="00C6641C">
      <w:pPr>
        <w:pStyle w:val="a3"/>
        <w:ind w:left="931"/>
        <w:jc w:val="center"/>
      </w:pPr>
      <w:r>
        <w:t>Стратегії</w:t>
      </w:r>
      <w:r>
        <w:rPr>
          <w:spacing w:val="-6"/>
        </w:rPr>
        <w:t xml:space="preserve"> </w:t>
      </w:r>
      <w:r>
        <w:t>розвитку</w:t>
      </w:r>
      <w:r>
        <w:rPr>
          <w:spacing w:val="-4"/>
        </w:rPr>
        <w:t xml:space="preserve"> </w:t>
      </w:r>
      <w:proofErr w:type="spellStart"/>
      <w:r w:rsidR="00C6641C">
        <w:t>Оскіль</w:t>
      </w:r>
      <w:r>
        <w:t>ської</w:t>
      </w:r>
      <w:proofErr w:type="spellEnd"/>
      <w:r>
        <w:rPr>
          <w:spacing w:val="-5"/>
        </w:rPr>
        <w:t xml:space="preserve"> </w:t>
      </w:r>
      <w:r w:rsidR="00C6641C">
        <w:t>сільської</w:t>
      </w:r>
      <w:r>
        <w:rPr>
          <w:spacing w:val="-5"/>
        </w:rPr>
        <w:t xml:space="preserve"> </w:t>
      </w:r>
      <w:r>
        <w:t>територіальної</w:t>
      </w:r>
      <w:r>
        <w:rPr>
          <w:spacing w:val="-5"/>
        </w:rPr>
        <w:t xml:space="preserve"> </w:t>
      </w:r>
      <w:r>
        <w:t>громади</w:t>
      </w:r>
      <w:r>
        <w:rPr>
          <w:spacing w:val="1"/>
        </w:rPr>
        <w:t xml:space="preserve"> </w:t>
      </w:r>
      <w:r>
        <w:t>на</w:t>
      </w:r>
      <w:r>
        <w:rPr>
          <w:spacing w:val="-5"/>
        </w:rPr>
        <w:t xml:space="preserve"> </w:t>
      </w:r>
      <w:r w:rsidR="00C6641C">
        <w:t>2022-</w:t>
      </w:r>
      <w:r>
        <w:rPr>
          <w:spacing w:val="-4"/>
        </w:rPr>
        <w:t xml:space="preserve"> </w:t>
      </w:r>
      <w:r>
        <w:t>2027</w:t>
      </w:r>
      <w:r>
        <w:rPr>
          <w:spacing w:val="3"/>
        </w:rPr>
        <w:t xml:space="preserve"> </w:t>
      </w:r>
      <w:r>
        <w:t>рок</w:t>
      </w:r>
      <w:r w:rsidR="00C6641C">
        <w:t>и</w:t>
      </w:r>
    </w:p>
    <w:p w:rsidR="00A47FAB" w:rsidRDefault="00A47FAB">
      <w:pPr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341"/>
        <w:gridCol w:w="1980"/>
        <w:gridCol w:w="4134"/>
        <w:gridCol w:w="2268"/>
        <w:gridCol w:w="3630"/>
      </w:tblGrid>
      <w:tr w:rsidR="00A47FAB">
        <w:trPr>
          <w:trHeight w:val="258"/>
        </w:trPr>
        <w:tc>
          <w:tcPr>
            <w:tcW w:w="648" w:type="dxa"/>
            <w:tcBorders>
              <w:bottom w:val="nil"/>
            </w:tcBorders>
          </w:tcPr>
          <w:p w:rsidR="00A47FAB" w:rsidRDefault="006307ED">
            <w:pPr>
              <w:pStyle w:val="TableParagraph"/>
              <w:spacing w:before="2" w:line="236" w:lineRule="exact"/>
              <w:ind w:left="211"/>
            </w:pPr>
            <w:r>
              <w:rPr>
                <w:w w:val="101"/>
              </w:rPr>
              <w:t>№</w:t>
            </w:r>
          </w:p>
        </w:tc>
        <w:tc>
          <w:tcPr>
            <w:tcW w:w="2341" w:type="dxa"/>
            <w:tcBorders>
              <w:bottom w:val="nil"/>
            </w:tcBorders>
          </w:tcPr>
          <w:p w:rsidR="00A47FAB" w:rsidRDefault="006307ED">
            <w:pPr>
              <w:pStyle w:val="TableParagraph"/>
              <w:spacing w:before="2" w:line="236" w:lineRule="exact"/>
              <w:ind w:left="238" w:right="221"/>
              <w:jc w:val="center"/>
            </w:pPr>
            <w:r>
              <w:t>Автор</w:t>
            </w:r>
            <w:r>
              <w:rPr>
                <w:spacing w:val="-2"/>
              </w:rPr>
              <w:t xml:space="preserve"> </w:t>
            </w:r>
            <w:r>
              <w:t>зауваження /</w:t>
            </w:r>
          </w:p>
        </w:tc>
        <w:tc>
          <w:tcPr>
            <w:tcW w:w="1980" w:type="dxa"/>
            <w:tcBorders>
              <w:bottom w:val="nil"/>
            </w:tcBorders>
          </w:tcPr>
          <w:p w:rsidR="00A47FAB" w:rsidRDefault="006307ED">
            <w:pPr>
              <w:pStyle w:val="TableParagraph"/>
              <w:spacing w:before="2" w:line="236" w:lineRule="exact"/>
              <w:ind w:left="194" w:right="171"/>
              <w:jc w:val="center"/>
            </w:pPr>
            <w:r>
              <w:t>Редакція</w:t>
            </w:r>
          </w:p>
        </w:tc>
        <w:tc>
          <w:tcPr>
            <w:tcW w:w="4134" w:type="dxa"/>
            <w:tcBorders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bottom w:val="nil"/>
            </w:tcBorders>
          </w:tcPr>
          <w:p w:rsidR="00A47FAB" w:rsidRDefault="006307ED">
            <w:pPr>
              <w:pStyle w:val="TableParagraph"/>
              <w:spacing w:before="2" w:line="236" w:lineRule="exact"/>
              <w:ind w:left="190" w:right="174"/>
              <w:jc w:val="center"/>
            </w:pPr>
            <w:r>
              <w:t>Спосіб</w:t>
            </w:r>
          </w:p>
        </w:tc>
        <w:tc>
          <w:tcPr>
            <w:tcW w:w="3630" w:type="dxa"/>
            <w:tcBorders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</w:tr>
      <w:tr w:rsidR="00A47FAB">
        <w:trPr>
          <w:trHeight w:val="255"/>
        </w:trPr>
        <w:tc>
          <w:tcPr>
            <w:tcW w:w="648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36" w:lineRule="exact"/>
              <w:ind w:left="182"/>
            </w:pPr>
            <w:r>
              <w:t>з/п</w:t>
            </w: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36" w:lineRule="exact"/>
              <w:ind w:left="231" w:right="221"/>
              <w:jc w:val="center"/>
            </w:pPr>
            <w:r>
              <w:t>пропозиції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36" w:lineRule="exact"/>
              <w:ind w:left="202" w:right="171"/>
              <w:jc w:val="center"/>
            </w:pPr>
            <w:r>
              <w:t>частини</w:t>
            </w:r>
            <w:r>
              <w:rPr>
                <w:spacing w:val="-2"/>
              </w:rPr>
              <w:t xml:space="preserve"> </w:t>
            </w:r>
            <w:r>
              <w:t>проекту</w:t>
            </w:r>
          </w:p>
        </w:tc>
        <w:tc>
          <w:tcPr>
            <w:tcW w:w="4134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36" w:lineRule="exact"/>
              <w:ind w:left="193" w:right="174"/>
              <w:jc w:val="center"/>
            </w:pPr>
            <w:r>
              <w:t>врахування</w:t>
            </w: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</w:tr>
      <w:tr w:rsidR="00A47FAB">
        <w:trPr>
          <w:trHeight w:val="515"/>
        </w:trPr>
        <w:tc>
          <w:tcPr>
            <w:tcW w:w="648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52" w:lineRule="exact"/>
              <w:ind w:left="470"/>
            </w:pPr>
            <w:r>
              <w:t>(юридична</w:t>
            </w:r>
            <w:r>
              <w:rPr>
                <w:spacing w:val="3"/>
              </w:rPr>
              <w:t xml:space="preserve"> </w:t>
            </w:r>
            <w:r>
              <w:t>або</w:t>
            </w:r>
          </w:p>
          <w:p w:rsidR="00A47FAB" w:rsidRDefault="006307ED">
            <w:pPr>
              <w:pStyle w:val="TableParagraph"/>
              <w:spacing w:before="6" w:line="236" w:lineRule="exact"/>
              <w:ind w:left="470"/>
            </w:pPr>
            <w:r>
              <w:t>фізична</w:t>
            </w:r>
            <w:r>
              <w:rPr>
                <w:spacing w:val="1"/>
              </w:rPr>
              <w:t xml:space="preserve"> </w:t>
            </w:r>
            <w:r>
              <w:t>особа)</w:t>
            </w: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A47FAB" w:rsidRDefault="006307ED" w:rsidP="00C6641C">
            <w:pPr>
              <w:pStyle w:val="TableParagraph"/>
              <w:spacing w:line="252" w:lineRule="exact"/>
              <w:ind w:left="305"/>
            </w:pPr>
            <w:r>
              <w:t>ДДП</w:t>
            </w:r>
            <w:r>
              <w:rPr>
                <w:spacing w:val="3"/>
              </w:rPr>
              <w:t xml:space="preserve"> </w:t>
            </w:r>
            <w:r>
              <w:t>до</w:t>
            </w:r>
            <w:r>
              <w:rPr>
                <w:spacing w:val="4"/>
              </w:rPr>
              <w:t xml:space="preserve"> </w:t>
            </w:r>
            <w:r>
              <w:t>якого</w:t>
            </w:r>
          </w:p>
        </w:tc>
        <w:tc>
          <w:tcPr>
            <w:tcW w:w="4134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47FAB" w:rsidRDefault="006307ED">
            <w:pPr>
              <w:pStyle w:val="TableParagraph"/>
              <w:spacing w:line="250" w:lineRule="exact"/>
              <w:ind w:left="896"/>
            </w:pPr>
            <w:r>
              <w:t>Зауваження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-4"/>
              </w:rPr>
              <w:t xml:space="preserve"> </w:t>
            </w:r>
            <w:r>
              <w:t>пропозиція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52" w:lineRule="exact"/>
              <w:ind w:left="666"/>
            </w:pPr>
            <w:r>
              <w:t>(повністю</w:t>
            </w:r>
          </w:p>
          <w:p w:rsidR="00A47FAB" w:rsidRDefault="006307ED">
            <w:pPr>
              <w:pStyle w:val="TableParagraph"/>
              <w:spacing w:before="6" w:line="236" w:lineRule="exact"/>
              <w:ind w:left="630"/>
            </w:pPr>
            <w:r>
              <w:t>враховано,</w:t>
            </w: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spacing w:before="3"/>
              <w:rPr>
                <w:b/>
                <w:sz w:val="21"/>
              </w:rPr>
            </w:pPr>
          </w:p>
          <w:p w:rsidR="00A47FAB" w:rsidRDefault="006307ED">
            <w:pPr>
              <w:pStyle w:val="TableParagraph"/>
              <w:spacing w:line="250" w:lineRule="exact"/>
              <w:ind w:left="1387"/>
            </w:pPr>
            <w:r>
              <w:t>Обґрунтування</w:t>
            </w:r>
          </w:p>
        </w:tc>
      </w:tr>
      <w:tr w:rsidR="00A47FAB">
        <w:trPr>
          <w:trHeight w:val="255"/>
        </w:trPr>
        <w:tc>
          <w:tcPr>
            <w:tcW w:w="648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36" w:lineRule="exact"/>
              <w:ind w:left="181" w:right="171"/>
              <w:jc w:val="center"/>
            </w:pPr>
            <w:r>
              <w:t>висловлено</w:t>
            </w:r>
          </w:p>
        </w:tc>
        <w:tc>
          <w:tcPr>
            <w:tcW w:w="4134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36" w:lineRule="exact"/>
              <w:ind w:left="195" w:right="174"/>
              <w:jc w:val="center"/>
            </w:pPr>
            <w:r>
              <w:t>частково</w:t>
            </w:r>
            <w:r>
              <w:rPr>
                <w:spacing w:val="-1"/>
              </w:rPr>
              <w:t xml:space="preserve"> </w:t>
            </w:r>
            <w:r>
              <w:t>враховано</w:t>
            </w: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</w:tr>
      <w:tr w:rsidR="00A47FAB">
        <w:trPr>
          <w:trHeight w:val="255"/>
        </w:trPr>
        <w:tc>
          <w:tcPr>
            <w:tcW w:w="648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  <w:tc>
          <w:tcPr>
            <w:tcW w:w="2341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  <w:tc>
          <w:tcPr>
            <w:tcW w:w="1980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36" w:lineRule="exact"/>
              <w:ind w:left="187" w:right="171"/>
              <w:jc w:val="center"/>
            </w:pPr>
            <w:r>
              <w:t>зауваження</w:t>
            </w:r>
          </w:p>
        </w:tc>
        <w:tc>
          <w:tcPr>
            <w:tcW w:w="4134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A47FAB" w:rsidRDefault="006307ED">
            <w:pPr>
              <w:pStyle w:val="TableParagraph"/>
              <w:spacing w:line="236" w:lineRule="exact"/>
              <w:ind w:left="194" w:right="174"/>
              <w:jc w:val="center"/>
            </w:pPr>
            <w:r>
              <w:t>або</w:t>
            </w:r>
            <w:r>
              <w:rPr>
                <w:spacing w:val="-2"/>
              </w:rPr>
              <w:t xml:space="preserve"> </w:t>
            </w:r>
            <w:r>
              <w:t>обґрунтовано</w:t>
            </w:r>
          </w:p>
        </w:tc>
        <w:tc>
          <w:tcPr>
            <w:tcW w:w="3630" w:type="dxa"/>
            <w:tcBorders>
              <w:top w:val="nil"/>
              <w:bottom w:val="nil"/>
            </w:tcBorders>
          </w:tcPr>
          <w:p w:rsidR="00A47FAB" w:rsidRDefault="00A47FAB">
            <w:pPr>
              <w:pStyle w:val="TableParagraph"/>
              <w:rPr>
                <w:sz w:val="18"/>
              </w:rPr>
            </w:pPr>
          </w:p>
        </w:tc>
      </w:tr>
      <w:tr w:rsidR="00A47FAB">
        <w:trPr>
          <w:trHeight w:val="473"/>
        </w:trPr>
        <w:tc>
          <w:tcPr>
            <w:tcW w:w="648" w:type="dxa"/>
            <w:tcBorders>
              <w:top w:val="nil"/>
            </w:tcBorders>
          </w:tcPr>
          <w:p w:rsidR="00A47FAB" w:rsidRDefault="00A47FAB">
            <w:pPr>
              <w:pStyle w:val="TableParagraph"/>
            </w:pPr>
          </w:p>
        </w:tc>
        <w:tc>
          <w:tcPr>
            <w:tcW w:w="2341" w:type="dxa"/>
            <w:tcBorders>
              <w:top w:val="nil"/>
            </w:tcBorders>
          </w:tcPr>
          <w:p w:rsidR="00A47FAB" w:rsidRDefault="00A47FAB">
            <w:pPr>
              <w:pStyle w:val="TableParagraph"/>
            </w:pPr>
          </w:p>
        </w:tc>
        <w:tc>
          <w:tcPr>
            <w:tcW w:w="1980" w:type="dxa"/>
            <w:tcBorders>
              <w:top w:val="nil"/>
            </w:tcBorders>
          </w:tcPr>
          <w:p w:rsidR="00A47FAB" w:rsidRDefault="006307ED">
            <w:pPr>
              <w:pStyle w:val="TableParagraph"/>
              <w:spacing w:line="249" w:lineRule="exact"/>
              <w:ind w:left="187" w:right="171"/>
              <w:jc w:val="center"/>
            </w:pPr>
            <w:r>
              <w:t>(пропозиції)</w:t>
            </w:r>
          </w:p>
        </w:tc>
        <w:tc>
          <w:tcPr>
            <w:tcW w:w="4134" w:type="dxa"/>
            <w:tcBorders>
              <w:top w:val="nil"/>
            </w:tcBorders>
          </w:tcPr>
          <w:p w:rsidR="00A47FAB" w:rsidRDefault="00A47FAB">
            <w:pPr>
              <w:pStyle w:val="TableParagraph"/>
            </w:pPr>
          </w:p>
        </w:tc>
        <w:tc>
          <w:tcPr>
            <w:tcW w:w="2268" w:type="dxa"/>
            <w:tcBorders>
              <w:top w:val="nil"/>
            </w:tcBorders>
          </w:tcPr>
          <w:p w:rsidR="00A47FAB" w:rsidRDefault="006307ED">
            <w:pPr>
              <w:pStyle w:val="TableParagraph"/>
              <w:spacing w:before="3"/>
              <w:ind w:left="193" w:right="174"/>
              <w:jc w:val="center"/>
            </w:pPr>
            <w:r>
              <w:t>відхилено)</w:t>
            </w:r>
          </w:p>
        </w:tc>
        <w:tc>
          <w:tcPr>
            <w:tcW w:w="3630" w:type="dxa"/>
            <w:tcBorders>
              <w:top w:val="nil"/>
            </w:tcBorders>
          </w:tcPr>
          <w:p w:rsidR="00A47FAB" w:rsidRDefault="00A47FAB">
            <w:pPr>
              <w:pStyle w:val="TableParagraph"/>
            </w:pPr>
          </w:p>
        </w:tc>
      </w:tr>
      <w:tr w:rsidR="00A47FAB">
        <w:trPr>
          <w:trHeight w:val="270"/>
        </w:trPr>
        <w:tc>
          <w:tcPr>
            <w:tcW w:w="15001" w:type="dxa"/>
            <w:gridSpan w:val="6"/>
          </w:tcPr>
          <w:p w:rsidR="00C6641C" w:rsidRDefault="00C6641C" w:rsidP="00C6641C">
            <w:pPr>
              <w:pStyle w:val="TableParagraph"/>
              <w:spacing w:before="2" w:line="249" w:lineRule="exact"/>
              <w:ind w:right="513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</w:t>
            </w:r>
            <w:r w:rsidR="006307ED">
              <w:rPr>
                <w:b/>
              </w:rPr>
              <w:t>До</w:t>
            </w:r>
            <w:r w:rsidR="006307ED">
              <w:rPr>
                <w:b/>
                <w:spacing w:val="-1"/>
              </w:rPr>
              <w:t xml:space="preserve"> </w:t>
            </w:r>
            <w:r w:rsidR="006307ED">
              <w:rPr>
                <w:b/>
              </w:rPr>
              <w:t>проекту</w:t>
            </w:r>
            <w:r w:rsidR="006307ED">
              <w:rPr>
                <w:b/>
                <w:spacing w:val="-2"/>
              </w:rPr>
              <w:t xml:space="preserve"> </w:t>
            </w:r>
            <w:r w:rsidRPr="00C6641C">
              <w:rPr>
                <w:b/>
              </w:rPr>
              <w:t>Стратегії розвитку</w:t>
            </w:r>
          </w:p>
          <w:p w:rsidR="00C6641C" w:rsidRDefault="00C6641C" w:rsidP="00C6641C">
            <w:pPr>
              <w:pStyle w:val="TableParagraph"/>
              <w:spacing w:before="2" w:line="249" w:lineRule="exact"/>
              <w:ind w:right="5130"/>
              <w:rPr>
                <w:b/>
              </w:rPr>
            </w:pPr>
            <w:r w:rsidRPr="00C6641C">
              <w:rPr>
                <w:b/>
              </w:rPr>
              <w:t xml:space="preserve"> </w:t>
            </w:r>
            <w:r>
              <w:rPr>
                <w:b/>
              </w:rPr>
              <w:t xml:space="preserve">                                                                                           </w:t>
            </w:r>
            <w:proofErr w:type="spellStart"/>
            <w:r w:rsidRPr="00C6641C">
              <w:rPr>
                <w:b/>
              </w:rPr>
              <w:t>Оскільської</w:t>
            </w:r>
            <w:proofErr w:type="spellEnd"/>
            <w:r w:rsidRPr="00C6641C">
              <w:rPr>
                <w:b/>
              </w:rPr>
              <w:t xml:space="preserve"> сільської територіальної </w:t>
            </w:r>
          </w:p>
          <w:p w:rsidR="00A47FAB" w:rsidRDefault="00C6641C" w:rsidP="00C6641C">
            <w:pPr>
              <w:pStyle w:val="TableParagraph"/>
              <w:spacing w:before="2" w:line="249" w:lineRule="exact"/>
              <w:ind w:right="5130"/>
              <w:rPr>
                <w:b/>
              </w:rPr>
            </w:pPr>
            <w:r>
              <w:rPr>
                <w:b/>
              </w:rPr>
              <w:t xml:space="preserve">                                                                                                     </w:t>
            </w:r>
            <w:bookmarkStart w:id="0" w:name="_GoBack"/>
            <w:bookmarkEnd w:id="0"/>
            <w:r w:rsidRPr="00C6641C">
              <w:rPr>
                <w:b/>
              </w:rPr>
              <w:t>громади на 2022- 2027 роки</w:t>
            </w:r>
          </w:p>
        </w:tc>
      </w:tr>
      <w:tr w:rsidR="00A47FAB">
        <w:trPr>
          <w:trHeight w:val="278"/>
        </w:trPr>
        <w:tc>
          <w:tcPr>
            <w:tcW w:w="648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4134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</w:tr>
      <w:tr w:rsidR="00A47FAB">
        <w:trPr>
          <w:trHeight w:val="277"/>
        </w:trPr>
        <w:tc>
          <w:tcPr>
            <w:tcW w:w="15001" w:type="dxa"/>
            <w:gridSpan w:val="6"/>
          </w:tcPr>
          <w:p w:rsidR="00A47FAB" w:rsidRDefault="006307ED">
            <w:pPr>
              <w:pStyle w:val="TableParagraph"/>
              <w:spacing w:line="257" w:lineRule="exact"/>
              <w:ind w:left="5147" w:right="5147"/>
              <w:jc w:val="center"/>
              <w:rPr>
                <w:sz w:val="23"/>
              </w:rPr>
            </w:pPr>
            <w:r>
              <w:rPr>
                <w:w w:val="105"/>
                <w:sz w:val="23"/>
              </w:rPr>
              <w:t>Зауваження</w:t>
            </w:r>
            <w:r>
              <w:rPr>
                <w:spacing w:val="-1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та</w:t>
            </w:r>
            <w:r>
              <w:rPr>
                <w:spacing w:val="-5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пропозиції</w:t>
            </w:r>
            <w:r>
              <w:rPr>
                <w:spacing w:val="-14"/>
                <w:w w:val="105"/>
                <w:sz w:val="23"/>
              </w:rPr>
              <w:t xml:space="preserve"> </w:t>
            </w:r>
            <w:r>
              <w:rPr>
                <w:w w:val="105"/>
                <w:sz w:val="23"/>
              </w:rPr>
              <w:t>відсутні</w:t>
            </w:r>
          </w:p>
        </w:tc>
      </w:tr>
      <w:tr w:rsidR="00A47FAB">
        <w:trPr>
          <w:trHeight w:val="270"/>
        </w:trPr>
        <w:tc>
          <w:tcPr>
            <w:tcW w:w="648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2341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1980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4134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2268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  <w:tc>
          <w:tcPr>
            <w:tcW w:w="3630" w:type="dxa"/>
          </w:tcPr>
          <w:p w:rsidR="00A47FAB" w:rsidRDefault="00A47FAB">
            <w:pPr>
              <w:pStyle w:val="TableParagraph"/>
              <w:rPr>
                <w:sz w:val="20"/>
              </w:rPr>
            </w:pPr>
          </w:p>
        </w:tc>
      </w:tr>
    </w:tbl>
    <w:p w:rsidR="006307ED" w:rsidRDefault="006307ED"/>
    <w:sectPr w:rsidR="006307ED">
      <w:type w:val="continuous"/>
      <w:pgSz w:w="16850" w:h="11910" w:orient="landscape"/>
      <w:pgMar w:top="1100" w:right="680" w:bottom="280" w:left="92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47FAB"/>
    <w:rsid w:val="006307ED"/>
    <w:rsid w:val="00A47FAB"/>
    <w:rsid w:val="00C664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spacing w:before="226"/>
      <w:ind w:left="1024"/>
    </w:pPr>
    <w:rPr>
      <w:b/>
      <w:bCs/>
      <w:sz w:val="23"/>
      <w:szCs w:val="2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</w:rPr>
  </w:style>
  <w:style w:type="paragraph" w:styleId="a4">
    <w:name w:val="Title"/>
    <w:basedOn w:val="a"/>
    <w:uiPriority w:val="1"/>
    <w:qFormat/>
    <w:pPr>
      <w:spacing w:before="226"/>
      <w:ind w:left="1024"/>
    </w:pPr>
    <w:rPr>
      <w:b/>
      <w:bCs/>
      <w:sz w:val="23"/>
      <w:szCs w:val="23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569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</dc:creator>
  <cp:lastModifiedBy>Olena PC</cp:lastModifiedBy>
  <cp:revision>2</cp:revision>
  <dcterms:created xsi:type="dcterms:W3CDTF">2022-01-10T12:16:00Z</dcterms:created>
  <dcterms:modified xsi:type="dcterms:W3CDTF">2022-01-10T12:16:00Z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2022-01-10T00:00:00Z</vt:filetime>
  </property>
</Properties>
</file>