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40F33D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9E2798" w:rsidRPr="009E2798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b/>
          <w:lang w:val="uk-UA" w:eastAsia="zh-CN"/>
        </w:rPr>
        <w:t>1</w:t>
      </w:r>
      <w:r w:rsidR="00B26F0F">
        <w:rPr>
          <w:rFonts w:ascii="В" w:eastAsia="Times New Roman" w:hAnsi="В" w:cs="В"/>
          <w:b/>
          <w:lang w:val="uk-UA" w:eastAsia="zh-CN"/>
        </w:rPr>
        <w:t>25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B9311F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lang w:val="uk-UA" w:eastAsia="zh-CN"/>
        </w:rPr>
        <w:t>1</w:t>
      </w:r>
      <w:r w:rsidR="00B26F0F">
        <w:rPr>
          <w:rFonts w:ascii="В" w:eastAsia="Times New Roman" w:hAnsi="В" w:cs="В"/>
          <w:lang w:val="uk-UA" w:eastAsia="zh-CN"/>
        </w:rPr>
        <w:t>25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B26F0F">
        <w:rPr>
          <w:rFonts w:ascii="Times New Roman" w:eastAsia="Times New Roman" w:hAnsi="Times New Roman" w:cs="В"/>
          <w:lang w:val="uk-UA" w:eastAsia="zh-CN"/>
        </w:rPr>
        <w:t>84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26F0F">
        <w:rPr>
          <w:rFonts w:ascii="Times New Roman" w:eastAsia="Times New Roman" w:hAnsi="Times New Roman" w:cs="В"/>
          <w:lang w:val="uk-UA" w:eastAsia="zh-CN"/>
        </w:rPr>
        <w:t>1,1490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B26F0F">
        <w:rPr>
          <w:rFonts w:ascii="Times New Roman" w:eastAsia="Times New Roman" w:hAnsi="Times New Roman" w:cs="В"/>
          <w:lang w:val="uk-UA" w:eastAsia="zh-CN"/>
        </w:rPr>
        <w:t>1,1490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9E2798" w:rsidRPr="009E2798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0DD079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42704">
        <w:rPr>
          <w:rFonts w:ascii="В" w:eastAsia="Times New Roman" w:hAnsi="В" w:cs="В"/>
          <w:bCs/>
          <w:lang w:val="uk-UA" w:eastAsia="zh-CN"/>
        </w:rPr>
        <w:t>1</w:t>
      </w:r>
      <w:r w:rsidR="00B26F0F">
        <w:rPr>
          <w:rFonts w:ascii="В" w:eastAsia="Times New Roman" w:hAnsi="В" w:cs="В"/>
          <w:bCs/>
          <w:lang w:val="uk-UA" w:eastAsia="zh-CN"/>
        </w:rPr>
        <w:t>25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198E88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42704">
        <w:rPr>
          <w:rFonts w:ascii="Times New Roman" w:eastAsia="MS Mincho" w:hAnsi="Times New Roman" w:cs="Times New Roman"/>
          <w:bCs/>
          <w:lang w:val="uk-UA"/>
        </w:rPr>
        <w:t>1</w:t>
      </w:r>
      <w:r w:rsidR="00B26F0F">
        <w:rPr>
          <w:rFonts w:ascii="Times New Roman" w:eastAsia="MS Mincho" w:hAnsi="Times New Roman" w:cs="Times New Roman"/>
          <w:bCs/>
          <w:lang w:val="uk-UA"/>
        </w:rPr>
        <w:t>25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26F0F">
        <w:rPr>
          <w:rFonts w:ascii="Times New Roman" w:eastAsia="MS Mincho" w:hAnsi="Times New Roman" w:cs="Times New Roman"/>
          <w:bCs/>
          <w:lang w:val="uk-UA"/>
        </w:rPr>
        <w:t>1,1490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bCs/>
          <w:lang w:val="uk-UA" w:eastAsia="zh-CN"/>
        </w:rPr>
        <w:t>1</w:t>
      </w:r>
      <w:r w:rsidR="00B26F0F">
        <w:rPr>
          <w:rFonts w:ascii="Times New Roman" w:eastAsia="Times New Roman" w:hAnsi="Times New Roman" w:cs="В"/>
          <w:bCs/>
          <w:lang w:val="uk-UA" w:eastAsia="zh-CN"/>
        </w:rPr>
        <w:t>84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26F0F">
        <w:rPr>
          <w:rFonts w:ascii="Times New Roman" w:eastAsia="Times New Roman" w:hAnsi="Times New Roman" w:cs="Times New Roman"/>
          <w:bCs/>
          <w:lang w:val="uk-UA"/>
        </w:rPr>
        <w:t>349,73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26F0F">
        <w:rPr>
          <w:rFonts w:ascii="Times New Roman" w:eastAsia="Times New Roman" w:hAnsi="Times New Roman" w:cs="Times New Roman"/>
          <w:bCs/>
          <w:lang w:val="uk-UA"/>
        </w:rPr>
        <w:t>4996,10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E25EB0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9E2798" w:rsidRPr="009E2798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0EAD1154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9E2798" w:rsidRPr="009E2798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  покласти на</w:t>
      </w:r>
      <w:r w:rsidR="009E2798" w:rsidRPr="009E2798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207E78B8" w:rsidR="00337601" w:rsidRPr="00441B9B" w:rsidRDefault="009E2798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9E2798">
        <w:rPr>
          <w:rFonts w:ascii="В" w:eastAsia="Times New Roman" w:hAnsi="В" w:cs="В"/>
          <w:b/>
          <w:lang w:eastAsia="zh-CN"/>
        </w:rPr>
        <w:t xml:space="preserve">    </w:t>
      </w:r>
      <w:r>
        <w:rPr>
          <w:rFonts w:ascii="В" w:eastAsia="Times New Roman" w:hAnsi="В" w:cs="В"/>
          <w:b/>
          <w:lang w:val="en-US" w:eastAsia="zh-CN"/>
        </w:rPr>
        <w:t xml:space="preserve">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758784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4270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B26F0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25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9E2798"/>
    <w:rsid w:val="00A10110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A3BD4"/>
    <w:rsid w:val="00EF1BFA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3231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2022-01-24T13:36:00Z</cp:lastPrinted>
  <dcterms:created xsi:type="dcterms:W3CDTF">2022-01-24T13:41:00Z</dcterms:created>
  <dcterms:modified xsi:type="dcterms:W3CDTF">2022-01-25T06:58:00Z</dcterms:modified>
</cp:coreProperties>
</file>