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3F1E0A8"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8502C1">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7969D881"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торії Оскільської сільської ради</w:t>
      </w:r>
      <w:r w:rsidR="002F04E1">
        <w:rPr>
          <w:b/>
          <w:sz w:val="22"/>
          <w:szCs w:val="22"/>
          <w:lang w:val="uk-UA"/>
        </w:rPr>
        <w:t xml:space="preserve"> </w:t>
      </w:r>
      <w:r w:rsidR="00A510E1">
        <w:rPr>
          <w:b/>
          <w:sz w:val="22"/>
          <w:szCs w:val="22"/>
          <w:lang w:val="uk-UA"/>
        </w:rPr>
        <w:t xml:space="preserve"> Ізюмського району</w:t>
      </w:r>
      <w:r w:rsidR="002F04E1">
        <w:rPr>
          <w:b/>
          <w:sz w:val="22"/>
          <w:szCs w:val="22"/>
          <w:lang w:val="uk-UA"/>
        </w:rPr>
        <w:t xml:space="preserve"> </w:t>
      </w:r>
      <w:r w:rsidR="00A510E1">
        <w:rPr>
          <w:b/>
          <w:sz w:val="22"/>
          <w:szCs w:val="22"/>
          <w:lang w:val="uk-UA"/>
        </w:rPr>
        <w:t xml:space="preserve"> </w:t>
      </w:r>
      <w:r w:rsidRPr="00436009">
        <w:rPr>
          <w:b/>
          <w:sz w:val="22"/>
          <w:szCs w:val="22"/>
          <w:lang w:val="uk-UA"/>
        </w:rPr>
        <w:t xml:space="preserve">Харківської області </w:t>
      </w:r>
      <w:r>
        <w:rPr>
          <w:b/>
          <w:sz w:val="22"/>
          <w:szCs w:val="22"/>
          <w:lang w:val="uk-UA"/>
        </w:rPr>
        <w:t xml:space="preserve">                                                                              </w:t>
      </w:r>
      <w:r w:rsidR="002F04E1">
        <w:rPr>
          <w:b/>
          <w:sz w:val="22"/>
          <w:szCs w:val="22"/>
          <w:lang w:val="uk-UA"/>
        </w:rPr>
        <w:t>(ділянка №383</w:t>
      </w:r>
      <w:r w:rsidRPr="00436009">
        <w:rPr>
          <w:b/>
          <w:sz w:val="22"/>
          <w:szCs w:val="22"/>
          <w:lang w:val="uk-UA"/>
        </w:rPr>
        <w:t>) з метою оформлення права власності»</w:t>
      </w:r>
    </w:p>
    <w:p w14:paraId="6E7779FA" w14:textId="74CF9402"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012531">
        <w:rPr>
          <w:rFonts w:ascii="Times New Roman" w:hAnsi="Times New Roman" w:cs="Times New Roman"/>
          <w:b/>
          <w:sz w:val="22"/>
          <w:szCs w:val="22"/>
          <w:lang w:val="uk-UA"/>
        </w:rPr>
        <w:t xml:space="preserve"> Корнієнко Валентина Захарівна</w:t>
      </w:r>
      <w:r w:rsidR="00A510E1">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5A71E000"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012531" w:rsidRPr="00012531">
        <w:rPr>
          <w:rStyle w:val="ListLabel2"/>
          <w:lang w:val="uk-UA"/>
        </w:rPr>
        <w:t>Корнієнко Валентина Захарівна</w:t>
      </w:r>
      <w:r w:rsidR="00012531" w:rsidRPr="00012531">
        <w:rPr>
          <w:rFonts w:cs="Times New Roman"/>
          <w:b/>
          <w:sz w:val="24"/>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2F04E1">
        <w:rPr>
          <w:rStyle w:val="ListLabel2"/>
          <w:lang w:val="uk-UA"/>
        </w:rPr>
        <w:t>рківської області  (ділянка №383</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2F04E1">
        <w:rPr>
          <w:rFonts w:ascii="Times New Roman" w:hAnsi="Times New Roman"/>
          <w:bCs/>
          <w:sz w:val="24"/>
          <w:lang w:val="uk-UA"/>
        </w:rPr>
        <w:t>83000:05:000:033</w:t>
      </w:r>
      <w:r w:rsidR="00012531">
        <w:rPr>
          <w:rFonts w:ascii="Times New Roman" w:hAnsi="Times New Roman"/>
          <w:bCs/>
          <w:sz w:val="24"/>
          <w:lang w:val="uk-UA"/>
        </w:rPr>
        <w:t>6</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2F04E1">
        <w:rPr>
          <w:rFonts w:ascii="Times New Roman" w:hAnsi="Times New Roman" w:cs="Times New Roman"/>
          <w:bCs/>
          <w:sz w:val="22"/>
          <w:szCs w:val="22"/>
          <w:lang w:val="uk-UA"/>
        </w:rPr>
        <w:t>1,0227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2F04E1" w:rsidRPr="002F04E1">
        <w:rPr>
          <w:rFonts w:ascii="Times New Roman" w:hAnsi="Times New Roman" w:cs="Times New Roman"/>
          <w:bCs/>
          <w:sz w:val="22"/>
          <w:szCs w:val="22"/>
          <w:lang w:val="uk-UA"/>
        </w:rPr>
        <w:t>1,0227</w:t>
      </w:r>
      <w:r w:rsidR="002F04E1" w:rsidRPr="002F04E1">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63D7D306"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бництва  на території Оскільської</w:t>
      </w:r>
      <w:r w:rsidR="00436009" w:rsidRPr="00436009">
        <w:rPr>
          <w:sz w:val="22"/>
          <w:szCs w:val="22"/>
          <w:lang w:val="uk-UA"/>
        </w:rPr>
        <w:t xml:space="preserve"> сі</w:t>
      </w:r>
      <w:r w:rsidR="001507A7">
        <w:rPr>
          <w:sz w:val="22"/>
          <w:szCs w:val="22"/>
          <w:lang w:val="uk-UA"/>
        </w:rPr>
        <w:t>льської ради</w:t>
      </w:r>
      <w:r w:rsidR="008A53E8">
        <w:rPr>
          <w:sz w:val="22"/>
          <w:szCs w:val="22"/>
          <w:lang w:val="uk-UA"/>
        </w:rPr>
        <w:t xml:space="preserve"> Ізюмського району </w:t>
      </w:r>
      <w:r w:rsidR="00436009" w:rsidRPr="00436009">
        <w:rPr>
          <w:sz w:val="22"/>
          <w:szCs w:val="22"/>
          <w:lang w:val="uk-UA"/>
        </w:rPr>
        <w:t xml:space="preserve"> Ха</w:t>
      </w:r>
      <w:r w:rsidR="002F04E1">
        <w:rPr>
          <w:sz w:val="22"/>
          <w:szCs w:val="22"/>
          <w:lang w:val="uk-UA"/>
        </w:rPr>
        <w:t>рківської області  (ділянка №383</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0FAAA944"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012531">
        <w:rPr>
          <w:rFonts w:ascii="Times New Roman" w:hAnsi="Times New Roman" w:cs="Times New Roman"/>
          <w:bCs/>
          <w:sz w:val="22"/>
          <w:szCs w:val="22"/>
          <w:lang w:val="uk-UA"/>
        </w:rPr>
        <w:t>Корнієнко Валентині Захарівні</w:t>
      </w:r>
      <w:r w:rsidR="00012531" w:rsidRPr="0001253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012531">
        <w:rPr>
          <w:rFonts w:ascii="Times New Roman" w:hAnsi="Times New Roman"/>
          <w:bCs/>
          <w:sz w:val="24"/>
          <w:lang w:val="uk-UA"/>
        </w:rPr>
        <w:t>1709400887</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008502C1">
        <w:rPr>
          <w:sz w:val="24"/>
          <w:lang w:val="uk-UA"/>
        </w:rPr>
        <w:t xml:space="preserve"> (земельна частка(пай)</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на території Оскільської сільської ради Ізюмського району</w:t>
      </w:r>
      <w:r w:rsidR="00436009" w:rsidRPr="00436009">
        <w:rPr>
          <w:rFonts w:ascii="Times New Roman" w:hAnsi="Times New Roman"/>
          <w:sz w:val="24"/>
          <w:lang w:val="uk-UA"/>
        </w:rPr>
        <w:t xml:space="preserve"> Ха</w:t>
      </w:r>
      <w:r w:rsidR="002F04E1">
        <w:rPr>
          <w:rFonts w:ascii="Times New Roman" w:hAnsi="Times New Roman"/>
          <w:sz w:val="24"/>
          <w:lang w:val="uk-UA"/>
        </w:rPr>
        <w:t>рківської області  (ділянка №383</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2F04E1" w:rsidRPr="002F04E1">
        <w:rPr>
          <w:rFonts w:ascii="Times New Roman" w:hAnsi="Times New Roman"/>
          <w:bCs/>
          <w:sz w:val="24"/>
          <w:lang w:val="uk-UA"/>
        </w:rPr>
        <w:t>6322883000:05:000:0336</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1507A7" w:rsidRPr="001507A7">
        <w:rPr>
          <w:rFonts w:ascii="Times New Roman" w:hAnsi="Times New Roman" w:cs="Times New Roman"/>
          <w:bCs/>
          <w:sz w:val="22"/>
          <w:szCs w:val="22"/>
          <w:lang w:val="uk-UA"/>
        </w:rPr>
        <w:t>1,0227</w:t>
      </w:r>
      <w:r w:rsidR="001507A7" w:rsidRPr="001507A7">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1507A7" w:rsidRPr="001507A7">
        <w:rPr>
          <w:rFonts w:ascii="Times New Roman" w:hAnsi="Times New Roman" w:cs="Times New Roman"/>
          <w:bCs/>
          <w:sz w:val="22"/>
          <w:szCs w:val="22"/>
          <w:lang w:val="uk-UA"/>
        </w:rPr>
        <w:t>1,0227</w:t>
      </w:r>
      <w:r w:rsidR="001507A7" w:rsidRPr="001507A7">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75624E9A"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5E4EE5">
        <w:rPr>
          <w:rFonts w:ascii="Times New Roman" w:hAnsi="Times New Roman" w:cs="Times New Roman"/>
          <w:bCs/>
          <w:sz w:val="22"/>
          <w:szCs w:val="22"/>
          <w:lang w:val="uk-UA"/>
        </w:rPr>
        <w:t xml:space="preserve">Корнієнко Валентину </w:t>
      </w:r>
      <w:r w:rsidR="005E4EE5" w:rsidRPr="005E4EE5">
        <w:rPr>
          <w:rFonts w:ascii="Times New Roman" w:hAnsi="Times New Roman" w:cs="Times New Roman"/>
          <w:bCs/>
          <w:sz w:val="22"/>
          <w:szCs w:val="22"/>
          <w:lang w:val="uk-UA"/>
        </w:rPr>
        <w:t>Захарі</w:t>
      </w:r>
      <w:r w:rsidR="005E4EE5">
        <w:rPr>
          <w:rFonts w:ascii="Times New Roman" w:hAnsi="Times New Roman" w:cs="Times New Roman"/>
          <w:bCs/>
          <w:sz w:val="22"/>
          <w:szCs w:val="22"/>
          <w:lang w:val="uk-UA"/>
        </w:rPr>
        <w:t>вну</w:t>
      </w:r>
      <w:r w:rsidR="005E4EE5" w:rsidRPr="005E4EE5">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середовища  та благоустрою   Оскільської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61AD509C" w14:textId="452427E6" w:rsidR="001507A7" w:rsidRPr="001507A7" w:rsidRDefault="00A510E1" w:rsidP="001507A7">
      <w:pPr>
        <w:jc w:val="center"/>
        <w:rPr>
          <w:b/>
          <w:bCs/>
          <w:lang w:val="uk-UA"/>
        </w:rPr>
      </w:pPr>
      <w:r w:rsidRPr="00A510E1">
        <w:rPr>
          <w:b/>
          <w:bCs/>
          <w:lang w:val="uk-UA"/>
        </w:rPr>
        <w:t xml:space="preserve">    </w:t>
      </w:r>
      <w:r w:rsidR="005E4EE5" w:rsidRPr="005E4EE5">
        <w:rPr>
          <w:b/>
          <w:bCs/>
          <w:lang w:val="uk-UA"/>
        </w:rPr>
        <w:t xml:space="preserve">    </w:t>
      </w:r>
      <w:r w:rsidR="001507A7" w:rsidRPr="001507A7">
        <w:rPr>
          <w:b/>
          <w:bCs/>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№383) з метою оформлення права власності»</w:t>
      </w:r>
    </w:p>
    <w:p w14:paraId="50FA4C15" w14:textId="77777777" w:rsidR="001507A7" w:rsidRPr="001507A7" w:rsidRDefault="001507A7" w:rsidP="001507A7">
      <w:pPr>
        <w:jc w:val="center"/>
        <w:rPr>
          <w:b/>
          <w:bCs/>
          <w:lang w:val="uk-UA"/>
        </w:rPr>
      </w:pPr>
      <w:r w:rsidRPr="001507A7">
        <w:rPr>
          <w:b/>
          <w:bCs/>
          <w:lang w:val="uk-UA"/>
        </w:rPr>
        <w:t>(Замовник:  гр. Корнієнко Валентина Захарівна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103E3"/>
    <w:rsid w:val="00012531"/>
    <w:rsid w:val="00016DEE"/>
    <w:rsid w:val="00027D18"/>
    <w:rsid w:val="00051395"/>
    <w:rsid w:val="000A2E4F"/>
    <w:rsid w:val="000D0978"/>
    <w:rsid w:val="000D7795"/>
    <w:rsid w:val="001507A7"/>
    <w:rsid w:val="0017219D"/>
    <w:rsid w:val="00172D5A"/>
    <w:rsid w:val="001874C4"/>
    <w:rsid w:val="00204F0F"/>
    <w:rsid w:val="002463BF"/>
    <w:rsid w:val="002D7BDC"/>
    <w:rsid w:val="002F04E1"/>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57A31"/>
    <w:rsid w:val="00557C22"/>
    <w:rsid w:val="0058663E"/>
    <w:rsid w:val="005E4EE5"/>
    <w:rsid w:val="00630C2D"/>
    <w:rsid w:val="006A1C40"/>
    <w:rsid w:val="006C36C6"/>
    <w:rsid w:val="006F36D7"/>
    <w:rsid w:val="00705EA1"/>
    <w:rsid w:val="0076725C"/>
    <w:rsid w:val="00775B3A"/>
    <w:rsid w:val="00782B0C"/>
    <w:rsid w:val="00782DF2"/>
    <w:rsid w:val="0079171B"/>
    <w:rsid w:val="00811AF4"/>
    <w:rsid w:val="008502C1"/>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C30CEEA1-FE82-456C-B91B-7161D0814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27FDA-107F-4D9A-BC91-5CF3AD5D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3201</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2020-11-30T11:43:00Z</cp:lastPrinted>
  <dcterms:created xsi:type="dcterms:W3CDTF">2021-03-02T08:03:00Z</dcterms:created>
  <dcterms:modified xsi:type="dcterms:W3CDTF">2021-03-02T08:03:00Z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